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6B24DB1" w:rsidR="004C746D" w:rsidRPr="00367874" w:rsidRDefault="0016677A" w:rsidP="004C746D">
      <w:pPr>
        <w:rPr>
          <w:rFonts w:cstheme="minorHAnsi"/>
          <w:b/>
          <w:sz w:val="24"/>
          <w:szCs w:val="24"/>
        </w:rPr>
      </w:pPr>
      <w:r>
        <w:rPr>
          <w:b/>
          <w:sz w:val="24"/>
          <w:szCs w:val="24"/>
        </w:rPr>
        <w:t>MATH SPECIALIST</w:t>
      </w:r>
      <w:r w:rsidR="00464BB8" w:rsidRPr="00207AEE">
        <w:rPr>
          <w:b/>
          <w:sz w:val="24"/>
          <w:szCs w:val="24"/>
        </w:rPr>
        <w:t xml:space="preserve"> </w:t>
      </w:r>
      <w:r w:rsidR="00207AEE" w:rsidRPr="00207AEE">
        <w:rPr>
          <w:b/>
          <w:sz w:val="24"/>
          <w:szCs w:val="24"/>
        </w:rPr>
        <w:t xml:space="preserve">GRADES </w:t>
      </w:r>
      <w:r>
        <w:rPr>
          <w:b/>
          <w:sz w:val="24"/>
          <w:szCs w:val="24"/>
        </w:rPr>
        <w:t>1-6</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B34289" w:rsidRPr="00A02A29" w14:paraId="27E6B147" w14:textId="77777777" w:rsidTr="00A93390">
        <w:trPr>
          <w:trHeight w:val="576"/>
        </w:trPr>
        <w:tc>
          <w:tcPr>
            <w:tcW w:w="5035" w:type="dxa"/>
            <w:gridSpan w:val="2"/>
            <w:shd w:val="clear" w:color="auto" w:fill="FFFFFF" w:themeFill="background1"/>
          </w:tcPr>
          <w:p w14:paraId="50F54BB5" w14:textId="77777777" w:rsidR="00B34289" w:rsidRDefault="00B34289" w:rsidP="00B34289">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08F19191" w14:textId="4FFF5F99" w:rsidR="001F0C5B" w:rsidRPr="001F0C5B" w:rsidRDefault="001F0C5B" w:rsidP="00B34289">
            <w:pPr>
              <w:pStyle w:val="TableParagraph"/>
              <w:spacing w:before="12"/>
              <w:ind w:left="110"/>
              <w:rPr>
                <w:rFonts w:asciiTheme="minorHAnsi" w:hAnsiTheme="minorHAnsi" w:cstheme="minorHAnsi"/>
                <w:sz w:val="18"/>
                <w:szCs w:val="18"/>
              </w:rPr>
            </w:pPr>
            <w:permStart w:id="1491162099" w:edGrp="everyone"/>
            <w:permEnd w:id="1491162099"/>
          </w:p>
        </w:tc>
        <w:tc>
          <w:tcPr>
            <w:tcW w:w="5035" w:type="dxa"/>
            <w:gridSpan w:val="3"/>
            <w:shd w:val="clear" w:color="auto" w:fill="FFFFFF" w:themeFill="background1"/>
          </w:tcPr>
          <w:p w14:paraId="35FBCD38" w14:textId="77777777" w:rsidR="00B34289" w:rsidRDefault="00B34289" w:rsidP="00B34289">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30353DD" w:rsidR="001F0C5B" w:rsidRPr="001F0C5B" w:rsidRDefault="001F0C5B" w:rsidP="00B34289">
            <w:pPr>
              <w:pStyle w:val="TableParagraph"/>
              <w:spacing w:before="12"/>
              <w:ind w:left="0"/>
              <w:rPr>
                <w:rFonts w:asciiTheme="minorHAnsi" w:hAnsiTheme="minorHAnsi" w:cstheme="minorHAnsi"/>
                <w:bCs/>
                <w:color w:val="FFFFFF" w:themeColor="background1"/>
                <w:sz w:val="18"/>
                <w:szCs w:val="18"/>
              </w:rPr>
            </w:pPr>
            <w:permStart w:id="934440521" w:edGrp="everyone"/>
            <w:permEnd w:id="934440521"/>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4D7CCCDA" w14:textId="77777777" w:rsidR="009E093E" w:rsidRDefault="009E093E" w:rsidP="009E093E">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47CBAA66" w14:textId="77777777" w:rsidR="009E093E" w:rsidRDefault="009E093E" w:rsidP="009E093E">
            <w:pPr>
              <w:pStyle w:val="TableParagraph"/>
              <w:adjustRightInd/>
              <w:spacing w:before="18"/>
              <w:rPr>
                <w:rFonts w:asciiTheme="minorHAnsi" w:hAnsiTheme="minorHAnsi" w:cstheme="minorHAnsi"/>
                <w:sz w:val="18"/>
                <w:szCs w:val="18"/>
              </w:rPr>
            </w:pPr>
          </w:p>
          <w:p w14:paraId="6B54F7C6" w14:textId="77777777" w:rsidR="009E093E" w:rsidRPr="00861153" w:rsidRDefault="009E093E" w:rsidP="009E093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5B25646" w14:textId="77777777" w:rsidR="009E093E" w:rsidRPr="00861153" w:rsidRDefault="009E093E" w:rsidP="009E093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5A49246" w14:textId="77777777" w:rsidR="009E093E" w:rsidRPr="00861153" w:rsidRDefault="009E093E" w:rsidP="009E093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658C4EE9" w14:textId="77777777" w:rsidR="009E093E" w:rsidRPr="00861153" w:rsidRDefault="009E093E" w:rsidP="009E093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52BC256C" w14:textId="77777777" w:rsidR="009E093E" w:rsidRPr="00861153" w:rsidRDefault="009E093E" w:rsidP="009E093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6F485D7" w14:textId="77777777" w:rsidR="009E093E" w:rsidRPr="00861153" w:rsidRDefault="009E093E" w:rsidP="009E093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3DBF4845" w14:textId="77777777" w:rsidR="009E093E" w:rsidRPr="00861153" w:rsidRDefault="009E093E" w:rsidP="009E093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E445DA0" w14:textId="77777777" w:rsidR="009E093E" w:rsidRPr="007C3231" w:rsidRDefault="009E093E" w:rsidP="009E093E">
            <w:pPr>
              <w:pStyle w:val="TableParagraph"/>
              <w:spacing w:before="10"/>
              <w:ind w:left="0"/>
              <w:rPr>
                <w:rFonts w:asciiTheme="minorHAnsi" w:hAnsiTheme="minorHAnsi" w:cstheme="minorHAnsi"/>
                <w:b/>
                <w:bCs/>
                <w:sz w:val="18"/>
                <w:szCs w:val="18"/>
              </w:rPr>
            </w:pPr>
          </w:p>
          <w:p w14:paraId="4FC8A5CE" w14:textId="77777777" w:rsidR="009E093E" w:rsidRPr="007C3231" w:rsidRDefault="009E093E" w:rsidP="009E093E">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3EB84C3C" w:rsidR="00207AEE" w:rsidRPr="001E1DD8" w:rsidRDefault="00207AEE" w:rsidP="00116A77">
            <w:pPr>
              <w:rPr>
                <w:rFonts w:cstheme="minorHAnsi"/>
                <w:b/>
                <w:bCs/>
                <w:i/>
                <w:iCs/>
                <w:sz w:val="18"/>
                <w:szCs w:val="18"/>
              </w:rPr>
            </w:pPr>
            <w:r w:rsidRPr="001E1DD8">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1E1DD8" w:rsidRDefault="00207AEE" w:rsidP="00207AEE">
            <w:pPr>
              <w:pStyle w:val="TableParagraph"/>
              <w:spacing w:line="201" w:lineRule="exact"/>
              <w:ind w:left="100"/>
              <w:jc w:val="center"/>
              <w:rPr>
                <w:rFonts w:asciiTheme="minorHAnsi" w:hAnsiTheme="minorHAnsi" w:cstheme="minorHAnsi"/>
                <w:bCs/>
                <w:i/>
                <w:iCs/>
                <w:sz w:val="18"/>
                <w:szCs w:val="18"/>
              </w:rPr>
            </w:pPr>
            <w:r w:rsidRPr="001E1DD8">
              <w:rPr>
                <w:rFonts w:asciiTheme="minorHAnsi" w:hAnsiTheme="minorHAnsi" w:cstheme="minorHAnsi"/>
                <w:bCs/>
                <w:i/>
                <w:iCs/>
                <w:sz w:val="18"/>
                <w:szCs w:val="18"/>
              </w:rPr>
              <w:t>BR</w:t>
            </w:r>
            <w:r w:rsidR="00A02A29" w:rsidRPr="001E1DD8">
              <w:rPr>
                <w:rFonts w:asciiTheme="minorHAnsi" w:hAnsiTheme="minorHAnsi" w:cstheme="minorHAnsi"/>
                <w:bCs/>
                <w:i/>
                <w:iCs/>
                <w:sz w:val="18"/>
                <w:szCs w:val="18"/>
              </w:rPr>
              <w:t xml:space="preserve"> </w:t>
            </w:r>
            <w:r w:rsidRPr="001E1DD8">
              <w:rPr>
                <w:rFonts w:asciiTheme="minorHAnsi" w:hAnsiTheme="minorHAnsi" w:cstheme="minorHAnsi"/>
                <w:bCs/>
                <w:i/>
                <w:iCs/>
                <w:sz w:val="18"/>
                <w:szCs w:val="18"/>
              </w:rPr>
              <w:t>549</w:t>
            </w:r>
          </w:p>
          <w:p w14:paraId="442827C8" w14:textId="6668F5CB" w:rsidR="00207AEE" w:rsidRPr="001E1DD8" w:rsidRDefault="00A02A29" w:rsidP="00207AEE">
            <w:pPr>
              <w:jc w:val="center"/>
              <w:rPr>
                <w:rFonts w:cstheme="minorHAnsi"/>
                <w:i/>
                <w:iCs/>
                <w:sz w:val="18"/>
                <w:szCs w:val="18"/>
              </w:rPr>
            </w:pPr>
            <w:r w:rsidRPr="001E1DD8">
              <w:rPr>
                <w:rFonts w:cstheme="minorHAnsi"/>
                <w:bCs/>
                <w:i/>
                <w:iCs/>
                <w:sz w:val="18"/>
                <w:szCs w:val="18"/>
              </w:rPr>
              <w:t xml:space="preserve">    </w:t>
            </w:r>
            <w:r w:rsidR="00207AEE" w:rsidRPr="001E1DD8">
              <w:rPr>
                <w:rFonts w:cstheme="minorHAnsi"/>
                <w:bCs/>
                <w:i/>
                <w:iCs/>
                <w:sz w:val="18"/>
                <w:szCs w:val="18"/>
              </w:rPr>
              <w:t>MO</w:t>
            </w:r>
            <w:r w:rsidRPr="001E1DD8">
              <w:rPr>
                <w:rFonts w:cstheme="minorHAnsi"/>
                <w:bCs/>
                <w:i/>
                <w:iCs/>
                <w:sz w:val="18"/>
                <w:szCs w:val="18"/>
              </w:rPr>
              <w:t xml:space="preserve"> </w:t>
            </w:r>
            <w:r w:rsidR="00207AEE" w:rsidRPr="001E1DD8">
              <w:rPr>
                <w:rFonts w:cstheme="minorHAnsi"/>
                <w:bCs/>
                <w:i/>
                <w:iCs/>
                <w:sz w:val="18"/>
                <w:szCs w:val="18"/>
              </w:rPr>
              <w:t>1821</w:t>
            </w:r>
          </w:p>
        </w:tc>
        <w:tc>
          <w:tcPr>
            <w:tcW w:w="4649" w:type="dxa"/>
            <w:gridSpan w:val="3"/>
          </w:tcPr>
          <w:p w14:paraId="2A864753" w14:textId="77777777" w:rsidR="00207AEE" w:rsidRPr="001E1DD8" w:rsidRDefault="00207AEE" w:rsidP="00207AEE">
            <w:pPr>
              <w:pStyle w:val="TableParagraph"/>
              <w:spacing w:line="201" w:lineRule="exact"/>
              <w:ind w:left="100"/>
              <w:jc w:val="center"/>
              <w:rPr>
                <w:rFonts w:asciiTheme="minorHAnsi" w:hAnsiTheme="minorHAnsi" w:cstheme="minorHAnsi"/>
                <w:bCs/>
                <w:i/>
                <w:iCs/>
                <w:sz w:val="18"/>
                <w:szCs w:val="18"/>
              </w:rPr>
            </w:pPr>
            <w:r w:rsidRPr="001E1DD8">
              <w:rPr>
                <w:rFonts w:asciiTheme="minorHAnsi" w:hAnsiTheme="minorHAnsi" w:cstheme="minorHAnsi"/>
                <w:bCs/>
                <w:i/>
                <w:iCs/>
                <w:sz w:val="18"/>
                <w:szCs w:val="18"/>
              </w:rPr>
              <w:t>Comedy in Vernacular Music</w:t>
            </w:r>
          </w:p>
          <w:p w14:paraId="538AF434" w14:textId="7C6B022E" w:rsidR="00207AEE" w:rsidRPr="001E1DD8" w:rsidRDefault="00207AEE" w:rsidP="00207AEE">
            <w:pPr>
              <w:jc w:val="center"/>
              <w:rPr>
                <w:rFonts w:cstheme="minorHAnsi"/>
                <w:i/>
                <w:iCs/>
                <w:sz w:val="18"/>
                <w:szCs w:val="18"/>
              </w:rPr>
            </w:pPr>
            <w:r w:rsidRPr="001E1DD8">
              <w:rPr>
                <w:rFonts w:cstheme="minorHAnsi"/>
                <w:bCs/>
                <w:i/>
                <w:iCs/>
                <w:sz w:val="18"/>
                <w:szCs w:val="18"/>
              </w:rPr>
              <w:t>Compromise in U.S. History</w:t>
            </w:r>
          </w:p>
        </w:tc>
        <w:tc>
          <w:tcPr>
            <w:tcW w:w="2065" w:type="dxa"/>
          </w:tcPr>
          <w:p w14:paraId="6B4EA9F7" w14:textId="77777777" w:rsidR="00207AEE" w:rsidRPr="001E1DD8" w:rsidRDefault="00207AEE" w:rsidP="00207AEE">
            <w:pPr>
              <w:jc w:val="center"/>
              <w:rPr>
                <w:rFonts w:cstheme="minorHAnsi"/>
                <w:i/>
                <w:iCs/>
                <w:sz w:val="18"/>
                <w:szCs w:val="18"/>
              </w:rPr>
            </w:pPr>
            <w:r w:rsidRPr="001E1DD8">
              <w:rPr>
                <w:rFonts w:cstheme="minorHAnsi"/>
                <w:i/>
                <w:iCs/>
                <w:sz w:val="18"/>
                <w:szCs w:val="18"/>
              </w:rPr>
              <w:t>3</w:t>
            </w:r>
          </w:p>
          <w:p w14:paraId="47C35B1A" w14:textId="43DB6257" w:rsidR="00207AEE" w:rsidRPr="001E1DD8" w:rsidRDefault="00207AEE" w:rsidP="00207AEE">
            <w:pPr>
              <w:jc w:val="center"/>
              <w:rPr>
                <w:rFonts w:cstheme="minorHAnsi"/>
                <w:i/>
                <w:iCs/>
                <w:sz w:val="18"/>
                <w:szCs w:val="18"/>
              </w:rPr>
            </w:pPr>
            <w:r w:rsidRPr="001E1DD8">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1E1DD8" w:rsidRDefault="00207AEE" w:rsidP="00207AEE">
            <w:pPr>
              <w:jc w:val="right"/>
              <w:rPr>
                <w:rFonts w:cstheme="minorHAnsi"/>
                <w:b/>
                <w:bCs/>
                <w:i/>
                <w:iCs/>
                <w:sz w:val="18"/>
                <w:szCs w:val="18"/>
              </w:rPr>
            </w:pPr>
            <w:r w:rsidRPr="001E1DD8">
              <w:rPr>
                <w:rFonts w:cstheme="minorHAnsi"/>
                <w:b/>
                <w:bCs/>
                <w:i/>
                <w:iCs/>
                <w:sz w:val="14"/>
                <w:szCs w:val="14"/>
              </w:rPr>
              <w:t>TOTAL SEMESTER HOURS</w:t>
            </w:r>
          </w:p>
        </w:tc>
        <w:tc>
          <w:tcPr>
            <w:tcW w:w="2065" w:type="dxa"/>
          </w:tcPr>
          <w:p w14:paraId="28D7CC61" w14:textId="525875F3" w:rsidR="00207AEE" w:rsidRPr="001E1DD8" w:rsidRDefault="00207AEE" w:rsidP="00207AEE">
            <w:pPr>
              <w:jc w:val="center"/>
              <w:rPr>
                <w:rFonts w:cstheme="minorHAnsi"/>
                <w:i/>
                <w:iCs/>
                <w:sz w:val="18"/>
                <w:szCs w:val="18"/>
              </w:rPr>
            </w:pPr>
            <w:r w:rsidRPr="001E1DD8">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13451854" w:rsidR="00207AEE" w:rsidRPr="00A02A29" w:rsidRDefault="00207AEE" w:rsidP="00207AEE">
            <w:pPr>
              <w:rPr>
                <w:rFonts w:cstheme="minorHAnsi"/>
                <w:sz w:val="18"/>
                <w:szCs w:val="18"/>
              </w:rPr>
            </w:pPr>
            <w:r w:rsidRPr="00A02A29">
              <w:rPr>
                <w:rFonts w:cstheme="minorHAnsi"/>
                <w:b/>
                <w:bCs/>
                <w:sz w:val="18"/>
                <w:szCs w:val="18"/>
              </w:rPr>
              <w:t>Professional</w:t>
            </w:r>
            <w:r w:rsidR="001E1DD8">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 xml:space="preserve">inimum of </w:t>
            </w:r>
            <w:r w:rsidR="009B6A9D">
              <w:rPr>
                <w:rFonts w:cstheme="minorHAnsi"/>
                <w:b/>
                <w:bCs/>
                <w:sz w:val="18"/>
                <w:szCs w:val="18"/>
              </w:rPr>
              <w:t>24</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5E2930" w:rsidRDefault="00207AEE" w:rsidP="005E2930">
            <w:pPr>
              <w:jc w:val="center"/>
              <w:rPr>
                <w:rFonts w:cstheme="minorHAnsi"/>
                <w:sz w:val="18"/>
                <w:szCs w:val="18"/>
              </w:rPr>
            </w:pPr>
            <w:permStart w:id="674785334" w:edGrp="everyone" w:colFirst="0" w:colLast="0"/>
            <w:permStart w:id="144119158" w:edGrp="everyone" w:colFirst="1" w:colLast="1"/>
            <w:permStart w:id="1236615033" w:edGrp="everyone" w:colFirst="2" w:colLast="2"/>
          </w:p>
        </w:tc>
        <w:tc>
          <w:tcPr>
            <w:tcW w:w="4649" w:type="dxa"/>
            <w:gridSpan w:val="3"/>
          </w:tcPr>
          <w:p w14:paraId="23A71FC8" w14:textId="77777777" w:rsidR="00066C68" w:rsidRPr="005E2930" w:rsidRDefault="00066C68" w:rsidP="005E2930">
            <w:pPr>
              <w:jc w:val="center"/>
              <w:rPr>
                <w:rFonts w:cstheme="minorHAnsi"/>
                <w:sz w:val="18"/>
                <w:szCs w:val="18"/>
              </w:rPr>
            </w:pPr>
          </w:p>
        </w:tc>
        <w:tc>
          <w:tcPr>
            <w:tcW w:w="2065" w:type="dxa"/>
          </w:tcPr>
          <w:p w14:paraId="1E076058" w14:textId="7F1128B2" w:rsidR="00207AEE" w:rsidRPr="005E2930" w:rsidRDefault="00207AEE" w:rsidP="005E2930">
            <w:pPr>
              <w:jc w:val="center"/>
              <w:rPr>
                <w:rFonts w:cstheme="minorHAnsi"/>
                <w:sz w:val="18"/>
                <w:szCs w:val="18"/>
              </w:rPr>
            </w:pPr>
          </w:p>
        </w:tc>
      </w:tr>
      <w:permEnd w:id="674785334"/>
      <w:permEnd w:id="144119158"/>
      <w:permEnd w:id="1236615033"/>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1F0C5B">
            <w:pPr>
              <w:jc w:val="center"/>
              <w:rPr>
                <w:rFonts w:cstheme="minorHAnsi"/>
                <w:b/>
                <w:bCs/>
                <w:sz w:val="18"/>
                <w:szCs w:val="18"/>
              </w:rPr>
            </w:pPr>
            <w:permStart w:id="1474060763" w:edGrp="everyone"/>
            <w:permEnd w:id="1474060763"/>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CC314A6" w:rsidR="00F158E6" w:rsidRPr="00A02A29" w:rsidRDefault="00F158E6" w:rsidP="00F158E6">
            <w:pPr>
              <w:rPr>
                <w:rFonts w:cstheme="minorHAnsi"/>
                <w:b/>
                <w:bCs/>
                <w:sz w:val="18"/>
                <w:szCs w:val="18"/>
              </w:rPr>
            </w:pPr>
            <w:r w:rsidRPr="00A02A29">
              <w:rPr>
                <w:rFonts w:cstheme="minorHAnsi"/>
                <w:b/>
                <w:sz w:val="18"/>
                <w:szCs w:val="18"/>
              </w:rPr>
              <w:t xml:space="preserve">Field and Clinical Experiences (Minimum of </w:t>
            </w:r>
            <w:r w:rsidR="009B6A9D">
              <w:rPr>
                <w:rFonts w:cstheme="minorHAnsi"/>
                <w:b/>
                <w:sz w:val="18"/>
                <w:szCs w:val="18"/>
              </w:rPr>
              <w:t>3</w:t>
            </w:r>
            <w:r w:rsidRPr="00A02A29">
              <w:rPr>
                <w:rFonts w:cstheme="minorHAnsi"/>
                <w:b/>
                <w:sz w:val="18"/>
                <w:szCs w:val="18"/>
              </w:rPr>
              <w:t xml:space="preserve"> semester hours)</w:t>
            </w:r>
          </w:p>
        </w:tc>
      </w:tr>
      <w:tr w:rsidR="00F158E6" w:rsidRPr="00A02A29" w14:paraId="4C7ECEE1" w14:textId="77777777" w:rsidTr="00F158E6">
        <w:trPr>
          <w:trHeight w:val="288"/>
        </w:trPr>
        <w:tc>
          <w:tcPr>
            <w:tcW w:w="3356" w:type="dxa"/>
          </w:tcPr>
          <w:p w14:paraId="3A9DFE98" w14:textId="77777777" w:rsidR="00F158E6" w:rsidRPr="005E2930" w:rsidRDefault="00F158E6" w:rsidP="008A4ADA">
            <w:pPr>
              <w:jc w:val="center"/>
              <w:rPr>
                <w:rFonts w:cstheme="minorHAnsi"/>
                <w:sz w:val="18"/>
                <w:szCs w:val="18"/>
              </w:rPr>
            </w:pPr>
            <w:permStart w:id="375873305" w:edGrp="everyone" w:colFirst="0" w:colLast="0"/>
            <w:permStart w:id="323169209" w:edGrp="everyone" w:colFirst="1" w:colLast="1"/>
            <w:permStart w:id="548219817" w:edGrp="everyone" w:colFirst="2" w:colLast="2"/>
          </w:p>
        </w:tc>
        <w:tc>
          <w:tcPr>
            <w:tcW w:w="4649" w:type="dxa"/>
            <w:gridSpan w:val="3"/>
          </w:tcPr>
          <w:p w14:paraId="5A3CEA5A" w14:textId="77777777" w:rsidR="00F158E6" w:rsidRPr="005E2930" w:rsidRDefault="00F158E6" w:rsidP="008A4ADA">
            <w:pPr>
              <w:jc w:val="center"/>
              <w:rPr>
                <w:rFonts w:cstheme="minorHAnsi"/>
                <w:sz w:val="18"/>
                <w:szCs w:val="18"/>
              </w:rPr>
            </w:pPr>
          </w:p>
        </w:tc>
        <w:tc>
          <w:tcPr>
            <w:tcW w:w="2065" w:type="dxa"/>
          </w:tcPr>
          <w:p w14:paraId="66119B47" w14:textId="6754C888" w:rsidR="00F158E6" w:rsidRPr="005E2930" w:rsidRDefault="00F158E6" w:rsidP="008A4ADA">
            <w:pPr>
              <w:jc w:val="center"/>
              <w:rPr>
                <w:rFonts w:cstheme="minorHAnsi"/>
                <w:sz w:val="18"/>
                <w:szCs w:val="18"/>
              </w:rPr>
            </w:pPr>
          </w:p>
        </w:tc>
      </w:tr>
      <w:permEnd w:id="375873305"/>
      <w:permEnd w:id="323169209"/>
      <w:permEnd w:id="548219817"/>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1F0C5B">
            <w:pPr>
              <w:jc w:val="center"/>
              <w:rPr>
                <w:rFonts w:cstheme="minorHAnsi"/>
                <w:b/>
                <w:bCs/>
                <w:sz w:val="18"/>
                <w:szCs w:val="18"/>
              </w:rPr>
            </w:pPr>
            <w:permStart w:id="1493319943" w:edGrp="everyone"/>
            <w:permEnd w:id="1493319943"/>
          </w:p>
        </w:tc>
      </w:tr>
      <w:tr w:rsidR="00F4786E" w:rsidRPr="00A02A29" w14:paraId="75080B40" w14:textId="77777777" w:rsidTr="00116A77">
        <w:trPr>
          <w:trHeight w:val="245"/>
        </w:trPr>
        <w:tc>
          <w:tcPr>
            <w:tcW w:w="10070" w:type="dxa"/>
            <w:gridSpan w:val="5"/>
            <w:shd w:val="clear" w:color="auto" w:fill="000000" w:themeFill="text1"/>
            <w:vAlign w:val="center"/>
          </w:tcPr>
          <w:p w14:paraId="0250E905" w14:textId="4E36C817" w:rsidR="00F4786E" w:rsidRPr="00A02A29" w:rsidRDefault="00F4786E" w:rsidP="008A4ADA">
            <w:pPr>
              <w:rPr>
                <w:rFonts w:cstheme="minorHAnsi"/>
                <w:b/>
                <w:color w:val="FFFFFF" w:themeColor="background1"/>
              </w:rPr>
            </w:pPr>
            <w:r>
              <w:rPr>
                <w:rFonts w:cstheme="minorHAnsi"/>
                <w:b/>
                <w:color w:val="FFFFFF" w:themeColor="background1"/>
              </w:rPr>
              <w:t>GENERAL REQUIREMENTS</w:t>
            </w:r>
          </w:p>
        </w:tc>
      </w:tr>
      <w:tr w:rsidR="00F4786E" w:rsidRPr="00A02A29" w14:paraId="02AF9758" w14:textId="77777777" w:rsidTr="00F4786E">
        <w:trPr>
          <w:trHeight w:val="245"/>
        </w:trPr>
        <w:tc>
          <w:tcPr>
            <w:tcW w:w="10070" w:type="dxa"/>
            <w:gridSpan w:val="5"/>
            <w:shd w:val="clear" w:color="auto" w:fill="E7E6E6" w:themeFill="background2"/>
            <w:vAlign w:val="center"/>
          </w:tcPr>
          <w:p w14:paraId="6F4344B4" w14:textId="3C3192D8" w:rsidR="00F4786E" w:rsidRPr="00F4786E" w:rsidRDefault="00F4786E" w:rsidP="00F4786E">
            <w:pPr>
              <w:pStyle w:val="ListParagraph"/>
              <w:numPr>
                <w:ilvl w:val="0"/>
                <w:numId w:val="20"/>
              </w:numPr>
              <w:rPr>
                <w:rFonts w:cstheme="minorHAnsi"/>
                <w:bCs/>
                <w:sz w:val="18"/>
                <w:szCs w:val="18"/>
              </w:rPr>
            </w:pPr>
            <w:r>
              <w:rPr>
                <w:rFonts w:cstheme="minorHAnsi"/>
                <w:bCs/>
                <w:sz w:val="18"/>
                <w:szCs w:val="18"/>
              </w:rPr>
              <w:t>A valid Missouri permanent or professional certificate of license to teach</w:t>
            </w:r>
          </w:p>
        </w:tc>
      </w:tr>
      <w:tr w:rsidR="00F4786E" w:rsidRPr="00A02A29" w14:paraId="60863E21" w14:textId="77777777" w:rsidTr="00F4786E">
        <w:trPr>
          <w:trHeight w:val="245"/>
        </w:trPr>
        <w:tc>
          <w:tcPr>
            <w:tcW w:w="10070" w:type="dxa"/>
            <w:gridSpan w:val="5"/>
            <w:shd w:val="clear" w:color="auto" w:fill="E7E6E6" w:themeFill="background2"/>
            <w:vAlign w:val="center"/>
          </w:tcPr>
          <w:p w14:paraId="31A9F76F" w14:textId="40EAAA43" w:rsidR="00F4786E" w:rsidRPr="00F4786E" w:rsidRDefault="00F4786E" w:rsidP="00F4786E">
            <w:pPr>
              <w:pStyle w:val="ListParagraph"/>
              <w:numPr>
                <w:ilvl w:val="0"/>
                <w:numId w:val="20"/>
              </w:numPr>
              <w:rPr>
                <w:rFonts w:cstheme="minorHAnsi"/>
                <w:bCs/>
                <w:sz w:val="18"/>
                <w:szCs w:val="18"/>
              </w:rPr>
            </w:pPr>
            <w:r>
              <w:rPr>
                <w:rFonts w:cstheme="minorHAnsi"/>
                <w:bCs/>
                <w:sz w:val="18"/>
                <w:szCs w:val="18"/>
              </w:rPr>
              <w:t>Two years of successful mathematic</w:t>
            </w:r>
            <w:r w:rsidR="001834D0">
              <w:rPr>
                <w:rFonts w:cstheme="minorHAnsi"/>
                <w:bCs/>
                <w:sz w:val="18"/>
                <w:szCs w:val="18"/>
              </w:rPr>
              <w:t>s</w:t>
            </w:r>
            <w:r>
              <w:rPr>
                <w:rFonts w:cstheme="minorHAnsi"/>
                <w:bCs/>
                <w:sz w:val="18"/>
                <w:szCs w:val="18"/>
              </w:rPr>
              <w:t xml:space="preserve"> teaching experience</w:t>
            </w:r>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4E5EFD93"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r w:rsidR="00A02A29" w:rsidRPr="00EF29BA">
              <w:rPr>
                <w:rFonts w:cstheme="minorHAnsi"/>
                <w:bCs/>
                <w:sz w:val="16"/>
                <w:szCs w:val="16"/>
              </w:rPr>
              <w:t>(</w:t>
            </w:r>
            <w:r w:rsidRPr="00EF29BA">
              <w:rPr>
                <w:rFonts w:cstheme="minorHAnsi"/>
                <w:bCs/>
                <w:sz w:val="16"/>
                <w:szCs w:val="16"/>
              </w:rPr>
              <w:t>Numbers and letters are aligned with those used</w:t>
            </w:r>
            <w:r w:rsidRPr="00A02A29">
              <w:rPr>
                <w:rFonts w:cstheme="minorHAnsi"/>
                <w:bCs/>
                <w:i/>
                <w:iCs/>
                <w:sz w:val="16"/>
                <w:szCs w:val="16"/>
              </w:rPr>
              <w:t xml:space="preserve"> </w:t>
            </w:r>
            <w:r w:rsidRPr="00EF29BA">
              <w:rPr>
                <w:rFonts w:cstheme="minorHAnsi"/>
                <w:bCs/>
                <w:sz w:val="16"/>
                <w:szCs w:val="16"/>
              </w:rPr>
              <w:t>in 5 CSR 20-400</w:t>
            </w:r>
            <w:r w:rsidRPr="00A02A29">
              <w:rPr>
                <w:rFonts w:cstheme="minorHAnsi"/>
                <w:bCs/>
                <w:i/>
                <w:iCs/>
                <w:sz w:val="16"/>
                <w:szCs w:val="16"/>
              </w:rPr>
              <w:t>.</w:t>
            </w:r>
            <w:r w:rsidRPr="00EF29BA">
              <w:rPr>
                <w:rFonts w:cstheme="minorHAnsi"/>
                <w:bCs/>
                <w:sz w:val="16"/>
                <w:szCs w:val="16"/>
              </w:rPr>
              <w:t>540</w:t>
            </w:r>
            <w:r w:rsidR="00A02A29" w:rsidRPr="00EF29BA">
              <w:rPr>
                <w:rFonts w:cstheme="minorHAnsi"/>
                <w:bCs/>
                <w:sz w:val="16"/>
                <w:szCs w:val="16"/>
              </w:rPr>
              <w:t>)</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71A3F226" w:rsidR="008A4ADA" w:rsidRPr="00A02A29" w:rsidRDefault="008A4ADA" w:rsidP="008A4ADA">
            <w:pPr>
              <w:rPr>
                <w:rFonts w:cstheme="minorHAnsi"/>
                <w:b/>
                <w:sz w:val="18"/>
                <w:szCs w:val="18"/>
              </w:rPr>
            </w:pPr>
            <w:r w:rsidRPr="00A02A29">
              <w:rPr>
                <w:rFonts w:cstheme="minorHAnsi"/>
                <w:b/>
                <w:sz w:val="18"/>
                <w:szCs w:val="18"/>
              </w:rPr>
              <w:t>(</w:t>
            </w:r>
            <w:r w:rsidR="004571CF">
              <w:rPr>
                <w:rFonts w:cstheme="minorHAnsi"/>
                <w:b/>
                <w:sz w:val="18"/>
                <w:szCs w:val="18"/>
              </w:rPr>
              <w:t>1</w:t>
            </w:r>
            <w:r w:rsidR="009E4449">
              <w:rPr>
                <w:rFonts w:cstheme="minorHAnsi"/>
                <w:b/>
                <w:sz w:val="18"/>
                <w:szCs w:val="18"/>
              </w:rPr>
              <w:t xml:space="preserve">) </w:t>
            </w:r>
            <w:r w:rsidRPr="00A02A29">
              <w:rPr>
                <w:rFonts w:cstheme="minorHAnsi"/>
                <w:b/>
                <w:sz w:val="18"/>
                <w:szCs w:val="18"/>
              </w:rPr>
              <w:t>(</w:t>
            </w:r>
            <w:r w:rsidR="004571CF">
              <w:rPr>
                <w:rFonts w:cstheme="minorHAnsi"/>
                <w:b/>
                <w:sz w:val="18"/>
                <w:szCs w:val="18"/>
              </w:rPr>
              <w:t>B</w:t>
            </w:r>
            <w:r w:rsidRPr="00A02A29">
              <w:rPr>
                <w:rFonts w:cstheme="minorHAnsi"/>
                <w:b/>
                <w:sz w:val="18"/>
                <w:szCs w:val="18"/>
              </w:rPr>
              <w:t xml:space="preserve">) Professional Requirements </w:t>
            </w:r>
          </w:p>
        </w:tc>
      </w:tr>
      <w:tr w:rsidR="007E1155" w:rsidRPr="00A02A29" w14:paraId="658BC368" w14:textId="77777777" w:rsidTr="0034672E">
        <w:trPr>
          <w:trHeight w:val="432"/>
        </w:trPr>
        <w:tc>
          <w:tcPr>
            <w:tcW w:w="10070" w:type="dxa"/>
            <w:gridSpan w:val="5"/>
            <w:shd w:val="clear" w:color="auto" w:fill="E7E6E6" w:themeFill="background2"/>
          </w:tcPr>
          <w:p w14:paraId="10D564E1" w14:textId="6C376897" w:rsidR="007E1155" w:rsidRPr="004571CF" w:rsidRDefault="007E1155" w:rsidP="007E1155">
            <w:pPr>
              <w:pStyle w:val="ListParagraph"/>
              <w:numPr>
                <w:ilvl w:val="0"/>
                <w:numId w:val="20"/>
              </w:numPr>
              <w:rPr>
                <w:rFonts w:cstheme="minorHAnsi"/>
                <w:bCs/>
                <w:sz w:val="18"/>
                <w:szCs w:val="18"/>
              </w:rPr>
            </w:pPr>
            <w:r>
              <w:rPr>
                <w:rFonts w:cstheme="minorHAnsi"/>
                <w:bCs/>
                <w:sz w:val="18"/>
                <w:szCs w:val="18"/>
              </w:rPr>
              <w:t>Mathematical Content Knowledge</w:t>
            </w:r>
          </w:p>
        </w:tc>
      </w:tr>
      <w:tr w:rsidR="008A4ADA" w:rsidRPr="00A02A29" w14:paraId="15AEBD48" w14:textId="77777777" w:rsidTr="008A4ADA">
        <w:trPr>
          <w:trHeight w:val="432"/>
        </w:trPr>
        <w:tc>
          <w:tcPr>
            <w:tcW w:w="3356" w:type="dxa"/>
            <w:shd w:val="clear" w:color="auto" w:fill="FFFFFF" w:themeFill="background1"/>
          </w:tcPr>
          <w:p w14:paraId="3E33C49B" w14:textId="28ACA05B" w:rsidR="008A4ADA" w:rsidRPr="004571CF" w:rsidRDefault="007E1155" w:rsidP="007E1155">
            <w:pPr>
              <w:pStyle w:val="ListParagraph"/>
              <w:numPr>
                <w:ilvl w:val="0"/>
                <w:numId w:val="29"/>
              </w:numPr>
              <w:rPr>
                <w:rFonts w:cstheme="minorHAnsi"/>
                <w:sz w:val="18"/>
                <w:szCs w:val="18"/>
              </w:rPr>
            </w:pPr>
            <w:permStart w:id="2122480327" w:edGrp="everyone" w:colFirst="1" w:colLast="1"/>
            <w:permStart w:id="1051009100" w:edGrp="everyone" w:colFirst="2" w:colLast="2"/>
            <w:r>
              <w:rPr>
                <w:rFonts w:cstheme="minorHAnsi"/>
                <w:sz w:val="18"/>
                <w:szCs w:val="18"/>
              </w:rPr>
              <w:t xml:space="preserve">Mathematics Knowledge: concepts, </w:t>
            </w:r>
            <w:r w:rsidRPr="007E1155">
              <w:rPr>
                <w:sz w:val="18"/>
                <w:szCs w:val="18"/>
              </w:rPr>
              <w:t>structures, skills, and processes of school mathematics from an advanced perspective including number/operation; geometry/measurement; algebra; and probability and</w:t>
            </w:r>
            <w:r w:rsidRPr="007E1155">
              <w:rPr>
                <w:spacing w:val="-10"/>
                <w:sz w:val="18"/>
                <w:szCs w:val="18"/>
              </w:rPr>
              <w:t xml:space="preserve"> </w:t>
            </w:r>
            <w:r w:rsidRPr="007E1155">
              <w:rPr>
                <w:sz w:val="18"/>
                <w:szCs w:val="18"/>
              </w:rPr>
              <w:t>statistics</w:t>
            </w:r>
          </w:p>
        </w:tc>
        <w:tc>
          <w:tcPr>
            <w:tcW w:w="2939" w:type="dxa"/>
            <w:gridSpan w:val="2"/>
            <w:shd w:val="clear" w:color="auto" w:fill="FFFFFF" w:themeFill="background1"/>
          </w:tcPr>
          <w:p w14:paraId="630A35F0" w14:textId="77777777" w:rsidR="008A4ADA" w:rsidRPr="004571CF" w:rsidRDefault="008A4ADA" w:rsidP="005E2930">
            <w:pPr>
              <w:jc w:val="center"/>
              <w:rPr>
                <w:rFonts w:cstheme="minorHAnsi"/>
                <w:sz w:val="18"/>
                <w:szCs w:val="18"/>
              </w:rPr>
            </w:pPr>
          </w:p>
        </w:tc>
        <w:tc>
          <w:tcPr>
            <w:tcW w:w="3775" w:type="dxa"/>
            <w:gridSpan w:val="2"/>
            <w:shd w:val="clear" w:color="auto" w:fill="FFFFFF" w:themeFill="background1"/>
          </w:tcPr>
          <w:p w14:paraId="19C42AE8" w14:textId="77777777" w:rsidR="008A4ADA" w:rsidRPr="004571CF" w:rsidRDefault="008A4ADA" w:rsidP="005E2930">
            <w:pPr>
              <w:jc w:val="center"/>
              <w:rPr>
                <w:rFonts w:cstheme="minorHAnsi"/>
                <w:sz w:val="18"/>
                <w:szCs w:val="18"/>
              </w:rPr>
            </w:pPr>
          </w:p>
        </w:tc>
      </w:tr>
      <w:tr w:rsidR="00094834" w:rsidRPr="00A02A29" w14:paraId="3617D9DD" w14:textId="77777777" w:rsidTr="008A4ADA">
        <w:trPr>
          <w:trHeight w:val="432"/>
        </w:trPr>
        <w:tc>
          <w:tcPr>
            <w:tcW w:w="3356" w:type="dxa"/>
            <w:shd w:val="clear" w:color="auto" w:fill="FFFFFF" w:themeFill="background1"/>
          </w:tcPr>
          <w:p w14:paraId="7A8A4D39" w14:textId="2AA9CD0D" w:rsidR="00094834" w:rsidRPr="004571CF" w:rsidRDefault="007E1155" w:rsidP="007E1155">
            <w:pPr>
              <w:pStyle w:val="ListParagraph"/>
              <w:numPr>
                <w:ilvl w:val="0"/>
                <w:numId w:val="29"/>
              </w:numPr>
              <w:rPr>
                <w:rFonts w:cstheme="minorHAnsi"/>
                <w:sz w:val="18"/>
                <w:szCs w:val="18"/>
              </w:rPr>
            </w:pPr>
            <w:permStart w:id="1326743088" w:edGrp="everyone" w:colFirst="1" w:colLast="1"/>
            <w:permStart w:id="2046787315" w:edGrp="everyone" w:colFirst="2" w:colLast="2"/>
            <w:permEnd w:id="2122480327"/>
            <w:permEnd w:id="1051009100"/>
            <w:r>
              <w:rPr>
                <w:rFonts w:cstheme="minorHAnsi"/>
                <w:sz w:val="18"/>
                <w:szCs w:val="18"/>
              </w:rPr>
              <w:t xml:space="preserve">Specialized Mathematics Knowledge of Teaching: </w:t>
            </w:r>
            <w:r w:rsidRPr="007E1155">
              <w:rPr>
                <w:sz w:val="18"/>
                <w:szCs w:val="18"/>
              </w:rPr>
              <w:lastRenderedPageBreak/>
              <w:t>Mathematics that relates to helping student understand school mathematics, often referred to as Mathematics Knowledge for Teaching (MKT)</w:t>
            </w:r>
          </w:p>
        </w:tc>
        <w:tc>
          <w:tcPr>
            <w:tcW w:w="2939" w:type="dxa"/>
            <w:gridSpan w:val="2"/>
            <w:shd w:val="clear" w:color="auto" w:fill="FFFFFF" w:themeFill="background1"/>
          </w:tcPr>
          <w:p w14:paraId="26C16F3B" w14:textId="77777777" w:rsidR="00094834" w:rsidRPr="004571CF" w:rsidRDefault="00094834" w:rsidP="005E2930">
            <w:pPr>
              <w:jc w:val="center"/>
              <w:rPr>
                <w:rFonts w:cstheme="minorHAnsi"/>
                <w:sz w:val="18"/>
                <w:szCs w:val="18"/>
              </w:rPr>
            </w:pPr>
          </w:p>
        </w:tc>
        <w:tc>
          <w:tcPr>
            <w:tcW w:w="3775" w:type="dxa"/>
            <w:gridSpan w:val="2"/>
            <w:shd w:val="clear" w:color="auto" w:fill="FFFFFF" w:themeFill="background1"/>
          </w:tcPr>
          <w:p w14:paraId="65D4F715" w14:textId="77777777" w:rsidR="00094834" w:rsidRPr="004571CF" w:rsidRDefault="00094834" w:rsidP="005E2930">
            <w:pPr>
              <w:jc w:val="center"/>
              <w:rPr>
                <w:rFonts w:cstheme="minorHAnsi"/>
                <w:sz w:val="18"/>
                <w:szCs w:val="18"/>
              </w:rPr>
            </w:pPr>
          </w:p>
        </w:tc>
      </w:tr>
      <w:permEnd w:id="1326743088"/>
      <w:permEnd w:id="2046787315"/>
      <w:tr w:rsidR="004571CF" w:rsidRPr="00A02A29" w14:paraId="4AC557E8" w14:textId="77777777" w:rsidTr="00AE21E2">
        <w:trPr>
          <w:trHeight w:val="432"/>
        </w:trPr>
        <w:tc>
          <w:tcPr>
            <w:tcW w:w="10070" w:type="dxa"/>
            <w:gridSpan w:val="5"/>
            <w:shd w:val="clear" w:color="auto" w:fill="E7E6E6" w:themeFill="background2"/>
          </w:tcPr>
          <w:p w14:paraId="61B07D57" w14:textId="7AF1981F" w:rsidR="004571CF" w:rsidRPr="007E1155" w:rsidRDefault="007E1155" w:rsidP="007E1155">
            <w:pPr>
              <w:pStyle w:val="ListParagraph"/>
              <w:numPr>
                <w:ilvl w:val="0"/>
                <w:numId w:val="20"/>
              </w:numPr>
              <w:jc w:val="both"/>
              <w:rPr>
                <w:rFonts w:cstheme="minorHAnsi"/>
                <w:sz w:val="18"/>
                <w:szCs w:val="18"/>
              </w:rPr>
            </w:pPr>
            <w:r>
              <w:rPr>
                <w:rFonts w:cstheme="minorHAnsi"/>
                <w:sz w:val="18"/>
                <w:szCs w:val="18"/>
              </w:rPr>
              <w:t>Pedagogical Content Knowledge (PCK) for Mathematics</w:t>
            </w:r>
          </w:p>
        </w:tc>
      </w:tr>
      <w:tr w:rsidR="00094834" w:rsidRPr="00A02A29" w14:paraId="7D84A845" w14:textId="77777777" w:rsidTr="008A4ADA">
        <w:trPr>
          <w:trHeight w:val="432"/>
        </w:trPr>
        <w:tc>
          <w:tcPr>
            <w:tcW w:w="3356" w:type="dxa"/>
            <w:shd w:val="clear" w:color="auto" w:fill="FFFFFF" w:themeFill="background1"/>
          </w:tcPr>
          <w:p w14:paraId="02282BF2" w14:textId="62D52910" w:rsidR="00094834" w:rsidRPr="007E1155" w:rsidRDefault="007E1155" w:rsidP="007E1155">
            <w:pPr>
              <w:pStyle w:val="ListParagraph"/>
              <w:numPr>
                <w:ilvl w:val="0"/>
                <w:numId w:val="30"/>
              </w:numPr>
              <w:rPr>
                <w:rFonts w:cstheme="minorHAnsi"/>
                <w:sz w:val="18"/>
                <w:szCs w:val="18"/>
              </w:rPr>
            </w:pPr>
            <w:permStart w:id="1938454341" w:edGrp="everyone" w:colFirst="1" w:colLast="1"/>
            <w:permStart w:id="956121033" w:edGrp="everyone" w:colFirst="2" w:colLast="2"/>
            <w:r>
              <w:rPr>
                <w:rFonts w:cstheme="minorHAnsi"/>
                <w:sz w:val="18"/>
                <w:szCs w:val="18"/>
              </w:rPr>
              <w:t>Understanding of how students and adults learn mathematics</w:t>
            </w:r>
          </w:p>
        </w:tc>
        <w:tc>
          <w:tcPr>
            <w:tcW w:w="2939" w:type="dxa"/>
            <w:gridSpan w:val="2"/>
            <w:shd w:val="clear" w:color="auto" w:fill="FFFFFF" w:themeFill="background1"/>
          </w:tcPr>
          <w:p w14:paraId="5A2AA42D" w14:textId="77777777" w:rsidR="00094834" w:rsidRPr="005E2930" w:rsidRDefault="00094834" w:rsidP="005E2930">
            <w:pPr>
              <w:jc w:val="center"/>
              <w:rPr>
                <w:rFonts w:cstheme="minorHAnsi"/>
                <w:bCs/>
                <w:sz w:val="18"/>
                <w:szCs w:val="18"/>
              </w:rPr>
            </w:pPr>
          </w:p>
        </w:tc>
        <w:tc>
          <w:tcPr>
            <w:tcW w:w="3775" w:type="dxa"/>
            <w:gridSpan w:val="2"/>
            <w:shd w:val="clear" w:color="auto" w:fill="FFFFFF" w:themeFill="background1"/>
          </w:tcPr>
          <w:p w14:paraId="30E93435" w14:textId="77777777" w:rsidR="00094834" w:rsidRPr="005E2930" w:rsidRDefault="00094834" w:rsidP="005E2930">
            <w:pPr>
              <w:jc w:val="center"/>
              <w:rPr>
                <w:rFonts w:cstheme="minorHAnsi"/>
                <w:bCs/>
                <w:sz w:val="18"/>
                <w:szCs w:val="18"/>
              </w:rPr>
            </w:pPr>
          </w:p>
        </w:tc>
      </w:tr>
      <w:tr w:rsidR="00094834" w:rsidRPr="00A02A29" w14:paraId="11A50DDD" w14:textId="77777777" w:rsidTr="008A4ADA">
        <w:trPr>
          <w:trHeight w:val="432"/>
        </w:trPr>
        <w:tc>
          <w:tcPr>
            <w:tcW w:w="3356" w:type="dxa"/>
            <w:shd w:val="clear" w:color="auto" w:fill="FFFFFF" w:themeFill="background1"/>
          </w:tcPr>
          <w:p w14:paraId="1417CBBF" w14:textId="7B8E7ED3" w:rsidR="00094834" w:rsidRPr="007E1155" w:rsidRDefault="007E1155" w:rsidP="007E1155">
            <w:pPr>
              <w:pStyle w:val="ListParagraph"/>
              <w:numPr>
                <w:ilvl w:val="0"/>
                <w:numId w:val="30"/>
              </w:numPr>
              <w:rPr>
                <w:rFonts w:cstheme="minorHAnsi"/>
                <w:sz w:val="18"/>
                <w:szCs w:val="18"/>
              </w:rPr>
            </w:pPr>
            <w:permStart w:id="1752568274" w:edGrp="everyone" w:colFirst="1" w:colLast="1"/>
            <w:permStart w:id="2066306453" w:edGrp="everyone" w:colFirst="2" w:colLast="2"/>
            <w:permEnd w:id="1938454341"/>
            <w:permEnd w:id="956121033"/>
            <w:r>
              <w:rPr>
                <w:rFonts w:cstheme="minorHAnsi"/>
                <w:sz w:val="18"/>
                <w:szCs w:val="18"/>
              </w:rPr>
              <w:t>Effective teaching strategies for supporting mathematics learning</w:t>
            </w:r>
          </w:p>
        </w:tc>
        <w:tc>
          <w:tcPr>
            <w:tcW w:w="2939" w:type="dxa"/>
            <w:gridSpan w:val="2"/>
            <w:shd w:val="clear" w:color="auto" w:fill="FFFFFF" w:themeFill="background1"/>
          </w:tcPr>
          <w:p w14:paraId="6FF00E1D" w14:textId="77777777" w:rsidR="00094834" w:rsidRPr="005E2930" w:rsidRDefault="00094834" w:rsidP="005E2930">
            <w:pPr>
              <w:jc w:val="center"/>
              <w:rPr>
                <w:rFonts w:cstheme="minorHAnsi"/>
                <w:bCs/>
                <w:sz w:val="18"/>
                <w:szCs w:val="18"/>
              </w:rPr>
            </w:pPr>
          </w:p>
        </w:tc>
        <w:tc>
          <w:tcPr>
            <w:tcW w:w="3775" w:type="dxa"/>
            <w:gridSpan w:val="2"/>
            <w:shd w:val="clear" w:color="auto" w:fill="FFFFFF" w:themeFill="background1"/>
          </w:tcPr>
          <w:p w14:paraId="675A636C" w14:textId="77777777" w:rsidR="00094834" w:rsidRPr="005E2930" w:rsidRDefault="00094834" w:rsidP="005E2930">
            <w:pPr>
              <w:jc w:val="center"/>
              <w:rPr>
                <w:rFonts w:cstheme="minorHAnsi"/>
                <w:bCs/>
                <w:sz w:val="18"/>
                <w:szCs w:val="18"/>
              </w:rPr>
            </w:pPr>
          </w:p>
        </w:tc>
      </w:tr>
      <w:tr w:rsidR="00C949BC" w:rsidRPr="00A02A29" w14:paraId="48A17BE9" w14:textId="77777777" w:rsidTr="008A4ADA">
        <w:trPr>
          <w:trHeight w:val="432"/>
        </w:trPr>
        <w:tc>
          <w:tcPr>
            <w:tcW w:w="3356" w:type="dxa"/>
            <w:shd w:val="clear" w:color="auto" w:fill="FFFFFF" w:themeFill="background1"/>
          </w:tcPr>
          <w:p w14:paraId="515CADDF" w14:textId="29579529" w:rsidR="00C949BC" w:rsidRPr="007E1155" w:rsidRDefault="007E1155" w:rsidP="007E1155">
            <w:pPr>
              <w:pStyle w:val="ListParagraph"/>
              <w:numPr>
                <w:ilvl w:val="0"/>
                <w:numId w:val="30"/>
              </w:numPr>
              <w:rPr>
                <w:rFonts w:cstheme="minorHAnsi"/>
                <w:sz w:val="18"/>
                <w:szCs w:val="18"/>
              </w:rPr>
            </w:pPr>
            <w:permStart w:id="636696169" w:edGrp="everyone" w:colFirst="1" w:colLast="1"/>
            <w:permStart w:id="875633453" w:edGrp="everyone" w:colFirst="2" w:colLast="2"/>
            <w:permEnd w:id="1752568274"/>
            <w:permEnd w:id="2066306453"/>
            <w:r>
              <w:rPr>
                <w:rFonts w:cstheme="minorHAnsi"/>
                <w:sz w:val="18"/>
                <w:szCs w:val="18"/>
              </w:rPr>
              <w:t>Curriculum trajectories, materials, standards, and methods for aligning curriculum systems</w:t>
            </w:r>
          </w:p>
        </w:tc>
        <w:tc>
          <w:tcPr>
            <w:tcW w:w="2939" w:type="dxa"/>
            <w:gridSpan w:val="2"/>
            <w:shd w:val="clear" w:color="auto" w:fill="FFFFFF" w:themeFill="background1"/>
          </w:tcPr>
          <w:p w14:paraId="6B871EAC" w14:textId="77777777" w:rsidR="00C949BC" w:rsidRPr="005E2930" w:rsidRDefault="00C949BC" w:rsidP="005E2930">
            <w:pPr>
              <w:jc w:val="center"/>
              <w:rPr>
                <w:rFonts w:cstheme="minorHAnsi"/>
                <w:bCs/>
                <w:sz w:val="18"/>
                <w:szCs w:val="18"/>
              </w:rPr>
            </w:pPr>
          </w:p>
        </w:tc>
        <w:tc>
          <w:tcPr>
            <w:tcW w:w="3775" w:type="dxa"/>
            <w:gridSpan w:val="2"/>
            <w:shd w:val="clear" w:color="auto" w:fill="FFFFFF" w:themeFill="background1"/>
          </w:tcPr>
          <w:p w14:paraId="39B0A472" w14:textId="77777777" w:rsidR="00C949BC" w:rsidRPr="005E2930" w:rsidRDefault="00C949BC" w:rsidP="005E2930">
            <w:pPr>
              <w:jc w:val="center"/>
              <w:rPr>
                <w:rFonts w:cstheme="minorHAnsi"/>
                <w:bCs/>
                <w:sz w:val="18"/>
                <w:szCs w:val="18"/>
              </w:rPr>
            </w:pPr>
          </w:p>
        </w:tc>
      </w:tr>
      <w:tr w:rsidR="00C949BC" w:rsidRPr="00A02A29" w14:paraId="0725D1E1" w14:textId="77777777" w:rsidTr="008A4ADA">
        <w:trPr>
          <w:trHeight w:val="432"/>
        </w:trPr>
        <w:tc>
          <w:tcPr>
            <w:tcW w:w="3356" w:type="dxa"/>
            <w:shd w:val="clear" w:color="auto" w:fill="FFFFFF" w:themeFill="background1"/>
          </w:tcPr>
          <w:p w14:paraId="0520DA6C" w14:textId="0EF11BAB" w:rsidR="00C949BC" w:rsidRPr="007E1155" w:rsidRDefault="007E1155" w:rsidP="007E1155">
            <w:pPr>
              <w:pStyle w:val="ListParagraph"/>
              <w:numPr>
                <w:ilvl w:val="0"/>
                <w:numId w:val="30"/>
              </w:numPr>
              <w:rPr>
                <w:rFonts w:cstheme="minorHAnsi"/>
                <w:sz w:val="18"/>
                <w:szCs w:val="18"/>
              </w:rPr>
            </w:pPr>
            <w:permStart w:id="1242659102" w:edGrp="everyone" w:colFirst="1" w:colLast="1"/>
            <w:permStart w:id="417939153" w:edGrp="everyone" w:colFirst="2" w:colLast="2"/>
            <w:permEnd w:id="636696169"/>
            <w:permEnd w:id="875633453"/>
            <w:r>
              <w:rPr>
                <w:rFonts w:cstheme="minorHAnsi"/>
                <w:sz w:val="18"/>
                <w:szCs w:val="18"/>
              </w:rPr>
              <w:t>Evaluation of mathematic abilities and achievement including formal and informal diagnostic procedures and in prescriptive instruction</w:t>
            </w:r>
          </w:p>
        </w:tc>
        <w:tc>
          <w:tcPr>
            <w:tcW w:w="2939" w:type="dxa"/>
            <w:gridSpan w:val="2"/>
            <w:shd w:val="clear" w:color="auto" w:fill="FFFFFF" w:themeFill="background1"/>
          </w:tcPr>
          <w:p w14:paraId="58680B0B" w14:textId="77777777" w:rsidR="00C949BC" w:rsidRPr="005E2930" w:rsidRDefault="00C949BC" w:rsidP="005E2930">
            <w:pPr>
              <w:jc w:val="center"/>
              <w:rPr>
                <w:rFonts w:cstheme="minorHAnsi"/>
                <w:bCs/>
                <w:sz w:val="18"/>
                <w:szCs w:val="18"/>
              </w:rPr>
            </w:pPr>
          </w:p>
        </w:tc>
        <w:tc>
          <w:tcPr>
            <w:tcW w:w="3775" w:type="dxa"/>
            <w:gridSpan w:val="2"/>
            <w:shd w:val="clear" w:color="auto" w:fill="FFFFFF" w:themeFill="background1"/>
          </w:tcPr>
          <w:p w14:paraId="2A7C8C79" w14:textId="77777777" w:rsidR="00C949BC" w:rsidRPr="005E2930" w:rsidRDefault="00C949BC" w:rsidP="005E2930">
            <w:pPr>
              <w:jc w:val="center"/>
              <w:rPr>
                <w:rFonts w:cstheme="minorHAnsi"/>
                <w:bCs/>
                <w:sz w:val="18"/>
                <w:szCs w:val="18"/>
              </w:rPr>
            </w:pPr>
          </w:p>
        </w:tc>
      </w:tr>
      <w:permEnd w:id="1242659102"/>
      <w:permEnd w:id="417939153"/>
      <w:tr w:rsidR="007E1155" w:rsidRPr="00A02A29" w14:paraId="308F245F" w14:textId="77777777" w:rsidTr="007E1155">
        <w:trPr>
          <w:trHeight w:val="432"/>
        </w:trPr>
        <w:tc>
          <w:tcPr>
            <w:tcW w:w="10070" w:type="dxa"/>
            <w:gridSpan w:val="5"/>
            <w:shd w:val="clear" w:color="auto" w:fill="E7E6E6" w:themeFill="background2"/>
          </w:tcPr>
          <w:p w14:paraId="2111524D" w14:textId="7C19A43C" w:rsidR="007E1155" w:rsidRPr="00FF4541" w:rsidRDefault="00FF4541" w:rsidP="00FF4541">
            <w:pPr>
              <w:pStyle w:val="ListParagraph"/>
              <w:numPr>
                <w:ilvl w:val="0"/>
                <w:numId w:val="20"/>
              </w:numPr>
              <w:jc w:val="both"/>
              <w:rPr>
                <w:rFonts w:cstheme="minorHAnsi"/>
                <w:bCs/>
                <w:sz w:val="18"/>
                <w:szCs w:val="18"/>
              </w:rPr>
            </w:pPr>
            <w:r>
              <w:rPr>
                <w:rFonts w:cstheme="minorHAnsi"/>
                <w:bCs/>
                <w:sz w:val="18"/>
                <w:szCs w:val="18"/>
              </w:rPr>
              <w:t>Foundations of Leadership</w:t>
            </w:r>
          </w:p>
        </w:tc>
      </w:tr>
      <w:tr w:rsidR="004571CF" w:rsidRPr="00A02A29" w14:paraId="4DE04A9B" w14:textId="77777777" w:rsidTr="008A4ADA">
        <w:trPr>
          <w:trHeight w:val="432"/>
        </w:trPr>
        <w:tc>
          <w:tcPr>
            <w:tcW w:w="3356" w:type="dxa"/>
            <w:shd w:val="clear" w:color="auto" w:fill="FFFFFF" w:themeFill="background1"/>
          </w:tcPr>
          <w:p w14:paraId="576C94A7" w14:textId="389DD9E9" w:rsidR="004571CF" w:rsidRPr="00FF4541" w:rsidRDefault="00FF4541" w:rsidP="00FF4541">
            <w:pPr>
              <w:pStyle w:val="ListParagraph"/>
              <w:numPr>
                <w:ilvl w:val="0"/>
                <w:numId w:val="31"/>
              </w:numPr>
              <w:rPr>
                <w:rFonts w:cstheme="minorHAnsi"/>
                <w:sz w:val="18"/>
                <w:szCs w:val="18"/>
              </w:rPr>
            </w:pPr>
            <w:permStart w:id="367087608" w:edGrp="everyone" w:colFirst="1" w:colLast="1"/>
            <w:permStart w:id="446038022" w:edGrp="everyone" w:colFirst="2" w:colLast="2"/>
            <w:r>
              <w:rPr>
                <w:rFonts w:cstheme="minorHAnsi"/>
                <w:sz w:val="18"/>
                <w:szCs w:val="18"/>
              </w:rPr>
              <w:t>Effective communication strategies within and outside school</w:t>
            </w:r>
          </w:p>
        </w:tc>
        <w:tc>
          <w:tcPr>
            <w:tcW w:w="2939" w:type="dxa"/>
            <w:gridSpan w:val="2"/>
            <w:shd w:val="clear" w:color="auto" w:fill="FFFFFF" w:themeFill="background1"/>
          </w:tcPr>
          <w:p w14:paraId="7B8FBEE1" w14:textId="77777777" w:rsidR="004571CF" w:rsidRPr="005E2930" w:rsidRDefault="004571CF" w:rsidP="005E2930">
            <w:pPr>
              <w:jc w:val="center"/>
              <w:rPr>
                <w:rFonts w:cstheme="minorHAnsi"/>
                <w:bCs/>
                <w:sz w:val="18"/>
                <w:szCs w:val="18"/>
              </w:rPr>
            </w:pPr>
          </w:p>
        </w:tc>
        <w:tc>
          <w:tcPr>
            <w:tcW w:w="3775" w:type="dxa"/>
            <w:gridSpan w:val="2"/>
            <w:shd w:val="clear" w:color="auto" w:fill="FFFFFF" w:themeFill="background1"/>
          </w:tcPr>
          <w:p w14:paraId="549AB360" w14:textId="77777777" w:rsidR="004571CF" w:rsidRPr="005E2930" w:rsidRDefault="004571CF" w:rsidP="005E2930">
            <w:pPr>
              <w:jc w:val="center"/>
              <w:rPr>
                <w:rFonts w:cstheme="minorHAnsi"/>
                <w:bCs/>
                <w:sz w:val="18"/>
                <w:szCs w:val="18"/>
              </w:rPr>
            </w:pPr>
          </w:p>
        </w:tc>
      </w:tr>
      <w:tr w:rsidR="00FF4541" w:rsidRPr="00A02A29" w14:paraId="351D2B42" w14:textId="77777777" w:rsidTr="008A4ADA">
        <w:trPr>
          <w:trHeight w:val="432"/>
        </w:trPr>
        <w:tc>
          <w:tcPr>
            <w:tcW w:w="3356" w:type="dxa"/>
            <w:shd w:val="clear" w:color="auto" w:fill="FFFFFF" w:themeFill="background1"/>
          </w:tcPr>
          <w:p w14:paraId="1AB9F77D" w14:textId="76E73FF4" w:rsidR="00FF4541" w:rsidRDefault="00FF4541" w:rsidP="00FF4541">
            <w:pPr>
              <w:pStyle w:val="ListParagraph"/>
              <w:numPr>
                <w:ilvl w:val="0"/>
                <w:numId w:val="31"/>
              </w:numPr>
              <w:rPr>
                <w:rFonts w:cstheme="minorHAnsi"/>
                <w:sz w:val="18"/>
                <w:szCs w:val="18"/>
              </w:rPr>
            </w:pPr>
            <w:permStart w:id="31400104" w:edGrp="everyone" w:colFirst="1" w:colLast="1"/>
            <w:permStart w:id="1594360570" w:edGrp="everyone" w:colFirst="2" w:colLast="2"/>
            <w:permEnd w:id="367087608"/>
            <w:permEnd w:id="446038022"/>
            <w:r>
              <w:rPr>
                <w:rFonts w:cstheme="minorHAnsi"/>
                <w:sz w:val="18"/>
                <w:szCs w:val="18"/>
              </w:rPr>
              <w:t>Professional development expertise ability to plan, develop, implement, and evaluate learning environments for educators</w:t>
            </w:r>
          </w:p>
        </w:tc>
        <w:tc>
          <w:tcPr>
            <w:tcW w:w="2939" w:type="dxa"/>
            <w:gridSpan w:val="2"/>
            <w:shd w:val="clear" w:color="auto" w:fill="FFFFFF" w:themeFill="background1"/>
          </w:tcPr>
          <w:p w14:paraId="6B582876" w14:textId="77777777" w:rsidR="00FF4541" w:rsidRPr="005E2930" w:rsidRDefault="00FF4541" w:rsidP="005E2930">
            <w:pPr>
              <w:jc w:val="center"/>
              <w:rPr>
                <w:rFonts w:cstheme="minorHAnsi"/>
                <w:bCs/>
                <w:sz w:val="18"/>
                <w:szCs w:val="18"/>
              </w:rPr>
            </w:pPr>
          </w:p>
        </w:tc>
        <w:tc>
          <w:tcPr>
            <w:tcW w:w="3775" w:type="dxa"/>
            <w:gridSpan w:val="2"/>
            <w:shd w:val="clear" w:color="auto" w:fill="FFFFFF" w:themeFill="background1"/>
          </w:tcPr>
          <w:p w14:paraId="30151D98" w14:textId="77777777" w:rsidR="00FF4541" w:rsidRPr="005E2930" w:rsidRDefault="00FF4541" w:rsidP="005E2930">
            <w:pPr>
              <w:jc w:val="center"/>
              <w:rPr>
                <w:rFonts w:cstheme="minorHAnsi"/>
                <w:bCs/>
                <w:sz w:val="18"/>
                <w:szCs w:val="18"/>
              </w:rPr>
            </w:pPr>
          </w:p>
        </w:tc>
      </w:tr>
      <w:tr w:rsidR="00FF4541" w:rsidRPr="00A02A29" w14:paraId="36A16847" w14:textId="77777777" w:rsidTr="008A4ADA">
        <w:trPr>
          <w:trHeight w:val="432"/>
        </w:trPr>
        <w:tc>
          <w:tcPr>
            <w:tcW w:w="3356" w:type="dxa"/>
            <w:shd w:val="clear" w:color="auto" w:fill="FFFFFF" w:themeFill="background1"/>
          </w:tcPr>
          <w:p w14:paraId="446045CC" w14:textId="2E8B4EDB" w:rsidR="00FF4541" w:rsidRDefault="00FF4541" w:rsidP="00FF4541">
            <w:pPr>
              <w:pStyle w:val="ListParagraph"/>
              <w:numPr>
                <w:ilvl w:val="0"/>
                <w:numId w:val="31"/>
              </w:numPr>
              <w:rPr>
                <w:rFonts w:cstheme="minorHAnsi"/>
                <w:sz w:val="18"/>
                <w:szCs w:val="18"/>
              </w:rPr>
            </w:pPr>
            <w:permStart w:id="485621933" w:edGrp="everyone" w:colFirst="1" w:colLast="1"/>
            <w:permStart w:id="256192628" w:edGrp="everyone" w:colFirst="2" w:colLast="2"/>
            <w:permEnd w:id="31400104"/>
            <w:permEnd w:id="1594360570"/>
            <w:r>
              <w:rPr>
                <w:rFonts w:cstheme="minorHAnsi"/>
                <w:sz w:val="18"/>
                <w:szCs w:val="18"/>
              </w:rPr>
              <w:t>Ability to establish and nurture professional communities of learners—students, parents, and educators</w:t>
            </w:r>
          </w:p>
        </w:tc>
        <w:tc>
          <w:tcPr>
            <w:tcW w:w="2939" w:type="dxa"/>
            <w:gridSpan w:val="2"/>
            <w:shd w:val="clear" w:color="auto" w:fill="FFFFFF" w:themeFill="background1"/>
          </w:tcPr>
          <w:p w14:paraId="3C627A7A" w14:textId="77777777" w:rsidR="00FF4541" w:rsidRPr="005E2930" w:rsidRDefault="00FF4541" w:rsidP="005E2930">
            <w:pPr>
              <w:jc w:val="center"/>
              <w:rPr>
                <w:rFonts w:cstheme="minorHAnsi"/>
                <w:bCs/>
                <w:sz w:val="18"/>
                <w:szCs w:val="18"/>
              </w:rPr>
            </w:pPr>
          </w:p>
        </w:tc>
        <w:tc>
          <w:tcPr>
            <w:tcW w:w="3775" w:type="dxa"/>
            <w:gridSpan w:val="2"/>
            <w:shd w:val="clear" w:color="auto" w:fill="FFFFFF" w:themeFill="background1"/>
          </w:tcPr>
          <w:p w14:paraId="29016C38" w14:textId="77777777" w:rsidR="00FF4541" w:rsidRPr="005E2930" w:rsidRDefault="00FF4541" w:rsidP="005E2930">
            <w:pPr>
              <w:jc w:val="center"/>
              <w:rPr>
                <w:rFonts w:cstheme="minorHAnsi"/>
                <w:bCs/>
                <w:sz w:val="18"/>
                <w:szCs w:val="18"/>
              </w:rPr>
            </w:pPr>
          </w:p>
        </w:tc>
      </w:tr>
      <w:tr w:rsidR="00FF4541" w:rsidRPr="00A02A29" w14:paraId="0C54D365" w14:textId="77777777" w:rsidTr="008A4ADA">
        <w:trPr>
          <w:trHeight w:val="432"/>
        </w:trPr>
        <w:tc>
          <w:tcPr>
            <w:tcW w:w="3356" w:type="dxa"/>
            <w:shd w:val="clear" w:color="auto" w:fill="FFFFFF" w:themeFill="background1"/>
          </w:tcPr>
          <w:p w14:paraId="13F48D58" w14:textId="7F0FC26F" w:rsidR="00FF4541" w:rsidRDefault="00FF4541" w:rsidP="00FF4541">
            <w:pPr>
              <w:pStyle w:val="ListParagraph"/>
              <w:numPr>
                <w:ilvl w:val="0"/>
                <w:numId w:val="31"/>
              </w:numPr>
              <w:rPr>
                <w:rFonts w:cstheme="minorHAnsi"/>
                <w:sz w:val="18"/>
                <w:szCs w:val="18"/>
              </w:rPr>
            </w:pPr>
            <w:permStart w:id="2021881906" w:edGrp="everyone" w:colFirst="1" w:colLast="1"/>
            <w:permStart w:id="595722987" w:edGrp="everyone" w:colFirst="2" w:colLast="2"/>
            <w:permEnd w:id="485621933"/>
            <w:permEnd w:id="256192628"/>
            <w:r>
              <w:rPr>
                <w:rFonts w:cstheme="minorHAnsi"/>
                <w:sz w:val="18"/>
                <w:szCs w:val="18"/>
              </w:rPr>
              <w:t>Informed about and contribute to policy and professional organization work related to teaching and learning mathematics</w:t>
            </w:r>
          </w:p>
        </w:tc>
        <w:tc>
          <w:tcPr>
            <w:tcW w:w="2939" w:type="dxa"/>
            <w:gridSpan w:val="2"/>
            <w:shd w:val="clear" w:color="auto" w:fill="FFFFFF" w:themeFill="background1"/>
          </w:tcPr>
          <w:p w14:paraId="27DF1388" w14:textId="77777777" w:rsidR="00FF4541" w:rsidRPr="005E2930" w:rsidRDefault="00FF4541" w:rsidP="005E2930">
            <w:pPr>
              <w:jc w:val="center"/>
              <w:rPr>
                <w:rFonts w:cstheme="minorHAnsi"/>
                <w:bCs/>
                <w:sz w:val="18"/>
                <w:szCs w:val="18"/>
              </w:rPr>
            </w:pPr>
          </w:p>
        </w:tc>
        <w:tc>
          <w:tcPr>
            <w:tcW w:w="3775" w:type="dxa"/>
            <w:gridSpan w:val="2"/>
            <w:shd w:val="clear" w:color="auto" w:fill="FFFFFF" w:themeFill="background1"/>
          </w:tcPr>
          <w:p w14:paraId="33FD027A" w14:textId="77777777" w:rsidR="00FF4541" w:rsidRPr="005E2930" w:rsidRDefault="00FF4541" w:rsidP="005E2930">
            <w:pPr>
              <w:jc w:val="center"/>
              <w:rPr>
                <w:rFonts w:cstheme="minorHAnsi"/>
                <w:bCs/>
                <w:sz w:val="18"/>
                <w:szCs w:val="18"/>
              </w:rPr>
            </w:pPr>
          </w:p>
        </w:tc>
      </w:tr>
      <w:permEnd w:id="2021881906"/>
      <w:permEnd w:id="595722987"/>
      <w:tr w:rsidR="00094834" w:rsidRPr="00A02A29" w14:paraId="5A27E5F7" w14:textId="77777777" w:rsidTr="008A4ADA">
        <w:trPr>
          <w:trHeight w:val="432"/>
        </w:trPr>
        <w:tc>
          <w:tcPr>
            <w:tcW w:w="10070" w:type="dxa"/>
            <w:gridSpan w:val="5"/>
            <w:shd w:val="clear" w:color="auto" w:fill="E7E6E6" w:themeFill="background2"/>
          </w:tcPr>
          <w:p w14:paraId="78BBDD5B" w14:textId="337D5E00" w:rsidR="00094834" w:rsidRPr="004334DC" w:rsidRDefault="004334DC" w:rsidP="007E1155">
            <w:pPr>
              <w:pStyle w:val="ListParagraph"/>
              <w:numPr>
                <w:ilvl w:val="0"/>
                <w:numId w:val="20"/>
              </w:numPr>
              <w:jc w:val="both"/>
              <w:rPr>
                <w:rFonts w:cstheme="minorHAnsi"/>
                <w:b/>
                <w:bCs/>
                <w:sz w:val="18"/>
                <w:szCs w:val="18"/>
              </w:rPr>
            </w:pPr>
            <w:r>
              <w:rPr>
                <w:b/>
                <w:bCs/>
                <w:sz w:val="18"/>
              </w:rPr>
              <w:t>Field and</w:t>
            </w:r>
            <w:r w:rsidRPr="004334DC">
              <w:rPr>
                <w:b/>
                <w:bCs/>
                <w:sz w:val="18"/>
              </w:rPr>
              <w:t xml:space="preserve"> Clinical Experiences </w:t>
            </w:r>
          </w:p>
        </w:tc>
      </w:tr>
      <w:tr w:rsidR="00094834" w:rsidRPr="00A02A29" w14:paraId="643E0767" w14:textId="77777777" w:rsidTr="008A4ADA">
        <w:trPr>
          <w:trHeight w:val="432"/>
        </w:trPr>
        <w:tc>
          <w:tcPr>
            <w:tcW w:w="3356" w:type="dxa"/>
            <w:shd w:val="clear" w:color="auto" w:fill="FFFFFF" w:themeFill="background1"/>
          </w:tcPr>
          <w:p w14:paraId="074A09FF" w14:textId="0F17CA5A" w:rsidR="00094834" w:rsidRPr="004334DC" w:rsidRDefault="004334DC" w:rsidP="004334DC">
            <w:pPr>
              <w:pStyle w:val="ListParagraph"/>
              <w:numPr>
                <w:ilvl w:val="0"/>
                <w:numId w:val="28"/>
              </w:numPr>
              <w:rPr>
                <w:rFonts w:cstheme="minorHAnsi"/>
                <w:sz w:val="18"/>
                <w:szCs w:val="18"/>
              </w:rPr>
            </w:pPr>
            <w:permStart w:id="1848734213" w:edGrp="everyone" w:colFirst="1" w:colLast="1"/>
            <w:permStart w:id="37954211" w:edGrp="everyone" w:colFirst="2" w:colLast="2"/>
            <w:r w:rsidRPr="004334DC">
              <w:rPr>
                <w:sz w:val="18"/>
              </w:rPr>
              <w:t xml:space="preserve">Culminating Clinical </w:t>
            </w:r>
            <w:r w:rsidR="00FF4541">
              <w:rPr>
                <w:sz w:val="18"/>
              </w:rPr>
              <w:t>Experience working with a full range of students and educators in various professional development settings</w:t>
            </w:r>
            <w:r w:rsidRPr="004334DC">
              <w:rPr>
                <w:sz w:val="18"/>
              </w:rPr>
              <w:t xml:space="preserve"> (3 semester hours)</w:t>
            </w:r>
          </w:p>
        </w:tc>
        <w:tc>
          <w:tcPr>
            <w:tcW w:w="2939" w:type="dxa"/>
            <w:gridSpan w:val="2"/>
            <w:shd w:val="clear" w:color="auto" w:fill="FFFFFF" w:themeFill="background1"/>
          </w:tcPr>
          <w:p w14:paraId="3E6E3BED" w14:textId="77777777" w:rsidR="00094834" w:rsidRPr="005E2930" w:rsidRDefault="00094834" w:rsidP="005E2930">
            <w:pPr>
              <w:jc w:val="center"/>
              <w:rPr>
                <w:rFonts w:cstheme="minorHAnsi"/>
                <w:bCs/>
                <w:sz w:val="18"/>
                <w:szCs w:val="18"/>
              </w:rPr>
            </w:pPr>
          </w:p>
        </w:tc>
        <w:tc>
          <w:tcPr>
            <w:tcW w:w="3775" w:type="dxa"/>
            <w:gridSpan w:val="2"/>
            <w:shd w:val="clear" w:color="auto" w:fill="FFFFFF" w:themeFill="background1"/>
          </w:tcPr>
          <w:p w14:paraId="389C6E3E" w14:textId="564745B5" w:rsidR="00094834" w:rsidRPr="005E2930" w:rsidRDefault="00094834" w:rsidP="005E2930">
            <w:pPr>
              <w:jc w:val="center"/>
              <w:rPr>
                <w:rFonts w:cstheme="minorHAnsi"/>
                <w:bCs/>
                <w:sz w:val="18"/>
                <w:szCs w:val="18"/>
              </w:rPr>
            </w:pPr>
          </w:p>
        </w:tc>
      </w:tr>
      <w:permEnd w:id="1848734213"/>
      <w:permEnd w:id="37954211"/>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EE98BD2" w:rsidR="004C746D" w:rsidRPr="004C746D" w:rsidRDefault="00A23AF1"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500-3584</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1F97B384" w:rsidR="00066C68" w:rsidRDefault="00066C68">
    <w:pPr>
      <w:pStyle w:val="Footer"/>
    </w:pPr>
    <w:r w:rsidRPr="00AA4407">
      <w:rPr>
        <w:rFonts w:cstheme="minorHAnsi"/>
        <w:sz w:val="14"/>
        <w:szCs w:val="14"/>
      </w:rPr>
      <w:t xml:space="preserve">MO </w:t>
    </w:r>
    <w:r w:rsidR="00A23AF1">
      <w:rPr>
        <w:rFonts w:cstheme="minorHAnsi"/>
        <w:sz w:val="14"/>
        <w:szCs w:val="14"/>
      </w:rPr>
      <w:t>500-3584</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E27"/>
    <w:multiLevelType w:val="hybridMultilevel"/>
    <w:tmpl w:val="4208A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531D"/>
    <w:multiLevelType w:val="hybridMultilevel"/>
    <w:tmpl w:val="DD88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2E6313"/>
    <w:multiLevelType w:val="hybridMultilevel"/>
    <w:tmpl w:val="EA02F4A0"/>
    <w:lvl w:ilvl="0" w:tplc="D010863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328073C"/>
    <w:multiLevelType w:val="hybridMultilevel"/>
    <w:tmpl w:val="F88C9C6E"/>
    <w:lvl w:ilvl="0" w:tplc="B1A6B70C">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B1862"/>
    <w:multiLevelType w:val="hybridMultilevel"/>
    <w:tmpl w:val="F1F6EF96"/>
    <w:lvl w:ilvl="0" w:tplc="4D2846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10E34"/>
    <w:multiLevelType w:val="hybridMultilevel"/>
    <w:tmpl w:val="9AA2D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B6370"/>
    <w:multiLevelType w:val="hybridMultilevel"/>
    <w:tmpl w:val="AD701A2A"/>
    <w:lvl w:ilvl="0" w:tplc="C77EA0A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4" w15:restartNumberingAfterBreak="0">
    <w:nsid w:val="30B54132"/>
    <w:multiLevelType w:val="hybridMultilevel"/>
    <w:tmpl w:val="0ED44BBA"/>
    <w:lvl w:ilvl="0" w:tplc="1812F47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56AC6"/>
    <w:multiLevelType w:val="hybridMultilevel"/>
    <w:tmpl w:val="CF58EB2E"/>
    <w:lvl w:ilvl="0" w:tplc="1DF830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60A89"/>
    <w:multiLevelType w:val="multilevel"/>
    <w:tmpl w:val="B1FCB336"/>
    <w:styleLink w:val="CurrentList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4"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26"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00461"/>
    <w:multiLevelType w:val="hybridMultilevel"/>
    <w:tmpl w:val="6082F1AA"/>
    <w:lvl w:ilvl="0" w:tplc="6B90D0F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54A73"/>
    <w:multiLevelType w:val="hybridMultilevel"/>
    <w:tmpl w:val="3CF2849A"/>
    <w:lvl w:ilvl="0" w:tplc="855A5F3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25"/>
  </w:num>
  <w:num w:numId="2" w16cid:durableId="1300722044">
    <w:abstractNumId w:val="28"/>
  </w:num>
  <w:num w:numId="3" w16cid:durableId="85931361">
    <w:abstractNumId w:val="17"/>
  </w:num>
  <w:num w:numId="4" w16cid:durableId="1382821205">
    <w:abstractNumId w:val="10"/>
  </w:num>
  <w:num w:numId="5" w16cid:durableId="545605259">
    <w:abstractNumId w:val="13"/>
  </w:num>
  <w:num w:numId="6" w16cid:durableId="615914318">
    <w:abstractNumId w:val="3"/>
  </w:num>
  <w:num w:numId="7" w16cid:durableId="408500139">
    <w:abstractNumId w:val="26"/>
  </w:num>
  <w:num w:numId="8" w16cid:durableId="1191146159">
    <w:abstractNumId w:val="24"/>
  </w:num>
  <w:num w:numId="9" w16cid:durableId="1210337296">
    <w:abstractNumId w:val="20"/>
  </w:num>
  <w:num w:numId="10" w16cid:durableId="1940525625">
    <w:abstractNumId w:val="15"/>
  </w:num>
  <w:num w:numId="11" w16cid:durableId="1083066530">
    <w:abstractNumId w:val="16"/>
  </w:num>
  <w:num w:numId="12" w16cid:durableId="152064718">
    <w:abstractNumId w:val="2"/>
  </w:num>
  <w:num w:numId="13" w16cid:durableId="1675184528">
    <w:abstractNumId w:val="30"/>
  </w:num>
  <w:num w:numId="14" w16cid:durableId="582951024">
    <w:abstractNumId w:val="1"/>
  </w:num>
  <w:num w:numId="15" w16cid:durableId="657661077">
    <w:abstractNumId w:val="19"/>
  </w:num>
  <w:num w:numId="16" w16cid:durableId="68118291">
    <w:abstractNumId w:val="21"/>
  </w:num>
  <w:num w:numId="17" w16cid:durableId="296644896">
    <w:abstractNumId w:val="5"/>
  </w:num>
  <w:num w:numId="18" w16cid:durableId="1863283667">
    <w:abstractNumId w:val="7"/>
  </w:num>
  <w:num w:numId="19" w16cid:durableId="1002004015">
    <w:abstractNumId w:val="22"/>
  </w:num>
  <w:num w:numId="20" w16cid:durableId="1757708177">
    <w:abstractNumId w:val="9"/>
  </w:num>
  <w:num w:numId="21" w16cid:durableId="1255360999">
    <w:abstractNumId w:val="23"/>
  </w:num>
  <w:num w:numId="22" w16cid:durableId="1269388353">
    <w:abstractNumId w:val="14"/>
  </w:num>
  <w:num w:numId="23" w16cid:durableId="495269441">
    <w:abstractNumId w:val="18"/>
  </w:num>
  <w:num w:numId="24" w16cid:durableId="2097824803">
    <w:abstractNumId w:val="27"/>
  </w:num>
  <w:num w:numId="25" w16cid:durableId="753473565">
    <w:abstractNumId w:val="8"/>
  </w:num>
  <w:num w:numId="26" w16cid:durableId="1705326460">
    <w:abstractNumId w:val="29"/>
  </w:num>
  <w:num w:numId="27" w16cid:durableId="498085286">
    <w:abstractNumId w:val="12"/>
  </w:num>
  <w:num w:numId="28" w16cid:durableId="1948150013">
    <w:abstractNumId w:val="4"/>
  </w:num>
  <w:num w:numId="29" w16cid:durableId="300773072">
    <w:abstractNumId w:val="6"/>
  </w:num>
  <w:num w:numId="30" w16cid:durableId="1910461839">
    <w:abstractNumId w:val="0"/>
  </w:num>
  <w:num w:numId="31" w16cid:durableId="703217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cryptProviderType="rsaAES" w:cryptAlgorithmClass="hash" w:cryptAlgorithmType="typeAny" w:cryptAlgorithmSid="14" w:cryptSpinCount="100000" w:hash="Q6mGbfWQNuAyqXw/fME4Q4qoW2nJjYMI26pydILXe5OHiFQBHMQm53eB2X4V/4DX/5tPPVnJcvOM+ZCS3GQZlA==" w:salt="wNdXazK8aujud5I2YkWbG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94834"/>
    <w:rsid w:val="000B14D5"/>
    <w:rsid w:val="001507F1"/>
    <w:rsid w:val="0016677A"/>
    <w:rsid w:val="001834D0"/>
    <w:rsid w:val="001E1DD8"/>
    <w:rsid w:val="001E694A"/>
    <w:rsid w:val="001F0C5B"/>
    <w:rsid w:val="00207AEE"/>
    <w:rsid w:val="00210BDC"/>
    <w:rsid w:val="00262E6D"/>
    <w:rsid w:val="00286A16"/>
    <w:rsid w:val="002C6C35"/>
    <w:rsid w:val="00314984"/>
    <w:rsid w:val="003356AC"/>
    <w:rsid w:val="00354108"/>
    <w:rsid w:val="003579BD"/>
    <w:rsid w:val="00364A8B"/>
    <w:rsid w:val="003669A5"/>
    <w:rsid w:val="004334DC"/>
    <w:rsid w:val="004571CF"/>
    <w:rsid w:val="00464BB8"/>
    <w:rsid w:val="004C291E"/>
    <w:rsid w:val="004C746D"/>
    <w:rsid w:val="005A480D"/>
    <w:rsid w:val="005D61A1"/>
    <w:rsid w:val="005E2930"/>
    <w:rsid w:val="006578C9"/>
    <w:rsid w:val="00685323"/>
    <w:rsid w:val="006A0444"/>
    <w:rsid w:val="00762FCC"/>
    <w:rsid w:val="00770B68"/>
    <w:rsid w:val="007C3231"/>
    <w:rsid w:val="007E1155"/>
    <w:rsid w:val="007F3ADE"/>
    <w:rsid w:val="007F7774"/>
    <w:rsid w:val="00834A00"/>
    <w:rsid w:val="008733F1"/>
    <w:rsid w:val="008A196D"/>
    <w:rsid w:val="008A4ADA"/>
    <w:rsid w:val="0091790C"/>
    <w:rsid w:val="009840B4"/>
    <w:rsid w:val="009B0125"/>
    <w:rsid w:val="009B6A9D"/>
    <w:rsid w:val="009E093E"/>
    <w:rsid w:val="009E4449"/>
    <w:rsid w:val="00A02A29"/>
    <w:rsid w:val="00A1584A"/>
    <w:rsid w:val="00A23AF1"/>
    <w:rsid w:val="00A46543"/>
    <w:rsid w:val="00AA4407"/>
    <w:rsid w:val="00AB2D97"/>
    <w:rsid w:val="00B032D7"/>
    <w:rsid w:val="00B2008E"/>
    <w:rsid w:val="00B34289"/>
    <w:rsid w:val="00B66834"/>
    <w:rsid w:val="00B74F0F"/>
    <w:rsid w:val="00BE5AC7"/>
    <w:rsid w:val="00C236AE"/>
    <w:rsid w:val="00C31099"/>
    <w:rsid w:val="00C5675C"/>
    <w:rsid w:val="00C949BC"/>
    <w:rsid w:val="00CF19AA"/>
    <w:rsid w:val="00D64DA9"/>
    <w:rsid w:val="00D77B68"/>
    <w:rsid w:val="00D84CDE"/>
    <w:rsid w:val="00DD4C71"/>
    <w:rsid w:val="00E46357"/>
    <w:rsid w:val="00E634B7"/>
    <w:rsid w:val="00EF29BA"/>
    <w:rsid w:val="00EF7B81"/>
    <w:rsid w:val="00F0577C"/>
    <w:rsid w:val="00F158E6"/>
    <w:rsid w:val="00F27A9B"/>
    <w:rsid w:val="00F4786E"/>
    <w:rsid w:val="00F94706"/>
    <w:rsid w:val="00F969A7"/>
    <w:rsid w:val="00FA30CB"/>
    <w:rsid w:val="00FC1188"/>
    <w:rsid w:val="00FD1C95"/>
    <w:rsid w:val="00FE07BF"/>
    <w:rsid w:val="00FF266C"/>
    <w:rsid w:val="00FF368D"/>
    <w:rsid w:val="00FF4541"/>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numbering" w:customStyle="1" w:styleId="CurrentList1">
    <w:name w:val="Current List1"/>
    <w:uiPriority w:val="99"/>
    <w:rsid w:val="004571C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500-3584 Math Specialist Grades 1-6 Curriculum Matrix</dc:title>
  <dc:subject/>
  <dc:creator>Shannon, Olivia</dc:creator>
  <cp:keywords/>
  <dc:description/>
  <cp:lastModifiedBy>Morris, Erin</cp:lastModifiedBy>
  <cp:revision>2</cp:revision>
  <dcterms:created xsi:type="dcterms:W3CDTF">2025-12-30T20:24:00Z</dcterms:created>
  <dcterms:modified xsi:type="dcterms:W3CDTF">2025-12-30T20:24:00Z</dcterms:modified>
</cp:coreProperties>
</file>