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9420C" w14:textId="0139EEA8" w:rsidR="00DE3642" w:rsidRPr="00A615E0" w:rsidRDefault="00AD3ECA" w:rsidP="009F3164">
      <w:pPr>
        <w:rPr>
          <w:rFonts w:ascii="Times New Roman" w:hAnsi="Times New Roman" w:cs="Times New Roman"/>
          <w:sz w:val="24"/>
          <w:szCs w:val="24"/>
        </w:rPr>
      </w:pPr>
      <w:r w:rsidRPr="00A615E0">
        <w:rPr>
          <w:rFonts w:ascii="Times New Roman" w:hAnsi="Times New Roman" w:cs="Times New Roman"/>
          <w:sz w:val="24"/>
          <w:szCs w:val="24"/>
        </w:rPr>
        <w:t>Dear (School Administrator/Coordinator)</w:t>
      </w:r>
    </w:p>
    <w:p w14:paraId="7433473F" w14:textId="543790DC" w:rsidR="00704F17" w:rsidRPr="00A615E0" w:rsidRDefault="00907796" w:rsidP="009F31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D3ECA" w:rsidRPr="00A615E0">
        <w:rPr>
          <w:rFonts w:ascii="Times New Roman" w:hAnsi="Times New Roman" w:cs="Times New Roman"/>
          <w:sz w:val="24"/>
          <w:szCs w:val="24"/>
        </w:rPr>
        <w:t>I am sure you remember your first years</w:t>
      </w:r>
      <w:r w:rsidR="00662C10" w:rsidRPr="00A615E0">
        <w:rPr>
          <w:rFonts w:ascii="Times New Roman" w:hAnsi="Times New Roman" w:cs="Times New Roman"/>
          <w:sz w:val="24"/>
          <w:szCs w:val="24"/>
        </w:rPr>
        <w:t xml:space="preserve"> as a new educator and how</w:t>
      </w:r>
      <w:r w:rsidR="00AD3ECA" w:rsidRPr="00A615E0">
        <w:rPr>
          <w:rFonts w:ascii="Times New Roman" w:hAnsi="Times New Roman" w:cs="Times New Roman"/>
          <w:sz w:val="24"/>
          <w:szCs w:val="24"/>
        </w:rPr>
        <w:t xml:space="preserve"> extremely </w:t>
      </w:r>
      <w:r w:rsidR="009F3164">
        <w:rPr>
          <w:rFonts w:ascii="Times New Roman" w:hAnsi="Times New Roman" w:cs="Times New Roman"/>
          <w:sz w:val="24"/>
          <w:szCs w:val="24"/>
        </w:rPr>
        <w:t>important</w:t>
      </w:r>
      <w:r w:rsidR="00356E10" w:rsidRPr="00A615E0">
        <w:rPr>
          <w:rFonts w:ascii="Times New Roman" w:hAnsi="Times New Roman" w:cs="Times New Roman"/>
          <w:sz w:val="24"/>
          <w:szCs w:val="24"/>
        </w:rPr>
        <w:t xml:space="preserve"> it is</w:t>
      </w:r>
      <w:r w:rsidR="00AD3ECA" w:rsidRPr="00A615E0">
        <w:rPr>
          <w:rFonts w:ascii="Times New Roman" w:hAnsi="Times New Roman" w:cs="Times New Roman"/>
          <w:sz w:val="24"/>
          <w:szCs w:val="24"/>
        </w:rPr>
        <w:t xml:space="preserve"> </w:t>
      </w:r>
      <w:r w:rsidR="00704F17" w:rsidRPr="00A615E0">
        <w:rPr>
          <w:rFonts w:ascii="Times New Roman" w:hAnsi="Times New Roman" w:cs="Times New Roman"/>
          <w:sz w:val="24"/>
          <w:szCs w:val="24"/>
        </w:rPr>
        <w:t>to explore</w:t>
      </w:r>
      <w:r w:rsidR="00AD3ECA" w:rsidRPr="00A615E0">
        <w:rPr>
          <w:rFonts w:ascii="Times New Roman" w:hAnsi="Times New Roman" w:cs="Times New Roman"/>
          <w:sz w:val="24"/>
          <w:szCs w:val="24"/>
        </w:rPr>
        <w:t xml:space="preserve"> opportunities for professional development</w:t>
      </w:r>
      <w:r w:rsidR="009F3164">
        <w:rPr>
          <w:rFonts w:ascii="Times New Roman" w:hAnsi="Times New Roman" w:cs="Times New Roman"/>
          <w:sz w:val="24"/>
          <w:szCs w:val="24"/>
        </w:rPr>
        <w:t>.</w:t>
      </w:r>
      <w:r w:rsidR="00AD3ECA" w:rsidRPr="00A615E0">
        <w:rPr>
          <w:rFonts w:ascii="Times New Roman" w:hAnsi="Times New Roman" w:cs="Times New Roman"/>
          <w:sz w:val="24"/>
          <w:szCs w:val="24"/>
        </w:rPr>
        <w:t xml:space="preserve"> I am interested in participating in the </w:t>
      </w:r>
      <w:r w:rsidR="00AD3ECA" w:rsidRPr="009E4732">
        <w:rPr>
          <w:rFonts w:ascii="Times New Roman" w:hAnsi="Times New Roman" w:cs="Times New Roman"/>
          <w:sz w:val="24"/>
          <w:szCs w:val="24"/>
        </w:rPr>
        <w:t>“</w:t>
      </w:r>
      <w:hyperlink r:id="rId6" w:history="1">
        <w:r w:rsidR="00AD3ECA" w:rsidRPr="00410859">
          <w:rPr>
            <w:rStyle w:val="Hyperlink"/>
            <w:rFonts w:ascii="Times New Roman" w:hAnsi="Times New Roman" w:cs="Times New Roman"/>
            <w:b/>
            <w:sz w:val="24"/>
            <w:szCs w:val="24"/>
          </w:rPr>
          <w:t>New School Counselor Institute</w:t>
        </w:r>
      </w:hyperlink>
      <w:r w:rsidR="00AD3ECA" w:rsidRPr="00A615E0">
        <w:rPr>
          <w:rFonts w:ascii="Times New Roman" w:hAnsi="Times New Roman" w:cs="Times New Roman"/>
          <w:sz w:val="24"/>
          <w:szCs w:val="24"/>
        </w:rPr>
        <w:t>,” held</w:t>
      </w:r>
      <w:r>
        <w:rPr>
          <w:rFonts w:ascii="Times New Roman" w:hAnsi="Times New Roman" w:cs="Times New Roman"/>
          <w:sz w:val="24"/>
          <w:szCs w:val="24"/>
        </w:rPr>
        <w:t xml:space="preserve"> at </w:t>
      </w:r>
      <w:hyperlink r:id="rId7" w:history="1">
        <w:r w:rsidRPr="00907796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Stoney Creek Hotel</w:t>
        </w:r>
      </w:hyperlink>
      <w:r w:rsidR="00007E6E" w:rsidRPr="00A615E0">
        <w:rPr>
          <w:rFonts w:ascii="Times New Roman" w:hAnsi="Times New Roman" w:cs="Times New Roman"/>
          <w:sz w:val="24"/>
          <w:szCs w:val="24"/>
        </w:rPr>
        <w:t xml:space="preserve"> located in Columbia, Missouri. </w:t>
      </w:r>
      <w:r w:rsidR="00AD3ECA" w:rsidRPr="00A615E0">
        <w:rPr>
          <w:rFonts w:ascii="Times New Roman" w:hAnsi="Times New Roman" w:cs="Times New Roman"/>
          <w:sz w:val="24"/>
          <w:szCs w:val="24"/>
        </w:rPr>
        <w:t xml:space="preserve">It would be an honor to attend this </w:t>
      </w:r>
      <w:r w:rsidR="00704F17" w:rsidRPr="00A615E0">
        <w:rPr>
          <w:rFonts w:ascii="Times New Roman" w:hAnsi="Times New Roman" w:cs="Times New Roman"/>
          <w:sz w:val="24"/>
          <w:szCs w:val="24"/>
        </w:rPr>
        <w:t>three-day</w:t>
      </w:r>
      <w:r w:rsidR="00AD3ECA" w:rsidRPr="00A615E0">
        <w:rPr>
          <w:rFonts w:ascii="Times New Roman" w:hAnsi="Times New Roman" w:cs="Times New Roman"/>
          <w:sz w:val="24"/>
          <w:szCs w:val="24"/>
        </w:rPr>
        <w:t xml:space="preserve"> seminar to provide me with the network and support I need as I </w:t>
      </w:r>
      <w:r w:rsidR="00AD3ECA" w:rsidRPr="00A615E0">
        <w:rPr>
          <w:rFonts w:ascii="Times New Roman" w:hAnsi="Times New Roman" w:cs="Times New Roman"/>
          <w:color w:val="FF0000"/>
          <w:sz w:val="24"/>
          <w:szCs w:val="24"/>
        </w:rPr>
        <w:t xml:space="preserve">(begin/transition) </w:t>
      </w:r>
      <w:r w:rsidR="00AD3ECA" w:rsidRPr="00A615E0">
        <w:rPr>
          <w:rFonts w:ascii="Times New Roman" w:hAnsi="Times New Roman" w:cs="Times New Roman"/>
          <w:sz w:val="24"/>
          <w:szCs w:val="24"/>
        </w:rPr>
        <w:t xml:space="preserve">my career as a school counselor at </w:t>
      </w:r>
      <w:r w:rsidR="00AD3ECA" w:rsidRPr="00A615E0">
        <w:rPr>
          <w:rFonts w:ascii="Times New Roman" w:hAnsi="Times New Roman" w:cs="Times New Roman"/>
          <w:color w:val="FF0000"/>
          <w:sz w:val="24"/>
          <w:szCs w:val="24"/>
        </w:rPr>
        <w:t>(School Name).</w:t>
      </w:r>
      <w:r w:rsidR="00AD3ECA" w:rsidRPr="00A615E0">
        <w:rPr>
          <w:rFonts w:ascii="Times New Roman" w:hAnsi="Times New Roman" w:cs="Times New Roman"/>
          <w:sz w:val="24"/>
          <w:szCs w:val="24"/>
        </w:rPr>
        <w:t xml:space="preserve"> I am </w:t>
      </w:r>
      <w:r>
        <w:rPr>
          <w:rFonts w:ascii="Times New Roman" w:hAnsi="Times New Roman" w:cs="Times New Roman"/>
          <w:sz w:val="24"/>
          <w:szCs w:val="24"/>
        </w:rPr>
        <w:t>requesting</w:t>
      </w:r>
      <w:r w:rsidR="00AD3ECA" w:rsidRPr="00A615E0">
        <w:rPr>
          <w:rFonts w:ascii="Times New Roman" w:hAnsi="Times New Roman" w:cs="Times New Roman"/>
          <w:sz w:val="24"/>
          <w:szCs w:val="24"/>
        </w:rPr>
        <w:t xml:space="preserve"> funding to register for </w:t>
      </w:r>
      <w:r w:rsidR="009E4732">
        <w:rPr>
          <w:rFonts w:ascii="Times New Roman" w:hAnsi="Times New Roman" w:cs="Times New Roman"/>
          <w:sz w:val="24"/>
          <w:szCs w:val="24"/>
        </w:rPr>
        <w:t xml:space="preserve">the </w:t>
      </w:r>
      <w:r w:rsidR="00AD3ECA" w:rsidRPr="00A615E0">
        <w:rPr>
          <w:rFonts w:ascii="Times New Roman" w:hAnsi="Times New Roman" w:cs="Times New Roman"/>
          <w:b/>
          <w:sz w:val="24"/>
          <w:szCs w:val="24"/>
        </w:rPr>
        <w:t>“</w:t>
      </w:r>
      <w:hyperlink r:id="rId8" w:history="1">
        <w:r w:rsidR="00AD3ECA" w:rsidRPr="00410859">
          <w:rPr>
            <w:rStyle w:val="Hyperlink"/>
            <w:rFonts w:ascii="Times New Roman" w:hAnsi="Times New Roman" w:cs="Times New Roman"/>
            <w:b/>
            <w:sz w:val="24"/>
            <w:szCs w:val="24"/>
          </w:rPr>
          <w:t>New School Counselor Institute</w:t>
        </w:r>
      </w:hyperlink>
      <w:r w:rsidR="00007E6E" w:rsidRPr="00A615E0">
        <w:rPr>
          <w:rFonts w:ascii="Times New Roman" w:hAnsi="Times New Roman" w:cs="Times New Roman"/>
          <w:b/>
          <w:sz w:val="24"/>
          <w:szCs w:val="24"/>
        </w:rPr>
        <w:t>”</w:t>
      </w:r>
      <w:r w:rsidR="00AD3ECA" w:rsidRPr="00A615E0">
        <w:rPr>
          <w:rFonts w:ascii="Times New Roman" w:hAnsi="Times New Roman" w:cs="Times New Roman"/>
          <w:sz w:val="24"/>
          <w:szCs w:val="24"/>
        </w:rPr>
        <w:t xml:space="preserve"> </w:t>
      </w:r>
      <w:r w:rsidR="009E4732">
        <w:rPr>
          <w:rFonts w:ascii="Times New Roman" w:hAnsi="Times New Roman" w:cs="Times New Roman"/>
          <w:sz w:val="24"/>
          <w:szCs w:val="24"/>
        </w:rPr>
        <w:t xml:space="preserve">held </w:t>
      </w:r>
      <w:r w:rsidR="00AD3ECA" w:rsidRPr="009E4732">
        <w:rPr>
          <w:rFonts w:ascii="Times New Roman" w:hAnsi="Times New Roman" w:cs="Times New Roman"/>
          <w:bCs/>
          <w:sz w:val="24"/>
          <w:szCs w:val="24"/>
        </w:rPr>
        <w:t xml:space="preserve">on </w:t>
      </w:r>
      <w:r w:rsidR="00AD3ECA" w:rsidRPr="00A615E0">
        <w:rPr>
          <w:rFonts w:ascii="Times New Roman" w:hAnsi="Times New Roman" w:cs="Times New Roman"/>
          <w:b/>
          <w:sz w:val="24"/>
          <w:szCs w:val="24"/>
        </w:rPr>
        <w:t xml:space="preserve">July 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="00AD3ECA" w:rsidRPr="00A615E0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="008F145B" w:rsidRPr="00A615E0">
        <w:rPr>
          <w:rFonts w:ascii="Times New Roman" w:hAnsi="Times New Roman" w:cs="Times New Roman"/>
          <w:b/>
          <w:sz w:val="24"/>
          <w:szCs w:val="24"/>
        </w:rPr>
        <w:t>, 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="00AD3ECA" w:rsidRPr="00A615E0">
        <w:rPr>
          <w:rFonts w:ascii="Times New Roman" w:hAnsi="Times New Roman" w:cs="Times New Roman"/>
          <w:sz w:val="24"/>
          <w:szCs w:val="24"/>
        </w:rPr>
        <w:t>.</w:t>
      </w:r>
    </w:p>
    <w:p w14:paraId="3B4714C4" w14:textId="586D7AE0" w:rsidR="00704F17" w:rsidRPr="008D3363" w:rsidRDefault="00907796" w:rsidP="009F31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This institute is organized and facilitated by the Department of Elementary and Secondary Education, a highly respected organization dedicated to the professional development and advancement of school counselors, administrators, and other educators. Attendance at this conference requires a non-refundable registration fee of $25.00, payable by check. This registration fee is due from all participants by </w:t>
      </w:r>
      <w:r w:rsidRPr="00907796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June 12, 2025.</w:t>
      </w:r>
      <w:r>
        <w:rPr>
          <w:rFonts w:ascii="Times New Roman" w:hAnsi="Times New Roman" w:cs="Times New Roman"/>
          <w:sz w:val="24"/>
          <w:szCs w:val="24"/>
        </w:rPr>
        <w:t xml:space="preserve"> Send your check to the address provided on the registration application. Please note that purchase orders will not be accepted.</w:t>
      </w:r>
    </w:p>
    <w:p w14:paraId="2255B188" w14:textId="4C6C0213" w:rsidR="00007E6E" w:rsidRPr="00704F17" w:rsidRDefault="00007E6E" w:rsidP="009F3164">
      <w:pPr>
        <w:rPr>
          <w:rFonts w:ascii="Times New Roman" w:hAnsi="Times New Roman" w:cs="Times New Roman"/>
          <w:sz w:val="24"/>
          <w:szCs w:val="24"/>
        </w:rPr>
      </w:pPr>
      <w:r w:rsidRPr="00704F17">
        <w:rPr>
          <w:rFonts w:ascii="Times New Roman" w:hAnsi="Times New Roman" w:cs="Times New Roman"/>
          <w:sz w:val="24"/>
          <w:szCs w:val="24"/>
        </w:rPr>
        <w:t xml:space="preserve">By </w:t>
      </w:r>
      <w:r w:rsidR="009E4732">
        <w:rPr>
          <w:rFonts w:ascii="Times New Roman" w:hAnsi="Times New Roman" w:cs="Times New Roman"/>
          <w:sz w:val="24"/>
          <w:szCs w:val="24"/>
        </w:rPr>
        <w:t>attending</w:t>
      </w:r>
      <w:r w:rsidRPr="00704F17">
        <w:rPr>
          <w:rFonts w:ascii="Times New Roman" w:hAnsi="Times New Roman" w:cs="Times New Roman"/>
          <w:sz w:val="24"/>
          <w:szCs w:val="24"/>
        </w:rPr>
        <w:t xml:space="preserve"> this event, I will be better prepared to:</w:t>
      </w:r>
    </w:p>
    <w:p w14:paraId="4C887D3B" w14:textId="66987402" w:rsidR="00007E6E" w:rsidRPr="00704F17" w:rsidRDefault="00007E6E" w:rsidP="009F31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04F17">
        <w:rPr>
          <w:rFonts w:ascii="Times New Roman" w:hAnsi="Times New Roman" w:cs="Times New Roman"/>
          <w:sz w:val="24"/>
          <w:szCs w:val="24"/>
        </w:rPr>
        <w:t xml:space="preserve">Learn and identify Tier I </w:t>
      </w:r>
      <w:proofErr w:type="gramStart"/>
      <w:r w:rsidRPr="00704F17">
        <w:rPr>
          <w:rFonts w:ascii="Times New Roman" w:hAnsi="Times New Roman" w:cs="Times New Roman"/>
          <w:sz w:val="24"/>
          <w:szCs w:val="24"/>
        </w:rPr>
        <w:t>counseling</w:t>
      </w:r>
      <w:proofErr w:type="gramEnd"/>
      <w:r w:rsidRPr="00704F17">
        <w:rPr>
          <w:rFonts w:ascii="Times New Roman" w:hAnsi="Times New Roman" w:cs="Times New Roman"/>
          <w:sz w:val="24"/>
          <w:szCs w:val="24"/>
        </w:rPr>
        <w:t xml:space="preserve"> lessons that enhance student performance and engagement</w:t>
      </w:r>
    </w:p>
    <w:p w14:paraId="2B391D92" w14:textId="77777777" w:rsidR="00007E6E" w:rsidRPr="00704F17" w:rsidRDefault="00E82B3A" w:rsidP="009F31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04F17">
        <w:rPr>
          <w:rFonts w:ascii="Times New Roman" w:hAnsi="Times New Roman" w:cs="Times New Roman"/>
          <w:sz w:val="24"/>
          <w:szCs w:val="24"/>
        </w:rPr>
        <w:t>Lead and build confidence in students by facilitating small groups and other Tier 2 supports</w:t>
      </w:r>
    </w:p>
    <w:p w14:paraId="49303B69" w14:textId="77777777" w:rsidR="00696CB6" w:rsidRPr="00704F17" w:rsidRDefault="00696CB6" w:rsidP="009F31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04F17">
        <w:rPr>
          <w:rFonts w:ascii="Times New Roman" w:hAnsi="Times New Roman" w:cs="Times New Roman"/>
          <w:sz w:val="24"/>
          <w:szCs w:val="24"/>
        </w:rPr>
        <w:t>Establish habits and self-care practices that I can integrate daily while in my new career</w:t>
      </w:r>
    </w:p>
    <w:p w14:paraId="5A640F06" w14:textId="058145C9" w:rsidR="00E82B3A" w:rsidRPr="00704F17" w:rsidRDefault="00E82B3A" w:rsidP="009F31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04F17">
        <w:rPr>
          <w:rFonts w:ascii="Times New Roman" w:hAnsi="Times New Roman" w:cs="Times New Roman"/>
          <w:sz w:val="24"/>
          <w:szCs w:val="24"/>
        </w:rPr>
        <w:t xml:space="preserve">Explore veteran school </w:t>
      </w:r>
      <w:r w:rsidR="009F3164" w:rsidRPr="00704F17">
        <w:rPr>
          <w:rFonts w:ascii="Times New Roman" w:hAnsi="Times New Roman" w:cs="Times New Roman"/>
          <w:sz w:val="24"/>
          <w:szCs w:val="24"/>
        </w:rPr>
        <w:t>counselors’</w:t>
      </w:r>
      <w:r w:rsidRPr="00704F17">
        <w:rPr>
          <w:rFonts w:ascii="Times New Roman" w:hAnsi="Times New Roman" w:cs="Times New Roman"/>
          <w:sz w:val="24"/>
          <w:szCs w:val="24"/>
        </w:rPr>
        <w:t xml:space="preserve"> expertise who have 10 plus years or more in the field of school counseling</w:t>
      </w:r>
    </w:p>
    <w:p w14:paraId="4BA137E3" w14:textId="5FF86377" w:rsidR="00E82B3A" w:rsidRPr="00704F17" w:rsidRDefault="00E82B3A" w:rsidP="009F31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04F17">
        <w:rPr>
          <w:rFonts w:ascii="Times New Roman" w:hAnsi="Times New Roman" w:cs="Times New Roman"/>
          <w:sz w:val="24"/>
          <w:szCs w:val="24"/>
        </w:rPr>
        <w:t>Acquire skills to develop activities and programming within each of the three domains of school counseling (academic, social/emotional</w:t>
      </w:r>
      <w:r w:rsidR="00907796">
        <w:rPr>
          <w:rFonts w:ascii="Times New Roman" w:hAnsi="Times New Roman" w:cs="Times New Roman"/>
          <w:sz w:val="24"/>
          <w:szCs w:val="24"/>
        </w:rPr>
        <w:t>,</w:t>
      </w:r>
      <w:r w:rsidRPr="00704F17">
        <w:rPr>
          <w:rFonts w:ascii="Times New Roman" w:hAnsi="Times New Roman" w:cs="Times New Roman"/>
          <w:sz w:val="24"/>
          <w:szCs w:val="24"/>
        </w:rPr>
        <w:t xml:space="preserve"> and career exploration)</w:t>
      </w:r>
    </w:p>
    <w:p w14:paraId="02E9F016" w14:textId="73112B69" w:rsidR="00E82B3A" w:rsidRPr="00704F17" w:rsidRDefault="00E82B3A" w:rsidP="009F31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04F17">
        <w:rPr>
          <w:rFonts w:ascii="Times New Roman" w:hAnsi="Times New Roman" w:cs="Times New Roman"/>
          <w:sz w:val="24"/>
          <w:szCs w:val="24"/>
        </w:rPr>
        <w:t>Advocate for my professional role and the school counseling program at our school</w:t>
      </w:r>
    </w:p>
    <w:p w14:paraId="63AC2FB1" w14:textId="31CDC9EC" w:rsidR="00E82B3A" w:rsidRPr="00704F17" w:rsidRDefault="00696CB6" w:rsidP="009F31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04F17">
        <w:rPr>
          <w:rFonts w:ascii="Times New Roman" w:hAnsi="Times New Roman" w:cs="Times New Roman"/>
          <w:sz w:val="24"/>
          <w:szCs w:val="24"/>
        </w:rPr>
        <w:t xml:space="preserve">Build good rapport with my professional colleagues, students, administration, and parents in the school community that </w:t>
      </w:r>
      <w:r w:rsidR="009E4732">
        <w:rPr>
          <w:rFonts w:ascii="Times New Roman" w:hAnsi="Times New Roman" w:cs="Times New Roman"/>
          <w:sz w:val="24"/>
          <w:szCs w:val="24"/>
        </w:rPr>
        <w:t>are</w:t>
      </w:r>
      <w:r w:rsidRPr="00704F17">
        <w:rPr>
          <w:rFonts w:ascii="Times New Roman" w:hAnsi="Times New Roman" w:cs="Times New Roman"/>
          <w:sz w:val="24"/>
          <w:szCs w:val="24"/>
        </w:rPr>
        <w:t xml:space="preserve"> vital part</w:t>
      </w:r>
      <w:r w:rsidR="009E4732">
        <w:rPr>
          <w:rFonts w:ascii="Times New Roman" w:hAnsi="Times New Roman" w:cs="Times New Roman"/>
          <w:sz w:val="24"/>
          <w:szCs w:val="24"/>
        </w:rPr>
        <w:t>s</w:t>
      </w:r>
      <w:r w:rsidRPr="00704F17">
        <w:rPr>
          <w:rFonts w:ascii="Times New Roman" w:hAnsi="Times New Roman" w:cs="Times New Roman"/>
          <w:sz w:val="24"/>
          <w:szCs w:val="24"/>
        </w:rPr>
        <w:t xml:space="preserve"> of the implementation of the Missouri Comprehensive School Counseling Program</w:t>
      </w:r>
    </w:p>
    <w:p w14:paraId="5FAE7FE1" w14:textId="420DD100" w:rsidR="003F6D3D" w:rsidRPr="00704F17" w:rsidRDefault="00907796" w:rsidP="009F3164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356E10" w:rsidRPr="00704F17">
        <w:rPr>
          <w:rFonts w:ascii="Times New Roman" w:hAnsi="Times New Roman" w:cs="Times New Roman"/>
          <w:sz w:val="24"/>
          <w:szCs w:val="24"/>
        </w:rPr>
        <w:t xml:space="preserve">I am </w:t>
      </w:r>
      <w:r w:rsidR="003F6D3D" w:rsidRPr="00704F17">
        <w:rPr>
          <w:rFonts w:ascii="Times New Roman" w:hAnsi="Times New Roman" w:cs="Times New Roman"/>
          <w:sz w:val="24"/>
          <w:szCs w:val="24"/>
        </w:rPr>
        <w:t xml:space="preserve">excited </w:t>
      </w:r>
      <w:r w:rsidR="00696CB6" w:rsidRPr="00704F17">
        <w:rPr>
          <w:rFonts w:ascii="Times New Roman" w:hAnsi="Times New Roman" w:cs="Times New Roman"/>
          <w:sz w:val="24"/>
          <w:szCs w:val="24"/>
        </w:rPr>
        <w:t>to learn from veteran school counselors in the State of Missouri. I look forward to strengthening my</w:t>
      </w:r>
      <w:r w:rsidR="00356E10" w:rsidRPr="00704F17">
        <w:rPr>
          <w:rFonts w:ascii="Times New Roman" w:hAnsi="Times New Roman" w:cs="Times New Roman"/>
          <w:sz w:val="24"/>
          <w:szCs w:val="24"/>
        </w:rPr>
        <w:t xml:space="preserve"> pedagogy and </w:t>
      </w:r>
      <w:r w:rsidR="00696CB6" w:rsidRPr="00704F17">
        <w:rPr>
          <w:rFonts w:ascii="Times New Roman" w:hAnsi="Times New Roman" w:cs="Times New Roman"/>
          <w:sz w:val="24"/>
          <w:szCs w:val="24"/>
        </w:rPr>
        <w:t xml:space="preserve">skills to enhance my school counseling program at </w:t>
      </w:r>
      <w:r w:rsidR="00696CB6" w:rsidRPr="00704F17">
        <w:rPr>
          <w:rFonts w:ascii="Times New Roman" w:hAnsi="Times New Roman" w:cs="Times New Roman"/>
          <w:color w:val="FF0000"/>
          <w:sz w:val="24"/>
          <w:szCs w:val="24"/>
        </w:rPr>
        <w:t xml:space="preserve">(School Name.) </w:t>
      </w:r>
      <w:r w:rsidR="00696CB6" w:rsidRPr="00704F17">
        <w:rPr>
          <w:rFonts w:ascii="Times New Roman" w:hAnsi="Times New Roman" w:cs="Times New Roman"/>
          <w:sz w:val="24"/>
          <w:szCs w:val="24"/>
        </w:rPr>
        <w:t>Th</w:t>
      </w:r>
      <w:r w:rsidR="008D3363">
        <w:rPr>
          <w:rFonts w:ascii="Times New Roman" w:hAnsi="Times New Roman" w:cs="Times New Roman"/>
          <w:sz w:val="24"/>
          <w:szCs w:val="24"/>
        </w:rPr>
        <w:t xml:space="preserve">is </w:t>
      </w:r>
      <w:r w:rsidR="00696CB6" w:rsidRPr="00704F17">
        <w:rPr>
          <w:rFonts w:ascii="Times New Roman" w:hAnsi="Times New Roman" w:cs="Times New Roman"/>
          <w:sz w:val="24"/>
          <w:szCs w:val="24"/>
        </w:rPr>
        <w:t>investment will help me increase my performance and success in my first year of school counseling. This opportunity helps me grow and empower</w:t>
      </w:r>
      <w:r w:rsidR="009E4732">
        <w:rPr>
          <w:rFonts w:ascii="Times New Roman" w:hAnsi="Times New Roman" w:cs="Times New Roman"/>
          <w:sz w:val="24"/>
          <w:szCs w:val="24"/>
        </w:rPr>
        <w:t>s</w:t>
      </w:r>
      <w:r w:rsidR="00696CB6" w:rsidRPr="00704F17">
        <w:rPr>
          <w:rFonts w:ascii="Times New Roman" w:hAnsi="Times New Roman" w:cs="Times New Roman"/>
          <w:sz w:val="24"/>
          <w:szCs w:val="24"/>
        </w:rPr>
        <w:t xml:space="preserve"> all students in my school community. </w:t>
      </w:r>
      <w:r w:rsidR="00356E10" w:rsidRPr="00704F17">
        <w:rPr>
          <w:rFonts w:ascii="Times New Roman" w:hAnsi="Times New Roman" w:cs="Times New Roman"/>
          <w:sz w:val="24"/>
          <w:szCs w:val="24"/>
        </w:rPr>
        <w:t xml:space="preserve">As I serve </w:t>
      </w:r>
      <w:r w:rsidR="00356E10" w:rsidRPr="00704F17">
        <w:rPr>
          <w:rFonts w:ascii="Times New Roman" w:hAnsi="Times New Roman" w:cs="Times New Roman"/>
          <w:color w:val="FF0000"/>
          <w:sz w:val="24"/>
          <w:szCs w:val="24"/>
        </w:rPr>
        <w:t>(School Name)</w:t>
      </w:r>
      <w:r w:rsidR="00356E10" w:rsidRPr="00704F17">
        <w:rPr>
          <w:rFonts w:ascii="Times New Roman" w:hAnsi="Times New Roman" w:cs="Times New Roman"/>
          <w:sz w:val="24"/>
          <w:szCs w:val="24"/>
        </w:rPr>
        <w:t xml:space="preserve">, I want to be able to positively impact student outcomes through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356E10" w:rsidRPr="00704F17">
        <w:rPr>
          <w:rFonts w:ascii="Times New Roman" w:hAnsi="Times New Roman" w:cs="Times New Roman"/>
          <w:sz w:val="24"/>
          <w:szCs w:val="24"/>
        </w:rPr>
        <w:t>present and future implementation of the Missouri Comprehensive School Counseling Program.</w:t>
      </w:r>
    </w:p>
    <w:p w14:paraId="530DE99B" w14:textId="763570FC" w:rsidR="009F3164" w:rsidRDefault="009F3164" w:rsidP="009F316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letter requires your administrator or </w:t>
      </w:r>
      <w:r w:rsidR="00907796">
        <w:rPr>
          <w:rFonts w:ascii="Times New Roman" w:hAnsi="Times New Roman" w:cs="Times New Roman"/>
          <w:sz w:val="24"/>
          <w:szCs w:val="24"/>
        </w:rPr>
        <w:t>coordinator's</w:t>
      </w:r>
      <w:r>
        <w:rPr>
          <w:rFonts w:ascii="Times New Roman" w:hAnsi="Times New Roman" w:cs="Times New Roman"/>
          <w:sz w:val="24"/>
          <w:szCs w:val="24"/>
        </w:rPr>
        <w:t xml:space="preserve"> permission to attend and secure payment.</w:t>
      </w:r>
    </w:p>
    <w:p w14:paraId="717E0FBF" w14:textId="0C2F06AE" w:rsidR="009F3164" w:rsidRDefault="009F3164" w:rsidP="009F316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0772303" w14:textId="6B26C921" w:rsidR="009F3164" w:rsidRDefault="009F3164" w:rsidP="009F316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Principal</w:t>
      </w:r>
      <w:r w:rsidR="00AF712A">
        <w:rPr>
          <w:rFonts w:ascii="Times New Roman" w:hAnsi="Times New Roman" w:cs="Times New Roman"/>
          <w:sz w:val="24"/>
          <w:szCs w:val="24"/>
        </w:rPr>
        <w:t xml:space="preserve">/Coordinator </w:t>
      </w:r>
      <w:r>
        <w:rPr>
          <w:rFonts w:ascii="Times New Roman" w:hAnsi="Times New Roman" w:cs="Times New Roman"/>
          <w:sz w:val="24"/>
          <w:szCs w:val="24"/>
        </w:rPr>
        <w:t>Signature:  ___________________</w:t>
      </w:r>
      <w:r w:rsidR="00AF712A">
        <w:rPr>
          <w:rFonts w:ascii="Times New Roman" w:hAnsi="Times New Roman" w:cs="Times New Roman"/>
          <w:sz w:val="24"/>
          <w:szCs w:val="24"/>
        </w:rPr>
        <w:t xml:space="preserve">____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F712A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Date: ____________________</w:t>
      </w:r>
      <w:r w:rsidR="00AF712A">
        <w:rPr>
          <w:rFonts w:ascii="Times New Roman" w:hAnsi="Times New Roman" w:cs="Times New Roman"/>
          <w:sz w:val="24"/>
          <w:szCs w:val="24"/>
        </w:rPr>
        <w:t>_</w:t>
      </w:r>
    </w:p>
    <w:p w14:paraId="178BF38E" w14:textId="77777777" w:rsidR="009F3164" w:rsidRDefault="009F3164" w:rsidP="009F316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D347A06" w14:textId="77777777" w:rsidR="009F3164" w:rsidRDefault="009F3164" w:rsidP="003F6D3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ADF51DA" w14:textId="32F316E5" w:rsidR="003F6D3D" w:rsidRPr="00704F17" w:rsidRDefault="003F6D3D" w:rsidP="003F6D3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04F17">
        <w:rPr>
          <w:rFonts w:ascii="Times New Roman" w:hAnsi="Times New Roman" w:cs="Times New Roman"/>
          <w:sz w:val="24"/>
          <w:szCs w:val="24"/>
        </w:rPr>
        <w:t xml:space="preserve">Sincerely, </w:t>
      </w:r>
    </w:p>
    <w:p w14:paraId="397482B2" w14:textId="3ACEA085" w:rsidR="00704F17" w:rsidRDefault="00FE47CF" w:rsidP="003F6D3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04F17">
        <w:rPr>
          <w:rFonts w:ascii="Times New Roman" w:hAnsi="Times New Roman" w:cs="Times New Roman"/>
          <w:sz w:val="24"/>
          <w:szCs w:val="24"/>
        </w:rPr>
        <w:t>(</w:t>
      </w:r>
      <w:r w:rsidR="00907796">
        <w:rPr>
          <w:rFonts w:ascii="Times New Roman" w:hAnsi="Times New Roman" w:cs="Times New Roman"/>
          <w:sz w:val="24"/>
          <w:szCs w:val="24"/>
        </w:rPr>
        <w:t xml:space="preserve">Your </w:t>
      </w:r>
      <w:r w:rsidR="003F6D3D" w:rsidRPr="00704F17">
        <w:rPr>
          <w:rFonts w:ascii="Times New Roman" w:hAnsi="Times New Roman" w:cs="Times New Roman"/>
          <w:sz w:val="24"/>
          <w:szCs w:val="24"/>
        </w:rPr>
        <w:t>Name/Credentials)</w:t>
      </w:r>
    </w:p>
    <w:p w14:paraId="540372AC" w14:textId="23530920" w:rsidR="00704F17" w:rsidRDefault="00704F17" w:rsidP="003F6D3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D078EC5" w14:textId="77777777" w:rsidR="00704F17" w:rsidRDefault="00704F17" w:rsidP="00704F17">
      <w:pPr>
        <w:pStyle w:val="NoSpacing"/>
        <w:jc w:val="center"/>
        <w:rPr>
          <w:rFonts w:ascii="Cambria" w:hAnsi="Cambria"/>
          <w:b/>
          <w:sz w:val="28"/>
          <w:szCs w:val="24"/>
        </w:rPr>
      </w:pPr>
    </w:p>
    <w:sectPr w:rsidR="00704F17" w:rsidSect="00704F17">
      <w:pgSz w:w="12240" w:h="15840" w:code="1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C77FF"/>
    <w:multiLevelType w:val="hybridMultilevel"/>
    <w:tmpl w:val="95848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E85C21"/>
    <w:multiLevelType w:val="hybridMultilevel"/>
    <w:tmpl w:val="53E84B7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520EAF"/>
    <w:multiLevelType w:val="hybridMultilevel"/>
    <w:tmpl w:val="236EB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40075D7"/>
    <w:multiLevelType w:val="hybridMultilevel"/>
    <w:tmpl w:val="06F8B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73311159">
    <w:abstractNumId w:val="0"/>
  </w:num>
  <w:num w:numId="2" w16cid:durableId="1614903894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331091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576747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ECA"/>
    <w:rsid w:val="00007E6E"/>
    <w:rsid w:val="00093490"/>
    <w:rsid w:val="0023598F"/>
    <w:rsid w:val="00356E10"/>
    <w:rsid w:val="003F6D3D"/>
    <w:rsid w:val="00410859"/>
    <w:rsid w:val="00662C10"/>
    <w:rsid w:val="00696CB6"/>
    <w:rsid w:val="00704F17"/>
    <w:rsid w:val="0084186B"/>
    <w:rsid w:val="008D3363"/>
    <w:rsid w:val="008F145B"/>
    <w:rsid w:val="00907796"/>
    <w:rsid w:val="009E4732"/>
    <w:rsid w:val="009F3164"/>
    <w:rsid w:val="00A615E0"/>
    <w:rsid w:val="00AD3ECA"/>
    <w:rsid w:val="00AF712A"/>
    <w:rsid w:val="00DA0A9D"/>
    <w:rsid w:val="00DE3642"/>
    <w:rsid w:val="00E52B8B"/>
    <w:rsid w:val="00E82B3A"/>
    <w:rsid w:val="00FE4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875D4C"/>
  <w15:chartTrackingRefBased/>
  <w15:docId w15:val="{B2E9C57B-DAB2-45FE-836F-7B4322B84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7E6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6E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6E10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3F6D3D"/>
    <w:pPr>
      <w:spacing w:after="0" w:line="240" w:lineRule="auto"/>
    </w:pPr>
  </w:style>
  <w:style w:type="character" w:styleId="Hyperlink">
    <w:name w:val="Hyperlink"/>
    <w:uiPriority w:val="99"/>
    <w:unhideWhenUsed/>
    <w:rsid w:val="00704F1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08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se.mo.gov/college-career-readiness/school-counseling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stoneycreekhotels.com/hotel/columbi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ese.mo.gov/college-career-readiness/school-counselin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7E388-AFE0-451A-87C6-C8901FB58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Griffin, Cierra</dc:creator>
  <cp:keywords/>
  <dc:description/>
  <cp:lastModifiedBy>Carwile, Cory</cp:lastModifiedBy>
  <cp:revision>2</cp:revision>
  <cp:lastPrinted>2024-01-24T20:38:00Z</cp:lastPrinted>
  <dcterms:created xsi:type="dcterms:W3CDTF">2025-01-30T15:25:00Z</dcterms:created>
  <dcterms:modified xsi:type="dcterms:W3CDTF">2025-01-30T15:25:00Z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8a787da3032cd19814ab9ee511c0f0d689be493829be997d2ef5ae1ae5ff375b</vt:lpwstr>
  </property>
</Properties>
</file>