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5939" w14:textId="77777777" w:rsidR="004B71F7" w:rsidRDefault="00230CD0">
      <w:pPr>
        <w:tabs>
          <w:tab w:val="left" w:pos="936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32"/>
          <w:szCs w:val="32"/>
        </w:rPr>
        <w:t>Competency Cross-Reference - Welding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20"/>
          <w:szCs w:val="20"/>
        </w:rPr>
        <w:t>Name: ________________________________________</w:t>
      </w:r>
    </w:p>
    <w:p w14:paraId="3C85A085" w14:textId="77777777" w:rsidR="004B71F7" w:rsidRDefault="004B71F7"/>
    <w:p w14:paraId="6D6BECB9" w14:textId="77777777" w:rsidR="004B71F7" w:rsidRDefault="00230CD0">
      <w:pPr>
        <w:ind w:left="2880" w:right="1440" w:hanging="1440"/>
        <w:rPr>
          <w:sz w:val="20"/>
          <w:szCs w:val="20"/>
        </w:rPr>
      </w:pPr>
      <w:r>
        <w:rPr>
          <w:b/>
          <w:u w:val="single"/>
        </w:rPr>
        <w:t>D</w:t>
      </w:r>
      <w:r>
        <w:rPr>
          <w:b/>
          <w:sz w:val="20"/>
          <w:szCs w:val="20"/>
          <w:u w:val="single"/>
        </w:rPr>
        <w:t>irections:</w:t>
      </w:r>
      <w:r>
        <w:rPr>
          <w:sz w:val="20"/>
          <w:szCs w:val="20"/>
        </w:rPr>
        <w:tab/>
      </w:r>
      <w:r>
        <w:rPr>
          <w:sz w:val="20"/>
          <w:szCs w:val="20"/>
        </w:rPr>
        <w:t>Evaluate the student by recording the appropriate number to indicate the degree of competency. The rating for each task should reflect employability readiness rather than the grades given in class.</w:t>
      </w:r>
      <w:r>
        <w:rPr>
          <w:sz w:val="20"/>
          <w:szCs w:val="20"/>
        </w:rPr>
        <w:tab/>
      </w:r>
    </w:p>
    <w:tbl>
      <w:tblPr>
        <w:tblStyle w:val="a"/>
        <w:tblW w:w="11430" w:type="dxa"/>
        <w:tblInd w:w="1482" w:type="dxa"/>
        <w:tblLayout w:type="fixed"/>
        <w:tblLook w:val="0400" w:firstRow="0" w:lastRow="0" w:firstColumn="0" w:lastColumn="0" w:noHBand="0" w:noVBand="1"/>
      </w:tblPr>
      <w:tblGrid>
        <w:gridCol w:w="900"/>
        <w:gridCol w:w="10530"/>
      </w:tblGrid>
      <w:tr w:rsidR="004B71F7" w14:paraId="2E9297B0" w14:textId="77777777">
        <w:trPr>
          <w:trHeight w:val="255"/>
        </w:trPr>
        <w:tc>
          <w:tcPr>
            <w:tcW w:w="1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57050" w14:textId="77777777" w:rsidR="004B71F7" w:rsidRDefault="00230C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Rating Scale (0-6):</w:t>
            </w:r>
          </w:p>
        </w:tc>
      </w:tr>
      <w:tr w:rsidR="004B71F7" w14:paraId="1F998389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48D2009F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0" w:type="dxa"/>
            <w:tcBorders>
              <w:top w:val="nil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3B6EAAC1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No Exposure</w:t>
            </w:r>
            <w:r>
              <w:rPr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no experience/knowledge in this area; program/ course did not provide instruction in this area</w:t>
            </w:r>
          </w:p>
        </w:tc>
      </w:tr>
      <w:tr w:rsidR="004B71F7" w14:paraId="21E90768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5F57D4F1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479107E7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Unsuccessful Attempt</w:t>
            </w:r>
            <w:r>
              <w:rPr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</w:rPr>
              <w:t>unable to meet knowledge or performance criteria and/or required significant assistance</w:t>
            </w:r>
          </w:p>
        </w:tc>
      </w:tr>
      <w:tr w:rsidR="004B71F7" w14:paraId="344345F6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03CDD622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0A9C966B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Partial Demonstration</w:t>
            </w:r>
            <w:r>
              <w:rPr>
                <w:color w:val="000000"/>
                <w:sz w:val="20"/>
                <w:szCs w:val="20"/>
              </w:rPr>
              <w:t xml:space="preserve"> - met some of the knowledge or performance criteria with or without minor assistance</w:t>
            </w:r>
          </w:p>
        </w:tc>
      </w:tr>
      <w:tr w:rsidR="004B71F7" w14:paraId="23A276C5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13DFC5F6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0ABA2ECF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Knowledge Demonstrated</w:t>
            </w:r>
            <w:r>
              <w:rPr>
                <w:color w:val="000000"/>
                <w:sz w:val="20"/>
                <w:szCs w:val="20"/>
              </w:rPr>
              <w:t xml:space="preserve"> - met knowledge criteria without assistance at least once</w:t>
            </w:r>
          </w:p>
        </w:tc>
      </w:tr>
      <w:tr w:rsidR="004B71F7" w14:paraId="279962E1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2AB3268E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35DAD7E6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Performance Demonstrated</w:t>
            </w:r>
            <w:r>
              <w:rPr>
                <w:color w:val="000000"/>
                <w:sz w:val="20"/>
                <w:szCs w:val="20"/>
              </w:rPr>
              <w:t xml:space="preserve"> - met performance criteria without assistance at least once</w:t>
            </w:r>
          </w:p>
        </w:tc>
      </w:tr>
      <w:tr w:rsidR="004B71F7" w14:paraId="693E77D2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427320CA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55BDB10F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Repetitive Demonstration</w:t>
            </w:r>
            <w:r>
              <w:rPr>
                <w:color w:val="000000"/>
                <w:sz w:val="20"/>
                <w:szCs w:val="20"/>
              </w:rPr>
              <w:t xml:space="preserve"> - met performance and/or knowledge criteria without assistance on multiple occasions</w:t>
            </w:r>
          </w:p>
        </w:tc>
      </w:tr>
      <w:tr w:rsidR="004B71F7" w14:paraId="6F0E5A7E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B7B7B7"/>
              <w:right w:val="single" w:sz="4" w:space="0" w:color="B7B7B7"/>
            </w:tcBorders>
            <w:shd w:val="clear" w:color="auto" w:fill="auto"/>
            <w:vAlign w:val="center"/>
          </w:tcPr>
          <w:p w14:paraId="1C87984B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B7B7B7"/>
              <w:right w:val="single" w:sz="4" w:space="0" w:color="000000"/>
            </w:tcBorders>
            <w:shd w:val="clear" w:color="auto" w:fill="auto"/>
          </w:tcPr>
          <w:p w14:paraId="18EA4965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Mastered </w:t>
            </w:r>
            <w:r>
              <w:rPr>
                <w:color w:val="000000"/>
                <w:sz w:val="20"/>
                <w:szCs w:val="20"/>
              </w:rPr>
              <w:t>- successfully applied knowledge or skills in this area to solve related problems independently</w:t>
            </w:r>
          </w:p>
        </w:tc>
      </w:tr>
      <w:tr w:rsidR="004B71F7" w14:paraId="4373A97C" w14:textId="77777777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B7B7B7"/>
            </w:tcBorders>
            <w:shd w:val="clear" w:color="auto" w:fill="auto"/>
            <w:vAlign w:val="center"/>
          </w:tcPr>
          <w:p w14:paraId="14B27376" w14:textId="77777777" w:rsidR="004B71F7" w:rsidRDefault="00230C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530" w:type="dxa"/>
            <w:tcBorders>
              <w:top w:val="single" w:sz="4" w:space="0" w:color="B7B7B7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27B2" w14:textId="77777777" w:rsidR="004B71F7" w:rsidRDefault="00230C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 observed or does not apply</w:t>
            </w:r>
          </w:p>
        </w:tc>
      </w:tr>
    </w:tbl>
    <w:p w14:paraId="4739E15F" w14:textId="77777777" w:rsidR="004B71F7" w:rsidRDefault="004B71F7"/>
    <w:p w14:paraId="1287E5DC" w14:textId="77777777" w:rsidR="004B71F7" w:rsidRDefault="004B71F7"/>
    <w:tbl>
      <w:tblPr>
        <w:tblStyle w:val="a0"/>
        <w:tblW w:w="14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409"/>
        <w:gridCol w:w="5197"/>
        <w:gridCol w:w="1913"/>
        <w:gridCol w:w="1710"/>
        <w:gridCol w:w="1710"/>
        <w:gridCol w:w="2765"/>
      </w:tblGrid>
      <w:tr w:rsidR="004B71F7" w14:paraId="6F924BA5" w14:textId="77777777">
        <w:trPr>
          <w:cantSplit/>
          <w:trHeight w:val="510"/>
          <w:tblHeader/>
        </w:trPr>
        <w:tc>
          <w:tcPr>
            <w:tcW w:w="666" w:type="dxa"/>
          </w:tcPr>
          <w:p w14:paraId="0289F56E" w14:textId="77777777" w:rsidR="004B71F7" w:rsidRDefault="00230CD0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409" w:type="dxa"/>
          </w:tcPr>
          <w:p w14:paraId="01991B89" w14:textId="77777777" w:rsidR="004B71F7" w:rsidRDefault="00230CD0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#</w:t>
            </w:r>
          </w:p>
        </w:tc>
        <w:tc>
          <w:tcPr>
            <w:tcW w:w="5197" w:type="dxa"/>
          </w:tcPr>
          <w:p w14:paraId="69C20E71" w14:textId="77777777" w:rsidR="004B71F7" w:rsidRDefault="00230CD0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Competency</w:t>
            </w:r>
          </w:p>
        </w:tc>
        <w:tc>
          <w:tcPr>
            <w:tcW w:w="1913" w:type="dxa"/>
          </w:tcPr>
          <w:p w14:paraId="54B0F450" w14:textId="77777777" w:rsidR="004B71F7" w:rsidRDefault="00230CD0">
            <w:pPr>
              <w:rPr>
                <w:b/>
                <w:i/>
                <w:sz w:val="18"/>
                <w:szCs w:val="18"/>
              </w:rPr>
            </w:pPr>
            <w:hyperlink r:id="rId7" w:anchor="numberOfResults=5">
              <w:r>
                <w:rPr>
                  <w:b/>
                  <w:i/>
                  <w:color w:val="1155CC"/>
                  <w:sz w:val="18"/>
                  <w:szCs w:val="18"/>
                  <w:u w:val="single"/>
                </w:rPr>
                <w:t>Academic / Technical Standards</w:t>
              </w:r>
            </w:hyperlink>
          </w:p>
          <w:p w14:paraId="2399840B" w14:textId="77777777" w:rsidR="004B71F7" w:rsidRDefault="004B71F7">
            <w:pPr>
              <w:rPr>
                <w:b/>
                <w:i/>
                <w:sz w:val="18"/>
                <w:szCs w:val="18"/>
              </w:rPr>
            </w:pPr>
          </w:p>
          <w:p w14:paraId="536B71D0" w14:textId="77777777" w:rsidR="004B71F7" w:rsidRDefault="00230CD0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  <w:highlight w:val="yellow"/>
              </w:rPr>
              <w:t xml:space="preserve">STANDARDS LINK: </w:t>
            </w:r>
            <w:hyperlink r:id="rId8" w:anchor="numberOfResults=5">
              <w:r>
                <w:rPr>
                  <w:b/>
                  <w:i/>
                  <w:color w:val="1155CC"/>
                  <w:sz w:val="20"/>
                  <w:szCs w:val="20"/>
                  <w:highlight w:val="yellow"/>
                  <w:u w:val="single"/>
                </w:rPr>
                <w:t>CLICK HERE</w:t>
              </w:r>
            </w:hyperlink>
          </w:p>
          <w:p w14:paraId="5BFA0DE8" w14:textId="77777777" w:rsidR="004B71F7" w:rsidRDefault="004B71F7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F452DA" w14:textId="77777777" w:rsidR="004B71F7" w:rsidRDefault="00230CD0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SkillsUSA Framework</w:t>
            </w:r>
          </w:p>
        </w:tc>
        <w:tc>
          <w:tcPr>
            <w:tcW w:w="1710" w:type="dxa"/>
          </w:tcPr>
          <w:p w14:paraId="121B394F" w14:textId="77777777" w:rsidR="004B71F7" w:rsidRDefault="00230CD0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Instructional Strategy</w:t>
            </w:r>
          </w:p>
        </w:tc>
        <w:tc>
          <w:tcPr>
            <w:tcW w:w="2765" w:type="dxa"/>
          </w:tcPr>
          <w:p w14:paraId="39724372" w14:textId="77777777" w:rsidR="004B71F7" w:rsidRDefault="00230CD0"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Unit Plan Title(s)</w:t>
            </w:r>
          </w:p>
        </w:tc>
      </w:tr>
      <w:tr w:rsidR="004B71F7" w14:paraId="20D87B30" w14:textId="77777777">
        <w:trPr>
          <w:cantSplit/>
          <w:trHeight w:val="330"/>
        </w:trPr>
        <w:tc>
          <w:tcPr>
            <w:tcW w:w="14370" w:type="dxa"/>
            <w:gridSpan w:val="7"/>
            <w:shd w:val="clear" w:color="auto" w:fill="CCCCFF"/>
          </w:tcPr>
          <w:p w14:paraId="5A6CF3F9" w14:textId="77777777" w:rsidR="004B71F7" w:rsidRDefault="00230CD0">
            <w:pPr>
              <w:pStyle w:val="Heading1"/>
            </w:pPr>
            <w:r>
              <w:t>Safety (to be integrated throughout the program) </w:t>
            </w:r>
          </w:p>
        </w:tc>
      </w:tr>
      <w:tr w:rsidR="004B71F7" w14:paraId="5D14A288" w14:textId="77777777">
        <w:trPr>
          <w:cantSplit/>
          <w:trHeight w:val="64"/>
        </w:trPr>
        <w:tc>
          <w:tcPr>
            <w:tcW w:w="666" w:type="dxa"/>
          </w:tcPr>
          <w:p w14:paraId="2BFAB13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6D371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37E82CD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proper use and inspection of personal protective equipment (PPE).</w:t>
            </w:r>
          </w:p>
        </w:tc>
        <w:tc>
          <w:tcPr>
            <w:tcW w:w="1913" w:type="dxa"/>
            <w:shd w:val="clear" w:color="auto" w:fill="auto"/>
          </w:tcPr>
          <w:p w14:paraId="610D6E7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</w:tcPr>
          <w:p w14:paraId="5B53280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2032ED0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5CBD167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77E6C156" w14:textId="77777777">
        <w:trPr>
          <w:cantSplit/>
          <w:trHeight w:val="64"/>
        </w:trPr>
        <w:tc>
          <w:tcPr>
            <w:tcW w:w="666" w:type="dxa"/>
          </w:tcPr>
          <w:p w14:paraId="7BAC358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8ECBD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392E054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proper safe work area and hot zone operation practices.</w:t>
            </w:r>
          </w:p>
        </w:tc>
        <w:tc>
          <w:tcPr>
            <w:tcW w:w="1913" w:type="dxa"/>
            <w:shd w:val="clear" w:color="auto" w:fill="auto"/>
          </w:tcPr>
          <w:p w14:paraId="358DC51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</w:tcPr>
          <w:p w14:paraId="1ACF021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128ED93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0D2FA55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79A469D3" w14:textId="77777777">
        <w:trPr>
          <w:cantSplit/>
          <w:trHeight w:val="64"/>
        </w:trPr>
        <w:tc>
          <w:tcPr>
            <w:tcW w:w="666" w:type="dxa"/>
          </w:tcPr>
          <w:p w14:paraId="6A93EC1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D40A5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2C9D6DF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proper use and inspection of ventilation equipment.</w:t>
            </w:r>
          </w:p>
        </w:tc>
        <w:tc>
          <w:tcPr>
            <w:tcW w:w="1913" w:type="dxa"/>
            <w:shd w:val="clear" w:color="auto" w:fill="auto"/>
          </w:tcPr>
          <w:p w14:paraId="2E91809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</w:tcPr>
          <w:p w14:paraId="1EFE059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1229D7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6A37CC4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2000403E" w14:textId="77777777">
        <w:trPr>
          <w:cantSplit/>
          <w:trHeight w:val="64"/>
        </w:trPr>
        <w:tc>
          <w:tcPr>
            <w:tcW w:w="666" w:type="dxa"/>
          </w:tcPr>
          <w:p w14:paraId="337CC00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DFE0D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4EC0EA6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proper work actions for working in a confined space.</w:t>
            </w:r>
          </w:p>
        </w:tc>
        <w:tc>
          <w:tcPr>
            <w:tcW w:w="1913" w:type="dxa"/>
            <w:shd w:val="clear" w:color="auto" w:fill="auto"/>
          </w:tcPr>
          <w:p w14:paraId="59ED2C8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EG2.0; ANSI Z49.1</w:t>
            </w:r>
          </w:p>
        </w:tc>
        <w:tc>
          <w:tcPr>
            <w:tcW w:w="1710" w:type="dxa"/>
            <w:shd w:val="clear" w:color="auto" w:fill="auto"/>
          </w:tcPr>
          <w:p w14:paraId="7AD269A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752CC68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51C8D0D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1C509575" w14:textId="77777777">
        <w:trPr>
          <w:cantSplit/>
          <w:trHeight w:val="64"/>
        </w:trPr>
        <w:tc>
          <w:tcPr>
            <w:tcW w:w="666" w:type="dxa"/>
          </w:tcPr>
          <w:p w14:paraId="44AD3B3A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C5FC7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7A72ECE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proper use of precautionary labeling and SDS Information.</w:t>
            </w:r>
          </w:p>
        </w:tc>
        <w:tc>
          <w:tcPr>
            <w:tcW w:w="1913" w:type="dxa"/>
            <w:shd w:val="clear" w:color="auto" w:fill="auto"/>
          </w:tcPr>
          <w:p w14:paraId="25F7DA1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RI.1.B-C, RI.1.D. SL.2.C / Tech: AWS EG2.0; ANSI Z49.1</w:t>
            </w:r>
          </w:p>
        </w:tc>
        <w:tc>
          <w:tcPr>
            <w:tcW w:w="1710" w:type="dxa"/>
            <w:shd w:val="clear" w:color="auto" w:fill="auto"/>
          </w:tcPr>
          <w:p w14:paraId="3076CC1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58818F5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7D64BA6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413E6A6D" w14:textId="77777777">
        <w:trPr>
          <w:cantSplit/>
          <w:trHeight w:val="64"/>
        </w:trPr>
        <w:tc>
          <w:tcPr>
            <w:tcW w:w="666" w:type="dxa"/>
          </w:tcPr>
          <w:p w14:paraId="5A82634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274FF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1A349BC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 proper inspection and operation of equipment used for each welding and thermal cutting process used.</w:t>
            </w:r>
          </w:p>
        </w:tc>
        <w:tc>
          <w:tcPr>
            <w:tcW w:w="1913" w:type="dxa"/>
            <w:shd w:val="clear" w:color="auto" w:fill="auto"/>
          </w:tcPr>
          <w:p w14:paraId="6F48758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SL.2.C / Tech: AWS EG2.0; ANSI Z49.1</w:t>
            </w:r>
          </w:p>
        </w:tc>
        <w:tc>
          <w:tcPr>
            <w:tcW w:w="1710" w:type="dxa"/>
            <w:shd w:val="clear" w:color="auto" w:fill="auto"/>
          </w:tcPr>
          <w:p w14:paraId="49D1DF9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137C519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2352F99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659A557C" w14:textId="77777777">
        <w:trPr>
          <w:cantSplit/>
          <w:trHeight w:val="64"/>
        </w:trPr>
        <w:tc>
          <w:tcPr>
            <w:tcW w:w="666" w:type="dxa"/>
          </w:tcPr>
          <w:p w14:paraId="1285BD8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2FC3B28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01A5263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Recognize when first aid is needed for occupational injuries and follow proper procedures.</w:t>
            </w:r>
          </w:p>
        </w:tc>
        <w:tc>
          <w:tcPr>
            <w:tcW w:w="1913" w:type="dxa"/>
            <w:shd w:val="clear" w:color="auto" w:fill="auto"/>
          </w:tcPr>
          <w:p w14:paraId="37B7A36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RI.1.B / Tech: AWS EG2.0; ANSI Z49.1</w:t>
            </w:r>
          </w:p>
        </w:tc>
        <w:tc>
          <w:tcPr>
            <w:tcW w:w="1710" w:type="dxa"/>
            <w:shd w:val="clear" w:color="auto" w:fill="auto"/>
          </w:tcPr>
          <w:p w14:paraId="1B05AD8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43DF991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>Lecture, Presentation,  &amp; Demonstration</w:t>
            </w:r>
          </w:p>
        </w:tc>
        <w:tc>
          <w:tcPr>
            <w:tcW w:w="2765" w:type="dxa"/>
            <w:shd w:val="clear" w:color="auto" w:fill="auto"/>
          </w:tcPr>
          <w:p w14:paraId="7401014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General Safety/Tool Demo</w:t>
            </w:r>
          </w:p>
        </w:tc>
      </w:tr>
      <w:tr w:rsidR="004B71F7" w14:paraId="50B62BA6" w14:textId="77777777">
        <w:trPr>
          <w:cantSplit/>
          <w:trHeight w:val="64"/>
        </w:trPr>
        <w:tc>
          <w:tcPr>
            <w:tcW w:w="666" w:type="dxa"/>
          </w:tcPr>
          <w:p w14:paraId="6CCE507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1F2881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  <w:p w14:paraId="105C2C6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  <w:p w14:paraId="3B1F646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  <w:p w14:paraId="3E5B6AC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  <w:p w14:paraId="541B55D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97" w:type="dxa"/>
            <w:shd w:val="clear" w:color="auto" w:fill="auto"/>
          </w:tcPr>
          <w:p w14:paraId="37B7F56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Take and pass the online modules through Career Safe.</w:t>
            </w:r>
          </w:p>
        </w:tc>
        <w:tc>
          <w:tcPr>
            <w:tcW w:w="1913" w:type="dxa"/>
            <w:shd w:val="clear" w:color="auto" w:fill="auto"/>
          </w:tcPr>
          <w:p w14:paraId="274DB53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ANSI Z49.1</w:t>
            </w:r>
          </w:p>
        </w:tc>
        <w:tc>
          <w:tcPr>
            <w:tcW w:w="1710" w:type="dxa"/>
            <w:shd w:val="clear" w:color="auto" w:fill="auto"/>
          </w:tcPr>
          <w:p w14:paraId="6B2E38E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Safety &amp; Health</w:t>
            </w:r>
          </w:p>
        </w:tc>
        <w:tc>
          <w:tcPr>
            <w:tcW w:w="1710" w:type="dxa"/>
            <w:shd w:val="clear" w:color="auto" w:fill="auto"/>
          </w:tcPr>
          <w:p w14:paraId="6748DC2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Examination</w:t>
            </w:r>
          </w:p>
        </w:tc>
        <w:tc>
          <w:tcPr>
            <w:tcW w:w="2765" w:type="dxa"/>
            <w:shd w:val="clear" w:color="auto" w:fill="auto"/>
          </w:tcPr>
          <w:p w14:paraId="71331B9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OSHA-10 Test</w:t>
            </w:r>
          </w:p>
        </w:tc>
      </w:tr>
      <w:tr w:rsidR="004B71F7" w14:paraId="02E4B539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77B55758" w14:textId="77777777" w:rsidR="004B71F7" w:rsidRDefault="00230CD0">
            <w:pPr>
              <w:pStyle w:val="Heading1"/>
            </w:pPr>
            <w:r>
              <w:t>Symbol Interpretation</w:t>
            </w:r>
          </w:p>
        </w:tc>
      </w:tr>
      <w:tr w:rsidR="004B71F7" w14:paraId="48163E75" w14:textId="77777777">
        <w:trPr>
          <w:cantSplit/>
          <w:trHeight w:val="64"/>
        </w:trPr>
        <w:tc>
          <w:tcPr>
            <w:tcW w:w="666" w:type="dxa"/>
          </w:tcPr>
          <w:p w14:paraId="1B08EEB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BA1C3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3ED8B2D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Interpret welding symbols, abbreviations, and joint designs.</w:t>
            </w:r>
          </w:p>
        </w:tc>
        <w:tc>
          <w:tcPr>
            <w:tcW w:w="1913" w:type="dxa"/>
            <w:shd w:val="clear" w:color="auto" w:fill="auto"/>
          </w:tcPr>
          <w:p w14:paraId="1A517B3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RI.1.C, G.GMD.B</w:t>
            </w:r>
            <w:r>
              <w:rPr>
                <w:color w:val="000000"/>
                <w:sz w:val="18"/>
                <w:szCs w:val="18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14:paraId="42F0745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14:paraId="1DAB665A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5382482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Symbol/Drawings and Blueprints</w:t>
            </w:r>
          </w:p>
        </w:tc>
      </w:tr>
      <w:tr w:rsidR="004B71F7" w14:paraId="03B8EB44" w14:textId="77777777">
        <w:trPr>
          <w:cantSplit/>
          <w:trHeight w:val="64"/>
        </w:trPr>
        <w:tc>
          <w:tcPr>
            <w:tcW w:w="666" w:type="dxa"/>
          </w:tcPr>
          <w:p w14:paraId="1866DCE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347D6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21BCA8B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Read and interpret basic prints.</w:t>
            </w:r>
          </w:p>
        </w:tc>
        <w:tc>
          <w:tcPr>
            <w:tcW w:w="1913" w:type="dxa"/>
            <w:shd w:val="clear" w:color="auto" w:fill="auto"/>
          </w:tcPr>
          <w:p w14:paraId="5DA0964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RI.1.C, G.GMD.B</w:t>
            </w:r>
            <w:r>
              <w:rPr>
                <w:color w:val="000000"/>
                <w:sz w:val="18"/>
                <w:szCs w:val="18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14:paraId="74B2AF1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05F3B1C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70F8614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Symbol/Drawings and Blueprints</w:t>
            </w:r>
          </w:p>
        </w:tc>
      </w:tr>
      <w:tr w:rsidR="004B71F7" w14:paraId="24F94367" w14:textId="77777777">
        <w:trPr>
          <w:cantSplit/>
          <w:trHeight w:val="64"/>
        </w:trPr>
        <w:tc>
          <w:tcPr>
            <w:tcW w:w="666" w:type="dxa"/>
          </w:tcPr>
          <w:p w14:paraId="6826369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D09231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0294C4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a layout of materials (e.g., plate, structural, and pipe fabrication).</w:t>
            </w:r>
          </w:p>
        </w:tc>
        <w:tc>
          <w:tcPr>
            <w:tcW w:w="1913" w:type="dxa"/>
            <w:shd w:val="clear" w:color="auto" w:fill="auto"/>
          </w:tcPr>
          <w:p w14:paraId="203DD97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RI.1.C, G.GMD.B</w:t>
            </w:r>
            <w:r>
              <w:rPr>
                <w:color w:val="000000"/>
                <w:sz w:val="18"/>
                <w:szCs w:val="18"/>
              </w:rPr>
              <w:br/>
              <w:t xml:space="preserve"> / Tech: AWS EG2.0(3.3.9)</w:t>
            </w:r>
          </w:p>
        </w:tc>
        <w:tc>
          <w:tcPr>
            <w:tcW w:w="1710" w:type="dxa"/>
            <w:shd w:val="clear" w:color="auto" w:fill="auto"/>
          </w:tcPr>
          <w:p w14:paraId="7FCB534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36461D5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3ADF562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Symbol/Drawings and Blueprints</w:t>
            </w:r>
          </w:p>
        </w:tc>
      </w:tr>
      <w:tr w:rsidR="004B71F7" w14:paraId="41F6E4B5" w14:textId="77777777">
        <w:trPr>
          <w:cantSplit/>
          <w:trHeight w:val="64"/>
        </w:trPr>
        <w:tc>
          <w:tcPr>
            <w:tcW w:w="666" w:type="dxa"/>
          </w:tcPr>
          <w:p w14:paraId="099B9E7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1AD8C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4AFA2D5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Prepare material for weld procedure specification (Welding Procedures Specification).</w:t>
            </w:r>
          </w:p>
        </w:tc>
        <w:tc>
          <w:tcPr>
            <w:tcW w:w="1913" w:type="dxa"/>
            <w:shd w:val="clear" w:color="auto" w:fill="auto"/>
          </w:tcPr>
          <w:p w14:paraId="7AA9680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G.GM.B-C / Tech: AWS EG2.0(3.3.9)</w:t>
            </w:r>
          </w:p>
        </w:tc>
        <w:tc>
          <w:tcPr>
            <w:tcW w:w="1710" w:type="dxa"/>
            <w:shd w:val="clear" w:color="auto" w:fill="auto"/>
          </w:tcPr>
          <w:p w14:paraId="500881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165846D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5E962AD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Symbol/Drawings and Blueprints</w:t>
            </w:r>
          </w:p>
        </w:tc>
      </w:tr>
      <w:tr w:rsidR="004B71F7" w14:paraId="1E4E513B" w14:textId="77777777">
        <w:trPr>
          <w:cantSplit/>
          <w:trHeight w:val="64"/>
        </w:trPr>
        <w:tc>
          <w:tcPr>
            <w:tcW w:w="666" w:type="dxa"/>
          </w:tcPr>
          <w:p w14:paraId="37B0C2B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32B44A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7DF5371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Fabricate parts from a shop print using both</w:t>
            </w:r>
          </w:p>
        </w:tc>
        <w:tc>
          <w:tcPr>
            <w:tcW w:w="1913" w:type="dxa"/>
            <w:shd w:val="clear" w:color="auto" w:fill="auto"/>
          </w:tcPr>
          <w:p w14:paraId="434E922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G.GM.B-C / Tech: AWS EG2.0(3.3.9)</w:t>
            </w:r>
          </w:p>
        </w:tc>
        <w:tc>
          <w:tcPr>
            <w:tcW w:w="1710" w:type="dxa"/>
            <w:shd w:val="clear" w:color="auto" w:fill="auto"/>
          </w:tcPr>
          <w:p w14:paraId="384A53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166CE52A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6AA02F9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Symbol/Drawings and Blueprints</w:t>
            </w:r>
          </w:p>
        </w:tc>
      </w:tr>
      <w:tr w:rsidR="004B71F7" w14:paraId="31F469DE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3D8EFFB4" w14:textId="77777777" w:rsidR="004B71F7" w:rsidRDefault="00230CD0">
            <w:pPr>
              <w:pStyle w:val="Heading1"/>
            </w:pPr>
            <w:r>
              <w:t>Metallurgy</w:t>
            </w:r>
          </w:p>
        </w:tc>
      </w:tr>
      <w:tr w:rsidR="004B71F7" w14:paraId="167434C8" w14:textId="77777777">
        <w:trPr>
          <w:cantSplit/>
          <w:trHeight w:val="64"/>
        </w:trPr>
        <w:tc>
          <w:tcPr>
            <w:tcW w:w="666" w:type="dxa"/>
          </w:tcPr>
          <w:p w14:paraId="088E3C7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B1B03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62C2F14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the different weld joint configurations.</w:t>
            </w:r>
          </w:p>
        </w:tc>
        <w:tc>
          <w:tcPr>
            <w:tcW w:w="1913" w:type="dxa"/>
            <w:shd w:val="clear" w:color="auto" w:fill="auto"/>
          </w:tcPr>
          <w:p w14:paraId="6BAFC1F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50B19E1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4909AA9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Lecture, Presentation, </w:t>
            </w:r>
          </w:p>
        </w:tc>
        <w:tc>
          <w:tcPr>
            <w:tcW w:w="2765" w:type="dxa"/>
            <w:shd w:val="clear" w:color="auto" w:fill="auto"/>
          </w:tcPr>
          <w:p w14:paraId="12E280C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Joints/weldments</w:t>
            </w:r>
          </w:p>
        </w:tc>
      </w:tr>
      <w:tr w:rsidR="004B71F7" w14:paraId="720C4105" w14:textId="77777777">
        <w:trPr>
          <w:cantSplit/>
          <w:trHeight w:val="64"/>
        </w:trPr>
        <w:tc>
          <w:tcPr>
            <w:tcW w:w="666" w:type="dxa"/>
          </w:tcPr>
          <w:p w14:paraId="03199D4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B2436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39D0347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Know what the weldment is called as they progress through them as they weld.</w:t>
            </w:r>
          </w:p>
        </w:tc>
        <w:tc>
          <w:tcPr>
            <w:tcW w:w="1913" w:type="dxa"/>
            <w:shd w:val="clear" w:color="auto" w:fill="auto"/>
          </w:tcPr>
          <w:p w14:paraId="037886B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41D5FE5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498A345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Lecture, Presentation, </w:t>
            </w:r>
          </w:p>
        </w:tc>
        <w:tc>
          <w:tcPr>
            <w:tcW w:w="2765" w:type="dxa"/>
            <w:shd w:val="clear" w:color="auto" w:fill="auto"/>
          </w:tcPr>
          <w:p w14:paraId="5607531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Joints/weldments</w:t>
            </w:r>
          </w:p>
        </w:tc>
      </w:tr>
      <w:tr w:rsidR="004B71F7" w14:paraId="52BCFDA9" w14:textId="77777777">
        <w:trPr>
          <w:cantSplit/>
          <w:trHeight w:val="64"/>
        </w:trPr>
        <w:tc>
          <w:tcPr>
            <w:tcW w:w="666" w:type="dxa"/>
          </w:tcPr>
          <w:p w14:paraId="5B27539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EBE2AD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307F087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theories of nondestructive and destructive weld testing.</w:t>
            </w:r>
          </w:p>
        </w:tc>
        <w:tc>
          <w:tcPr>
            <w:tcW w:w="1913" w:type="dxa"/>
            <w:shd w:val="clear" w:color="auto" w:fill="auto"/>
          </w:tcPr>
          <w:p w14:paraId="1473E50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3D26927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14:paraId="0BCEA7C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14:paraId="1207DD2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Testing/Defects and Inspection (NDT &amp; DT)</w:t>
            </w:r>
          </w:p>
        </w:tc>
      </w:tr>
      <w:tr w:rsidR="004B71F7" w14:paraId="1869FECA" w14:textId="77777777">
        <w:trPr>
          <w:cantSplit/>
          <w:trHeight w:val="64"/>
        </w:trPr>
        <w:tc>
          <w:tcPr>
            <w:tcW w:w="666" w:type="dxa"/>
          </w:tcPr>
          <w:p w14:paraId="375C0EF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B6FA0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43A22E9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Prepare sample coupon for non-destructive and destructive testing per appropriate standard.</w:t>
            </w:r>
          </w:p>
        </w:tc>
        <w:tc>
          <w:tcPr>
            <w:tcW w:w="1913" w:type="dxa"/>
            <w:shd w:val="clear" w:color="auto" w:fill="auto"/>
          </w:tcPr>
          <w:p w14:paraId="3FE2271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6202FEE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27F940A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14:paraId="2031252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Testing/Defects and Inspection (NDT &amp; DT)</w:t>
            </w:r>
          </w:p>
        </w:tc>
      </w:tr>
      <w:tr w:rsidR="004B71F7" w14:paraId="716D8505" w14:textId="77777777">
        <w:trPr>
          <w:cantSplit/>
          <w:trHeight w:val="64"/>
        </w:trPr>
        <w:tc>
          <w:tcPr>
            <w:tcW w:w="666" w:type="dxa"/>
          </w:tcPr>
          <w:p w14:paraId="35604DC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9455D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37AEA3D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Conduct non-destructive testing, including visual (inspect for undercut, overlap, porosity, slag, spatter, weld size) and dye penetrant (inspect for cracks, non-fused areas, holes/leaks).</w:t>
            </w:r>
          </w:p>
        </w:tc>
        <w:tc>
          <w:tcPr>
            <w:tcW w:w="1913" w:type="dxa"/>
            <w:shd w:val="clear" w:color="auto" w:fill="auto"/>
          </w:tcPr>
          <w:p w14:paraId="41D0AE3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7DB98EB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14:paraId="52A5B90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14:paraId="3AB94A8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Testing/Defects and Inspection (NDT &amp; DT)</w:t>
            </w:r>
          </w:p>
        </w:tc>
      </w:tr>
      <w:tr w:rsidR="004B71F7" w14:paraId="69EA4F31" w14:textId="77777777">
        <w:trPr>
          <w:cantSplit/>
          <w:trHeight w:val="64"/>
        </w:trPr>
        <w:tc>
          <w:tcPr>
            <w:tcW w:w="666" w:type="dxa"/>
          </w:tcPr>
          <w:p w14:paraId="1194F87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1B0BE8F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FFFFFF"/>
          </w:tcPr>
          <w:p w14:paraId="32F5CE8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Conduct destructive testing, including root/face bends and side bends.</w:t>
            </w:r>
          </w:p>
        </w:tc>
        <w:tc>
          <w:tcPr>
            <w:tcW w:w="1913" w:type="dxa"/>
            <w:shd w:val="clear" w:color="auto" w:fill="auto"/>
          </w:tcPr>
          <w:p w14:paraId="1B01201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153895F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36DD80B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14:paraId="6A9ED1F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Testing/Defects and Inspection (NDT &amp; DT)</w:t>
            </w:r>
          </w:p>
        </w:tc>
      </w:tr>
      <w:tr w:rsidR="004B71F7" w14:paraId="5A101045" w14:textId="77777777">
        <w:trPr>
          <w:cantSplit/>
          <w:trHeight w:val="64"/>
        </w:trPr>
        <w:tc>
          <w:tcPr>
            <w:tcW w:w="666" w:type="dxa"/>
          </w:tcPr>
          <w:p w14:paraId="5CECEFCD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B885F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FFFFFF"/>
          </w:tcPr>
          <w:p w14:paraId="29F8C75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defects and take corrective action based on testing method(s).</w:t>
            </w:r>
          </w:p>
        </w:tc>
        <w:tc>
          <w:tcPr>
            <w:tcW w:w="1913" w:type="dxa"/>
            <w:shd w:val="clear" w:color="auto" w:fill="auto"/>
          </w:tcPr>
          <w:p w14:paraId="4804810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EG2.0(3.3.9), B1.11M</w:t>
            </w:r>
          </w:p>
        </w:tc>
        <w:tc>
          <w:tcPr>
            <w:tcW w:w="1710" w:type="dxa"/>
            <w:shd w:val="clear" w:color="auto" w:fill="auto"/>
          </w:tcPr>
          <w:p w14:paraId="6FD64E9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14:paraId="0B9101E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Destructive Testing</w:t>
            </w:r>
          </w:p>
        </w:tc>
        <w:tc>
          <w:tcPr>
            <w:tcW w:w="2765" w:type="dxa"/>
            <w:shd w:val="clear" w:color="auto" w:fill="auto"/>
          </w:tcPr>
          <w:p w14:paraId="5502735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Weld Testing/Defects and Inspection (NDT &amp; DT)</w:t>
            </w:r>
          </w:p>
        </w:tc>
      </w:tr>
      <w:tr w:rsidR="004B71F7" w14:paraId="2E7F0D72" w14:textId="77777777">
        <w:trPr>
          <w:cantSplit/>
          <w:trHeight w:val="64"/>
        </w:trPr>
        <w:tc>
          <w:tcPr>
            <w:tcW w:w="666" w:type="dxa"/>
          </w:tcPr>
          <w:p w14:paraId="354D195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9D1ABC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FFFFFF"/>
          </w:tcPr>
          <w:p w14:paraId="2BB8636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different sizes of material and types.</w:t>
            </w:r>
          </w:p>
        </w:tc>
        <w:tc>
          <w:tcPr>
            <w:tcW w:w="1913" w:type="dxa"/>
            <w:shd w:val="clear" w:color="auto" w:fill="auto"/>
          </w:tcPr>
          <w:p w14:paraId="5BC9A23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14:paraId="6161A66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A395F4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14:paraId="0609514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381AFCE6" w14:textId="77777777">
        <w:trPr>
          <w:cantSplit/>
          <w:trHeight w:val="64"/>
        </w:trPr>
        <w:tc>
          <w:tcPr>
            <w:tcW w:w="666" w:type="dxa"/>
          </w:tcPr>
          <w:p w14:paraId="5B33984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656652D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FFFFFF"/>
          </w:tcPr>
          <w:p w14:paraId="21848A3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Know how they are measured and what the proper name of the material is.</w:t>
            </w:r>
          </w:p>
        </w:tc>
        <w:tc>
          <w:tcPr>
            <w:tcW w:w="1913" w:type="dxa"/>
            <w:shd w:val="clear" w:color="auto" w:fill="auto"/>
          </w:tcPr>
          <w:p w14:paraId="74B691A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14:paraId="1AFFA12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5BD6CA4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14:paraId="5A1A256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43EAF7A8" w14:textId="77777777">
        <w:trPr>
          <w:cantSplit/>
          <w:trHeight w:val="64"/>
        </w:trPr>
        <w:tc>
          <w:tcPr>
            <w:tcW w:w="666" w:type="dxa"/>
          </w:tcPr>
          <w:p w14:paraId="7E64DAC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29A1E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FFFFFF"/>
          </w:tcPr>
          <w:p w14:paraId="1E34781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how the material is sold and in what quantity.</w:t>
            </w:r>
          </w:p>
        </w:tc>
        <w:tc>
          <w:tcPr>
            <w:tcW w:w="1913" w:type="dxa"/>
            <w:shd w:val="clear" w:color="auto" w:fill="auto"/>
          </w:tcPr>
          <w:p w14:paraId="5DEF5F6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</w:t>
            </w:r>
          </w:p>
        </w:tc>
        <w:tc>
          <w:tcPr>
            <w:tcW w:w="1710" w:type="dxa"/>
            <w:shd w:val="clear" w:color="auto" w:fill="auto"/>
          </w:tcPr>
          <w:p w14:paraId="432C890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1E90ABE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</w:t>
            </w:r>
          </w:p>
        </w:tc>
        <w:tc>
          <w:tcPr>
            <w:tcW w:w="2765" w:type="dxa"/>
            <w:shd w:val="clear" w:color="auto" w:fill="auto"/>
          </w:tcPr>
          <w:p w14:paraId="2F1E994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3400DF6E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282BD115" w14:textId="77777777" w:rsidR="004B71F7" w:rsidRDefault="00230CD0">
            <w:pPr>
              <w:pStyle w:val="Heading1"/>
            </w:pPr>
            <w:r>
              <w:t>Oxy-Fuel Cutting</w:t>
            </w:r>
          </w:p>
        </w:tc>
      </w:tr>
      <w:tr w:rsidR="004B71F7" w14:paraId="18B88B13" w14:textId="77777777">
        <w:trPr>
          <w:cantSplit/>
          <w:trHeight w:val="64"/>
        </w:trPr>
        <w:tc>
          <w:tcPr>
            <w:tcW w:w="666" w:type="dxa"/>
          </w:tcPr>
          <w:p w14:paraId="20885FC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ACED61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5BF916A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oxyfuel cutting.</w:t>
            </w:r>
          </w:p>
        </w:tc>
        <w:tc>
          <w:tcPr>
            <w:tcW w:w="1913" w:type="dxa"/>
            <w:shd w:val="clear" w:color="auto" w:fill="auto"/>
          </w:tcPr>
          <w:p w14:paraId="7DE7427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2BED866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5249051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565512A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1E4653DB" w14:textId="77777777">
        <w:trPr>
          <w:cantSplit/>
          <w:trHeight w:val="64"/>
        </w:trPr>
        <w:tc>
          <w:tcPr>
            <w:tcW w:w="666" w:type="dxa"/>
          </w:tcPr>
          <w:p w14:paraId="7ABC108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BD3B0F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2339A39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types of fuel/gases and their applications.</w:t>
            </w:r>
          </w:p>
        </w:tc>
        <w:tc>
          <w:tcPr>
            <w:tcW w:w="1913" w:type="dxa"/>
            <w:shd w:val="clear" w:color="auto" w:fill="auto"/>
          </w:tcPr>
          <w:p w14:paraId="7544BA5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68AE163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99812A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5A0F769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5EC0A6B1" w14:textId="77777777">
        <w:trPr>
          <w:cantSplit/>
          <w:trHeight w:val="64"/>
        </w:trPr>
        <w:tc>
          <w:tcPr>
            <w:tcW w:w="666" w:type="dxa"/>
          </w:tcPr>
          <w:p w14:paraId="0B0BC4D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D8B1C2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3CC32E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Identify, select, and set up oxyfuel equipment safely (e.g., cylinders, regulators, flame cutting apparatus).</w:t>
            </w:r>
          </w:p>
        </w:tc>
        <w:tc>
          <w:tcPr>
            <w:tcW w:w="1913" w:type="dxa"/>
            <w:shd w:val="clear" w:color="auto" w:fill="auto"/>
          </w:tcPr>
          <w:p w14:paraId="26E552E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46A9D82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CD757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C3F983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65527748" w14:textId="77777777">
        <w:trPr>
          <w:cantSplit/>
          <w:trHeight w:val="64"/>
        </w:trPr>
        <w:tc>
          <w:tcPr>
            <w:tcW w:w="666" w:type="dxa"/>
          </w:tcPr>
          <w:p w14:paraId="1FC7AD3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A4DEE4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2ABBE47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Light and adjust flame safely for cutting.</w:t>
            </w:r>
          </w:p>
        </w:tc>
        <w:tc>
          <w:tcPr>
            <w:tcW w:w="1913" w:type="dxa"/>
            <w:shd w:val="clear" w:color="auto" w:fill="auto"/>
          </w:tcPr>
          <w:p w14:paraId="0537FFE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W.3.A, RI.1.B-C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505FDDA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08C7797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78B47E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7AA85CCA" w14:textId="77777777">
        <w:trPr>
          <w:cantSplit/>
          <w:trHeight w:val="64"/>
        </w:trPr>
        <w:tc>
          <w:tcPr>
            <w:tcW w:w="666" w:type="dxa"/>
          </w:tcPr>
          <w:p w14:paraId="27B6E37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E42268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3ACDB78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straight, 90-degree, and beveled cuts on a plate.</w:t>
            </w:r>
          </w:p>
        </w:tc>
        <w:tc>
          <w:tcPr>
            <w:tcW w:w="1913" w:type="dxa"/>
            <w:shd w:val="clear" w:color="auto" w:fill="auto"/>
          </w:tcPr>
          <w:p w14:paraId="01069A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756B700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5B5597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93613F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29491668" w14:textId="77777777">
        <w:trPr>
          <w:cantSplit/>
          <w:trHeight w:val="64"/>
        </w:trPr>
        <w:tc>
          <w:tcPr>
            <w:tcW w:w="666" w:type="dxa"/>
          </w:tcPr>
          <w:p w14:paraId="27FCB9D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571CB04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1986197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Pierce holes, and cut slots and circles.</w:t>
            </w:r>
          </w:p>
        </w:tc>
        <w:tc>
          <w:tcPr>
            <w:tcW w:w="1913" w:type="dxa"/>
            <w:shd w:val="clear" w:color="auto" w:fill="auto"/>
          </w:tcPr>
          <w:p w14:paraId="488CC3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5B3D7E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13C1B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A0913C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7074A4D2" w14:textId="77777777">
        <w:trPr>
          <w:cantSplit/>
          <w:trHeight w:val="64"/>
        </w:trPr>
        <w:tc>
          <w:tcPr>
            <w:tcW w:w="666" w:type="dxa"/>
          </w:tcPr>
          <w:p w14:paraId="73ED6E7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6B2DD0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46D58E9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square edge pattern cuts.</w:t>
            </w:r>
          </w:p>
        </w:tc>
        <w:tc>
          <w:tcPr>
            <w:tcW w:w="1913" w:type="dxa"/>
            <w:shd w:val="clear" w:color="auto" w:fill="auto"/>
          </w:tcPr>
          <w:p w14:paraId="09CBE9E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6ED8515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BB4CF4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280561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2D5C17CE" w14:textId="77777777">
        <w:trPr>
          <w:cantSplit/>
          <w:trHeight w:val="64"/>
        </w:trPr>
        <w:tc>
          <w:tcPr>
            <w:tcW w:w="666" w:type="dxa"/>
          </w:tcPr>
          <w:p w14:paraId="45E40A0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86133D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240F7B2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scarfing operations to remove base/weld metal.</w:t>
            </w:r>
          </w:p>
        </w:tc>
        <w:tc>
          <w:tcPr>
            <w:tcW w:w="1913" w:type="dxa"/>
            <w:shd w:val="clear" w:color="auto" w:fill="auto"/>
          </w:tcPr>
          <w:p w14:paraId="00F4672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3B2610C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E5F1C7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1D46CB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4301B8AA" w14:textId="77777777">
        <w:trPr>
          <w:cantSplit/>
          <w:trHeight w:val="64"/>
        </w:trPr>
        <w:tc>
          <w:tcPr>
            <w:tcW w:w="666" w:type="dxa"/>
          </w:tcPr>
          <w:p w14:paraId="4109F37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5CD9D21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14:paraId="2C11DB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Layout, cut, and fit materials (structural shapes).</w:t>
            </w:r>
          </w:p>
        </w:tc>
        <w:tc>
          <w:tcPr>
            <w:tcW w:w="1913" w:type="dxa"/>
            <w:shd w:val="clear" w:color="auto" w:fill="auto"/>
          </w:tcPr>
          <w:p w14:paraId="44270EC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296F394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AF4D66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DD1C1B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188BD6B9" w14:textId="77777777">
        <w:trPr>
          <w:cantSplit/>
          <w:trHeight w:val="64"/>
        </w:trPr>
        <w:tc>
          <w:tcPr>
            <w:tcW w:w="666" w:type="dxa"/>
          </w:tcPr>
          <w:p w14:paraId="34161F2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FB633B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1BEB132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Set-up for mechanized oxyfuel cutting operations on carbon steel.</w:t>
            </w:r>
          </w:p>
        </w:tc>
        <w:tc>
          <w:tcPr>
            <w:tcW w:w="1913" w:type="dxa"/>
            <w:shd w:val="clear" w:color="auto" w:fill="auto"/>
          </w:tcPr>
          <w:p w14:paraId="244A9BE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5D4CCE5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6954B2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872008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0A79CD8B" w14:textId="77777777">
        <w:trPr>
          <w:cantSplit/>
          <w:trHeight w:val="64"/>
        </w:trPr>
        <w:tc>
          <w:tcPr>
            <w:tcW w:w="666" w:type="dxa"/>
          </w:tcPr>
          <w:p w14:paraId="47B9453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9A0DF77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14:paraId="1BA9B09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straight, square edge cutting with track torch.</w:t>
            </w:r>
          </w:p>
        </w:tc>
        <w:tc>
          <w:tcPr>
            <w:tcW w:w="1913" w:type="dxa"/>
            <w:shd w:val="clear" w:color="auto" w:fill="auto"/>
          </w:tcPr>
          <w:p w14:paraId="57E7B0C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6E76613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4E7B81E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3331A0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26219257" w14:textId="77777777">
        <w:trPr>
          <w:cantSplit/>
          <w:trHeight w:val="64"/>
        </w:trPr>
        <w:tc>
          <w:tcPr>
            <w:tcW w:w="666" w:type="dxa"/>
          </w:tcPr>
          <w:p w14:paraId="7DCF091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A9B942A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14:paraId="0D8FD1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straight, bevel edge cutting with track torch.</w:t>
            </w:r>
          </w:p>
        </w:tc>
        <w:tc>
          <w:tcPr>
            <w:tcW w:w="1913" w:type="dxa"/>
            <w:shd w:val="clear" w:color="auto" w:fill="auto"/>
          </w:tcPr>
          <w:p w14:paraId="616D5E1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3BBFF89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4EB191D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D342FF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5F22F10E" w14:textId="77777777">
        <w:trPr>
          <w:cantSplit/>
          <w:trHeight w:val="64"/>
        </w:trPr>
        <w:tc>
          <w:tcPr>
            <w:tcW w:w="666" w:type="dxa"/>
          </w:tcPr>
          <w:p w14:paraId="70F7EB7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212437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14:paraId="41B2643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correct cutting problems.</w:t>
            </w:r>
          </w:p>
        </w:tc>
        <w:tc>
          <w:tcPr>
            <w:tcW w:w="1913" w:type="dxa"/>
            <w:shd w:val="clear" w:color="auto" w:fill="auto"/>
          </w:tcPr>
          <w:p w14:paraId="73BBC9A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 / Tech: ANSI Z49.1, AWS C4.2, AWS EG2.0(3.3.8)</w:t>
            </w:r>
          </w:p>
        </w:tc>
        <w:tc>
          <w:tcPr>
            <w:tcW w:w="1710" w:type="dxa"/>
            <w:shd w:val="clear" w:color="auto" w:fill="auto"/>
          </w:tcPr>
          <w:p w14:paraId="0633070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6EA21E0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C66644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Oxy-Fuel setup and cutting</w:t>
            </w:r>
          </w:p>
        </w:tc>
      </w:tr>
      <w:tr w:rsidR="004B71F7" w14:paraId="781F73A6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5A86956E" w14:textId="77777777" w:rsidR="004B71F7" w:rsidRDefault="00230CD0">
            <w:pPr>
              <w:pStyle w:val="Heading1"/>
            </w:pPr>
            <w:r>
              <w:t>Shielded Metal Arc Welding (SMAW)</w:t>
            </w:r>
          </w:p>
        </w:tc>
      </w:tr>
      <w:tr w:rsidR="004B71F7" w14:paraId="345A6E95" w14:textId="77777777">
        <w:trPr>
          <w:cantSplit/>
          <w:trHeight w:val="64"/>
        </w:trPr>
        <w:tc>
          <w:tcPr>
            <w:tcW w:w="666" w:type="dxa"/>
          </w:tcPr>
          <w:p w14:paraId="69A4AD9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DA3CD6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400C8D1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Performs safety inspections of shielded metal arc welding equipment and accessories.</w:t>
            </w:r>
          </w:p>
        </w:tc>
        <w:tc>
          <w:tcPr>
            <w:tcW w:w="1913" w:type="dxa"/>
            <w:shd w:val="clear" w:color="auto" w:fill="auto"/>
          </w:tcPr>
          <w:p w14:paraId="3C8D71B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1950427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37127F8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BB470D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15581BD2" w14:textId="77777777">
        <w:trPr>
          <w:cantSplit/>
          <w:trHeight w:val="64"/>
        </w:trPr>
        <w:tc>
          <w:tcPr>
            <w:tcW w:w="666" w:type="dxa"/>
          </w:tcPr>
          <w:p w14:paraId="0C51089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BC481F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5CBAE88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minor external repairs to shielded metal arc welding equipment and accessories.</w:t>
            </w:r>
          </w:p>
        </w:tc>
        <w:tc>
          <w:tcPr>
            <w:tcW w:w="1913" w:type="dxa"/>
            <w:shd w:val="clear" w:color="auto" w:fill="auto"/>
          </w:tcPr>
          <w:p w14:paraId="0976557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1BB8627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0BA6FC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203B131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3DE63039" w14:textId="77777777">
        <w:trPr>
          <w:cantSplit/>
          <w:trHeight w:val="64"/>
        </w:trPr>
        <w:tc>
          <w:tcPr>
            <w:tcW w:w="666" w:type="dxa"/>
          </w:tcPr>
          <w:p w14:paraId="702FFF2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C5D9B3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2E198C6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shielded metal arc welding theory.</w:t>
            </w:r>
          </w:p>
        </w:tc>
        <w:tc>
          <w:tcPr>
            <w:tcW w:w="1913" w:type="dxa"/>
            <w:shd w:val="clear" w:color="auto" w:fill="auto"/>
          </w:tcPr>
          <w:p w14:paraId="252B9D5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153FD14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4C4B320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BCB361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4844CBF3" w14:textId="77777777">
        <w:trPr>
          <w:cantSplit/>
          <w:trHeight w:val="64"/>
        </w:trPr>
        <w:tc>
          <w:tcPr>
            <w:tcW w:w="666" w:type="dxa"/>
          </w:tcPr>
          <w:p w14:paraId="42D4D2E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9AB9360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4641B13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for shielded metal arc welding operation on carbon steel.</w:t>
            </w:r>
          </w:p>
        </w:tc>
        <w:tc>
          <w:tcPr>
            <w:tcW w:w="1913" w:type="dxa"/>
            <w:shd w:val="clear" w:color="auto" w:fill="auto"/>
          </w:tcPr>
          <w:p w14:paraId="6137DDF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374A86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4120349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B8D56B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1D7FA2ED" w14:textId="77777777">
        <w:trPr>
          <w:cantSplit/>
          <w:trHeight w:val="64"/>
        </w:trPr>
        <w:tc>
          <w:tcPr>
            <w:tcW w:w="666" w:type="dxa"/>
          </w:tcPr>
          <w:p w14:paraId="125113D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B726ABB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7F75630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Operate shielded metal arc welding equipment on carbon steel.</w:t>
            </w:r>
          </w:p>
        </w:tc>
        <w:tc>
          <w:tcPr>
            <w:tcW w:w="1913" w:type="dxa"/>
            <w:shd w:val="clear" w:color="auto" w:fill="auto"/>
          </w:tcPr>
          <w:p w14:paraId="5565986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3594878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1E2107C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434828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200CF69E" w14:textId="77777777">
        <w:trPr>
          <w:cantSplit/>
          <w:trHeight w:val="64"/>
        </w:trPr>
        <w:tc>
          <w:tcPr>
            <w:tcW w:w="666" w:type="dxa"/>
          </w:tcPr>
          <w:p w14:paraId="449A0E9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52E0B3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327254A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fillet welds in all positions on carbon steel.</w:t>
            </w:r>
          </w:p>
        </w:tc>
        <w:tc>
          <w:tcPr>
            <w:tcW w:w="1913" w:type="dxa"/>
            <w:shd w:val="clear" w:color="auto" w:fill="auto"/>
          </w:tcPr>
          <w:p w14:paraId="6726E35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59ED25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9D5B9D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747296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6A05DB79" w14:textId="77777777">
        <w:trPr>
          <w:cantSplit/>
          <w:trHeight w:val="64"/>
        </w:trPr>
        <w:tc>
          <w:tcPr>
            <w:tcW w:w="666" w:type="dxa"/>
          </w:tcPr>
          <w:p w14:paraId="2C5DD1D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647A854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2611711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groove welds in all positions on carbon steel.</w:t>
            </w:r>
          </w:p>
        </w:tc>
        <w:tc>
          <w:tcPr>
            <w:tcW w:w="1913" w:type="dxa"/>
            <w:shd w:val="clear" w:color="auto" w:fill="auto"/>
          </w:tcPr>
          <w:p w14:paraId="062C394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699E1BE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1A249B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9F2933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00EB09F8" w14:textId="77777777">
        <w:trPr>
          <w:cantSplit/>
          <w:trHeight w:val="64"/>
        </w:trPr>
        <w:tc>
          <w:tcPr>
            <w:tcW w:w="666" w:type="dxa"/>
          </w:tcPr>
          <w:p w14:paraId="7DC1A9F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9A24FF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32E335B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Passes shielded metal arc welding, welder performance qualification test on carbon steel (2G &amp; 3G uphill, limited thickness test plates).</w:t>
            </w:r>
          </w:p>
        </w:tc>
        <w:tc>
          <w:tcPr>
            <w:tcW w:w="1913" w:type="dxa"/>
            <w:shd w:val="clear" w:color="auto" w:fill="auto"/>
          </w:tcPr>
          <w:p w14:paraId="519065A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EG2.0(3.3.4), ANSI Z49.1</w:t>
            </w:r>
          </w:p>
        </w:tc>
        <w:tc>
          <w:tcPr>
            <w:tcW w:w="1710" w:type="dxa"/>
            <w:shd w:val="clear" w:color="auto" w:fill="auto"/>
          </w:tcPr>
          <w:p w14:paraId="2B99808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AE49D5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F75452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SMAW 6010/6011/7018</w:t>
            </w:r>
          </w:p>
        </w:tc>
      </w:tr>
      <w:tr w:rsidR="004B71F7" w14:paraId="571D99A5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53EA1B13" w14:textId="77777777" w:rsidR="004B71F7" w:rsidRDefault="00230CD0">
            <w:pPr>
              <w:pStyle w:val="Heading1"/>
            </w:pPr>
            <w:r>
              <w:t>Gas Metal Arc Welding (GMAW)</w:t>
            </w:r>
          </w:p>
        </w:tc>
      </w:tr>
      <w:tr w:rsidR="004B71F7" w14:paraId="758CAFDC" w14:textId="77777777">
        <w:trPr>
          <w:cantSplit/>
          <w:trHeight w:val="64"/>
        </w:trPr>
        <w:tc>
          <w:tcPr>
            <w:tcW w:w="666" w:type="dxa"/>
          </w:tcPr>
          <w:p w14:paraId="259C29E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300706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72E46E4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gas metal arc welding theory</w:t>
            </w:r>
          </w:p>
        </w:tc>
        <w:tc>
          <w:tcPr>
            <w:tcW w:w="1913" w:type="dxa"/>
            <w:shd w:val="clear" w:color="auto" w:fill="auto"/>
          </w:tcPr>
          <w:p w14:paraId="4066FA8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49A6B09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1AD161A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6D9B2FF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21E16C5A" w14:textId="77777777">
        <w:trPr>
          <w:cantSplit/>
          <w:trHeight w:val="64"/>
        </w:trPr>
        <w:tc>
          <w:tcPr>
            <w:tcW w:w="666" w:type="dxa"/>
          </w:tcPr>
          <w:p w14:paraId="3143788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4743C7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7A3FB3F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select shielding gases for various metals and transfer mode.</w:t>
            </w:r>
          </w:p>
        </w:tc>
        <w:tc>
          <w:tcPr>
            <w:tcW w:w="1913" w:type="dxa"/>
            <w:shd w:val="clear" w:color="auto" w:fill="auto"/>
          </w:tcPr>
          <w:p w14:paraId="78E8AAD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10EE709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2662282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1EAB04B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2C4BF1A3" w14:textId="77777777">
        <w:trPr>
          <w:cantSplit/>
          <w:trHeight w:val="64"/>
        </w:trPr>
        <w:tc>
          <w:tcPr>
            <w:tcW w:w="666" w:type="dxa"/>
          </w:tcPr>
          <w:p w14:paraId="60067A2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38A2D7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16FF50F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Identify, select, and set up equipment.</w:t>
            </w:r>
          </w:p>
        </w:tc>
        <w:tc>
          <w:tcPr>
            <w:tcW w:w="1913" w:type="dxa"/>
            <w:shd w:val="clear" w:color="auto" w:fill="auto"/>
          </w:tcPr>
          <w:p w14:paraId="5BD24E6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2E15A4A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0F59493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F5BB56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65460A5C" w14:textId="77777777">
        <w:trPr>
          <w:cantSplit/>
          <w:trHeight w:val="64"/>
        </w:trPr>
        <w:tc>
          <w:tcPr>
            <w:tcW w:w="666" w:type="dxa"/>
          </w:tcPr>
          <w:p w14:paraId="7881C85D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5F082E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16DBDB1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 current, voltage and gas flow.</w:t>
            </w:r>
          </w:p>
        </w:tc>
        <w:tc>
          <w:tcPr>
            <w:tcW w:w="1913" w:type="dxa"/>
            <w:shd w:val="clear" w:color="auto" w:fill="auto"/>
          </w:tcPr>
          <w:p w14:paraId="0B702FF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69EDA65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D1368F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CAEB44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12C26A26" w14:textId="77777777">
        <w:trPr>
          <w:cantSplit/>
          <w:trHeight w:val="64"/>
        </w:trPr>
        <w:tc>
          <w:tcPr>
            <w:tcW w:w="666" w:type="dxa"/>
          </w:tcPr>
          <w:p w14:paraId="4B08691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CB3EF3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3DEC1D3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2F position on carbon steel.</w:t>
            </w:r>
          </w:p>
        </w:tc>
        <w:tc>
          <w:tcPr>
            <w:tcW w:w="1913" w:type="dxa"/>
            <w:shd w:val="clear" w:color="auto" w:fill="auto"/>
          </w:tcPr>
          <w:p w14:paraId="2629AED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2824F1C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C5C355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876059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03A75B7A" w14:textId="77777777">
        <w:trPr>
          <w:cantSplit/>
          <w:trHeight w:val="64"/>
        </w:trPr>
        <w:tc>
          <w:tcPr>
            <w:tcW w:w="666" w:type="dxa"/>
          </w:tcPr>
          <w:p w14:paraId="476EEEE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5D0B9A4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336E7D4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3Fposition, vertical down with material 3/16”or thinner.</w:t>
            </w:r>
          </w:p>
        </w:tc>
        <w:tc>
          <w:tcPr>
            <w:tcW w:w="1913" w:type="dxa"/>
            <w:shd w:val="clear" w:color="auto" w:fill="auto"/>
          </w:tcPr>
          <w:p w14:paraId="30C7F4B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0202E81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448F9B1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43EAE0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17B41FFB" w14:textId="77777777">
        <w:trPr>
          <w:cantSplit/>
          <w:trHeight w:val="64"/>
        </w:trPr>
        <w:tc>
          <w:tcPr>
            <w:tcW w:w="666" w:type="dxa"/>
          </w:tcPr>
          <w:p w14:paraId="466D006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EB477C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4C63243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3F position, vertical up, with material 3/16” or thicker.</w:t>
            </w:r>
          </w:p>
        </w:tc>
        <w:tc>
          <w:tcPr>
            <w:tcW w:w="1913" w:type="dxa"/>
            <w:shd w:val="clear" w:color="auto" w:fill="auto"/>
          </w:tcPr>
          <w:p w14:paraId="1272456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44DD42F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75E6FD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CF680B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54D6198D" w14:textId="77777777">
        <w:trPr>
          <w:cantSplit/>
          <w:trHeight w:val="64"/>
        </w:trPr>
        <w:tc>
          <w:tcPr>
            <w:tcW w:w="666" w:type="dxa"/>
          </w:tcPr>
          <w:p w14:paraId="743BA8A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FC167DB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29BA131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4F position.</w:t>
            </w:r>
          </w:p>
        </w:tc>
        <w:tc>
          <w:tcPr>
            <w:tcW w:w="1913" w:type="dxa"/>
            <w:shd w:val="clear" w:color="auto" w:fill="auto"/>
          </w:tcPr>
          <w:p w14:paraId="627B9E6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3B793DC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54392A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C5E9DB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362AF12E" w14:textId="77777777">
        <w:trPr>
          <w:cantSplit/>
          <w:trHeight w:val="64"/>
        </w:trPr>
        <w:tc>
          <w:tcPr>
            <w:tcW w:w="666" w:type="dxa"/>
          </w:tcPr>
          <w:p w14:paraId="349F119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57184E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14:paraId="7F043F3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1G position.</w:t>
            </w:r>
          </w:p>
        </w:tc>
        <w:tc>
          <w:tcPr>
            <w:tcW w:w="1913" w:type="dxa"/>
            <w:shd w:val="clear" w:color="auto" w:fill="auto"/>
          </w:tcPr>
          <w:p w14:paraId="60FB4FF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2437AF2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746CD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2579CE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1EC52F79" w14:textId="77777777">
        <w:trPr>
          <w:cantSplit/>
          <w:trHeight w:val="64"/>
        </w:trPr>
        <w:tc>
          <w:tcPr>
            <w:tcW w:w="666" w:type="dxa"/>
          </w:tcPr>
          <w:p w14:paraId="2873527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B2EA5F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77A3058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2G position.</w:t>
            </w:r>
          </w:p>
        </w:tc>
        <w:tc>
          <w:tcPr>
            <w:tcW w:w="1913" w:type="dxa"/>
            <w:shd w:val="clear" w:color="auto" w:fill="auto"/>
          </w:tcPr>
          <w:p w14:paraId="4417B01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5BCAFDB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1573C7B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5C0C15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627FB1F9" w14:textId="77777777">
        <w:trPr>
          <w:cantSplit/>
          <w:trHeight w:val="64"/>
        </w:trPr>
        <w:tc>
          <w:tcPr>
            <w:tcW w:w="666" w:type="dxa"/>
          </w:tcPr>
          <w:p w14:paraId="0DBAEFC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78D6F5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14:paraId="67F4884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3G position, vertical down less than 3/16” thick.</w:t>
            </w:r>
          </w:p>
        </w:tc>
        <w:tc>
          <w:tcPr>
            <w:tcW w:w="1913" w:type="dxa"/>
            <w:shd w:val="clear" w:color="auto" w:fill="auto"/>
          </w:tcPr>
          <w:p w14:paraId="2B1E31A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EG2.0(3.3.5), ANSI Z49.1</w:t>
            </w:r>
          </w:p>
        </w:tc>
        <w:tc>
          <w:tcPr>
            <w:tcW w:w="1710" w:type="dxa"/>
            <w:shd w:val="clear" w:color="auto" w:fill="auto"/>
          </w:tcPr>
          <w:p w14:paraId="40632C7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7AE449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338A7A3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GMAW</w:t>
            </w:r>
          </w:p>
        </w:tc>
      </w:tr>
      <w:tr w:rsidR="004B71F7" w14:paraId="1D8D0178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57DB926B" w14:textId="77777777" w:rsidR="004B71F7" w:rsidRDefault="00230CD0">
            <w:pPr>
              <w:pStyle w:val="Heading1"/>
            </w:pPr>
            <w:r>
              <w:t>Flux Cored Arc Welding (FCAW-G &amp; FCAW-S)</w:t>
            </w:r>
          </w:p>
        </w:tc>
      </w:tr>
      <w:tr w:rsidR="004B71F7" w14:paraId="1D2FD8E3" w14:textId="77777777">
        <w:trPr>
          <w:cantSplit/>
          <w:trHeight w:val="64"/>
        </w:trPr>
        <w:tc>
          <w:tcPr>
            <w:tcW w:w="666" w:type="dxa"/>
          </w:tcPr>
          <w:p w14:paraId="457E0FF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037597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3670D35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flux-cored arc welding theory.</w:t>
            </w:r>
          </w:p>
        </w:tc>
        <w:tc>
          <w:tcPr>
            <w:tcW w:w="1913" w:type="dxa"/>
            <w:shd w:val="clear" w:color="auto" w:fill="auto"/>
          </w:tcPr>
          <w:p w14:paraId="2167D27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2703269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3EEBF0C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7C81DE0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7C683A12" w14:textId="77777777">
        <w:trPr>
          <w:cantSplit/>
          <w:trHeight w:val="64"/>
        </w:trPr>
        <w:tc>
          <w:tcPr>
            <w:tcW w:w="666" w:type="dxa"/>
          </w:tcPr>
          <w:p w14:paraId="4FA0393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0C0722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01E9688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Identify, select, and set up equipment.</w:t>
            </w:r>
          </w:p>
        </w:tc>
        <w:tc>
          <w:tcPr>
            <w:tcW w:w="1913" w:type="dxa"/>
            <w:shd w:val="clear" w:color="auto" w:fill="auto"/>
          </w:tcPr>
          <w:p w14:paraId="725C4C7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59EDBB3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1033D28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2F20123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234C3F25" w14:textId="77777777">
        <w:trPr>
          <w:cantSplit/>
          <w:trHeight w:val="64"/>
        </w:trPr>
        <w:tc>
          <w:tcPr>
            <w:tcW w:w="666" w:type="dxa"/>
          </w:tcPr>
          <w:p w14:paraId="4588C02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A4126B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2077D07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select cored wire electrodes for carbon steel.</w:t>
            </w:r>
          </w:p>
        </w:tc>
        <w:tc>
          <w:tcPr>
            <w:tcW w:w="1913" w:type="dxa"/>
            <w:shd w:val="clear" w:color="auto" w:fill="auto"/>
          </w:tcPr>
          <w:p w14:paraId="2F853AB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252AAEB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17D5E5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71995B3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30614447" w14:textId="77777777">
        <w:trPr>
          <w:cantSplit/>
          <w:trHeight w:val="64"/>
        </w:trPr>
        <w:tc>
          <w:tcPr>
            <w:tcW w:w="666" w:type="dxa"/>
          </w:tcPr>
          <w:p w14:paraId="3F1F27E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94AFBB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3CA6C4A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Adjust current, voltage, and gas flow.</w:t>
            </w:r>
          </w:p>
        </w:tc>
        <w:tc>
          <w:tcPr>
            <w:tcW w:w="1913" w:type="dxa"/>
            <w:shd w:val="clear" w:color="auto" w:fill="auto"/>
          </w:tcPr>
          <w:p w14:paraId="64D28D6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7C87DA1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2C5D81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AFF54B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370D315D" w14:textId="77777777">
        <w:trPr>
          <w:cantSplit/>
          <w:trHeight w:val="64"/>
        </w:trPr>
        <w:tc>
          <w:tcPr>
            <w:tcW w:w="666" w:type="dxa"/>
          </w:tcPr>
          <w:p w14:paraId="1E851BE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38C4B0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68272AC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2F position using gas shielded electrode.</w:t>
            </w:r>
          </w:p>
        </w:tc>
        <w:tc>
          <w:tcPr>
            <w:tcW w:w="1913" w:type="dxa"/>
            <w:shd w:val="clear" w:color="auto" w:fill="auto"/>
          </w:tcPr>
          <w:p w14:paraId="41A0E90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5518E8D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7A87F0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61D247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58A6B33E" w14:textId="77777777">
        <w:trPr>
          <w:cantSplit/>
          <w:trHeight w:val="64"/>
        </w:trPr>
        <w:tc>
          <w:tcPr>
            <w:tcW w:w="666" w:type="dxa"/>
          </w:tcPr>
          <w:p w14:paraId="102B9CD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42CDF0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7876456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3F using gas shielded electrode.</w:t>
            </w:r>
          </w:p>
        </w:tc>
        <w:tc>
          <w:tcPr>
            <w:tcW w:w="1913" w:type="dxa"/>
            <w:shd w:val="clear" w:color="auto" w:fill="auto"/>
          </w:tcPr>
          <w:p w14:paraId="6C522D8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27AA7B0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23E784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19A547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63B95E63" w14:textId="77777777">
        <w:trPr>
          <w:cantSplit/>
          <w:trHeight w:val="64"/>
        </w:trPr>
        <w:tc>
          <w:tcPr>
            <w:tcW w:w="666" w:type="dxa"/>
          </w:tcPr>
          <w:p w14:paraId="0E3727D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500468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269ED10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4F using gas shielded electrode.</w:t>
            </w:r>
          </w:p>
        </w:tc>
        <w:tc>
          <w:tcPr>
            <w:tcW w:w="1913" w:type="dxa"/>
            <w:shd w:val="clear" w:color="auto" w:fill="auto"/>
          </w:tcPr>
          <w:p w14:paraId="35C6030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086F560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243F14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38C2D7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2D998B96" w14:textId="77777777">
        <w:trPr>
          <w:cantSplit/>
          <w:trHeight w:val="64"/>
        </w:trPr>
        <w:tc>
          <w:tcPr>
            <w:tcW w:w="666" w:type="dxa"/>
          </w:tcPr>
          <w:p w14:paraId="5966D74D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95E8EE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1B9DC76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1G position using gas shielded electrode.</w:t>
            </w:r>
          </w:p>
        </w:tc>
        <w:tc>
          <w:tcPr>
            <w:tcW w:w="1913" w:type="dxa"/>
            <w:shd w:val="clear" w:color="auto" w:fill="auto"/>
          </w:tcPr>
          <w:p w14:paraId="0EF89CA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729F914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E9466D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E3A4C9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76D8D1E3" w14:textId="77777777">
        <w:trPr>
          <w:cantSplit/>
          <w:trHeight w:val="64"/>
        </w:trPr>
        <w:tc>
          <w:tcPr>
            <w:tcW w:w="666" w:type="dxa"/>
          </w:tcPr>
          <w:p w14:paraId="768CB29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EAC0E12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14:paraId="79A4797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2G position using gas shielded electrode.</w:t>
            </w:r>
          </w:p>
        </w:tc>
        <w:tc>
          <w:tcPr>
            <w:tcW w:w="1913" w:type="dxa"/>
            <w:shd w:val="clear" w:color="auto" w:fill="auto"/>
          </w:tcPr>
          <w:p w14:paraId="35D4BB8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3D2ACFB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E7020C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EA68F6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5FF9F741" w14:textId="77777777">
        <w:trPr>
          <w:cantSplit/>
          <w:trHeight w:val="64"/>
        </w:trPr>
        <w:tc>
          <w:tcPr>
            <w:tcW w:w="666" w:type="dxa"/>
          </w:tcPr>
          <w:p w14:paraId="76F8DF6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49E9E6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14307DC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3G using gas shielded electrodes.</w:t>
            </w:r>
          </w:p>
        </w:tc>
        <w:tc>
          <w:tcPr>
            <w:tcW w:w="1913" w:type="dxa"/>
            <w:shd w:val="clear" w:color="auto" w:fill="auto"/>
          </w:tcPr>
          <w:p w14:paraId="2355643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1DF2DC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8FCA6B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F94868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65089066" w14:textId="77777777">
        <w:trPr>
          <w:cantSplit/>
          <w:trHeight w:val="64"/>
        </w:trPr>
        <w:tc>
          <w:tcPr>
            <w:tcW w:w="666" w:type="dxa"/>
          </w:tcPr>
          <w:p w14:paraId="138F6F6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0B08BE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14:paraId="0FF397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4G position using gas shielded electrode.</w:t>
            </w:r>
          </w:p>
        </w:tc>
        <w:tc>
          <w:tcPr>
            <w:tcW w:w="1913" w:type="dxa"/>
            <w:shd w:val="clear" w:color="auto" w:fill="auto"/>
          </w:tcPr>
          <w:p w14:paraId="0F11662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2988135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45A986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2968F6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58B52897" w14:textId="77777777">
        <w:trPr>
          <w:cantSplit/>
          <w:trHeight w:val="64"/>
        </w:trPr>
        <w:tc>
          <w:tcPr>
            <w:tcW w:w="666" w:type="dxa"/>
          </w:tcPr>
          <w:p w14:paraId="1498906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BE930EA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14:paraId="7C0644E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2F using self-shielded electrodes.</w:t>
            </w:r>
          </w:p>
        </w:tc>
        <w:tc>
          <w:tcPr>
            <w:tcW w:w="1913" w:type="dxa"/>
            <w:shd w:val="clear" w:color="auto" w:fill="auto"/>
          </w:tcPr>
          <w:p w14:paraId="178DCE6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3633E45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FCC9E4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7E1B3A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7159D850" w14:textId="77777777">
        <w:trPr>
          <w:cantSplit/>
          <w:trHeight w:val="64"/>
        </w:trPr>
        <w:tc>
          <w:tcPr>
            <w:tcW w:w="666" w:type="dxa"/>
          </w:tcPr>
          <w:p w14:paraId="38E3016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7BA5A8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14:paraId="43300C7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3F position using self-shielded electrodes.</w:t>
            </w:r>
          </w:p>
        </w:tc>
        <w:tc>
          <w:tcPr>
            <w:tcW w:w="1913" w:type="dxa"/>
            <w:shd w:val="clear" w:color="auto" w:fill="auto"/>
          </w:tcPr>
          <w:p w14:paraId="255C05A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5650D2B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5B1BA6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3E48290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23CAE536" w14:textId="77777777">
        <w:trPr>
          <w:cantSplit/>
          <w:trHeight w:val="64"/>
        </w:trPr>
        <w:tc>
          <w:tcPr>
            <w:tcW w:w="666" w:type="dxa"/>
          </w:tcPr>
          <w:p w14:paraId="1ECC63C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21DC1A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14:paraId="6A9B327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4F position using self-shielded electrode.</w:t>
            </w:r>
          </w:p>
        </w:tc>
        <w:tc>
          <w:tcPr>
            <w:tcW w:w="1913" w:type="dxa"/>
            <w:shd w:val="clear" w:color="auto" w:fill="auto"/>
          </w:tcPr>
          <w:p w14:paraId="5EEC7A7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312302A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7293E7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44F5DB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564DC989" w14:textId="77777777">
        <w:trPr>
          <w:cantSplit/>
          <w:trHeight w:val="64"/>
        </w:trPr>
        <w:tc>
          <w:tcPr>
            <w:tcW w:w="666" w:type="dxa"/>
          </w:tcPr>
          <w:p w14:paraId="39C8173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C2F879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197" w:type="dxa"/>
            <w:shd w:val="clear" w:color="auto" w:fill="auto"/>
          </w:tcPr>
          <w:p w14:paraId="5670F02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1G position using self-shielded electrodes.</w:t>
            </w:r>
          </w:p>
        </w:tc>
        <w:tc>
          <w:tcPr>
            <w:tcW w:w="1913" w:type="dxa"/>
            <w:shd w:val="clear" w:color="auto" w:fill="auto"/>
          </w:tcPr>
          <w:p w14:paraId="45B9517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717751D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98C935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0FDDE8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37AB5BAF" w14:textId="77777777">
        <w:trPr>
          <w:cantSplit/>
          <w:trHeight w:val="64"/>
        </w:trPr>
        <w:tc>
          <w:tcPr>
            <w:tcW w:w="666" w:type="dxa"/>
          </w:tcPr>
          <w:p w14:paraId="0139827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64F903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197" w:type="dxa"/>
            <w:shd w:val="clear" w:color="auto" w:fill="auto"/>
          </w:tcPr>
          <w:p w14:paraId="055D28B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2G position using self-shielded electrode.</w:t>
            </w:r>
          </w:p>
        </w:tc>
        <w:tc>
          <w:tcPr>
            <w:tcW w:w="1913" w:type="dxa"/>
            <w:shd w:val="clear" w:color="auto" w:fill="auto"/>
          </w:tcPr>
          <w:p w14:paraId="61EEB39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1D6C097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4B43AE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21438E0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685B0B06" w14:textId="77777777">
        <w:trPr>
          <w:cantSplit/>
          <w:trHeight w:val="64"/>
        </w:trPr>
        <w:tc>
          <w:tcPr>
            <w:tcW w:w="666" w:type="dxa"/>
          </w:tcPr>
          <w:p w14:paraId="43E91F9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16CD31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197" w:type="dxa"/>
            <w:shd w:val="clear" w:color="auto" w:fill="auto"/>
          </w:tcPr>
          <w:p w14:paraId="26EB1C4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3G position using self-shielded electrodes.</w:t>
            </w:r>
          </w:p>
        </w:tc>
        <w:tc>
          <w:tcPr>
            <w:tcW w:w="1913" w:type="dxa"/>
            <w:shd w:val="clear" w:color="auto" w:fill="auto"/>
          </w:tcPr>
          <w:p w14:paraId="24A7CFF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54E2153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054BAB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D8AFEB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6547D16F" w14:textId="77777777">
        <w:trPr>
          <w:cantSplit/>
          <w:trHeight w:val="64"/>
        </w:trPr>
        <w:tc>
          <w:tcPr>
            <w:tcW w:w="666" w:type="dxa"/>
          </w:tcPr>
          <w:p w14:paraId="07C2CB2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6F89F8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197" w:type="dxa"/>
            <w:shd w:val="clear" w:color="auto" w:fill="auto"/>
          </w:tcPr>
          <w:p w14:paraId="1B0D3B1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weld in 4G position using self-shielded electrode.</w:t>
            </w:r>
          </w:p>
        </w:tc>
        <w:tc>
          <w:tcPr>
            <w:tcW w:w="1913" w:type="dxa"/>
            <w:shd w:val="clear" w:color="auto" w:fill="auto"/>
          </w:tcPr>
          <w:p w14:paraId="65A09F8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5E158E8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C0ACF7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5C658C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7E544A99" w14:textId="77777777">
        <w:trPr>
          <w:cantSplit/>
          <w:trHeight w:val="64"/>
        </w:trPr>
        <w:tc>
          <w:tcPr>
            <w:tcW w:w="666" w:type="dxa"/>
          </w:tcPr>
          <w:p w14:paraId="0F3A69B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EF5610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197" w:type="dxa"/>
            <w:shd w:val="clear" w:color="auto" w:fill="auto"/>
          </w:tcPr>
          <w:p w14:paraId="3698061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welding problems, their causes, and take corrective action.</w:t>
            </w:r>
          </w:p>
        </w:tc>
        <w:tc>
          <w:tcPr>
            <w:tcW w:w="1913" w:type="dxa"/>
            <w:shd w:val="clear" w:color="auto" w:fill="auto"/>
          </w:tcPr>
          <w:p w14:paraId="012E4AD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EG2.0(3.3.6), EDU-3, ANSI Z49.1</w:t>
            </w:r>
          </w:p>
        </w:tc>
        <w:tc>
          <w:tcPr>
            <w:tcW w:w="1710" w:type="dxa"/>
            <w:shd w:val="clear" w:color="auto" w:fill="auto"/>
          </w:tcPr>
          <w:p w14:paraId="67F9F39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B01FD3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65CB9E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FCAW-G &amp; FCAW-S</w:t>
            </w:r>
          </w:p>
        </w:tc>
      </w:tr>
      <w:tr w:rsidR="004B71F7" w14:paraId="6C478E6C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02BEC992" w14:textId="77777777" w:rsidR="004B71F7" w:rsidRDefault="00230CD0">
            <w:pPr>
              <w:pStyle w:val="Heading1"/>
            </w:pPr>
            <w:r>
              <w:t>Plasma Arc Cutting</w:t>
            </w:r>
          </w:p>
        </w:tc>
      </w:tr>
      <w:tr w:rsidR="004B71F7" w14:paraId="274CD9B8" w14:textId="77777777">
        <w:trPr>
          <w:cantSplit/>
          <w:trHeight w:val="64"/>
        </w:trPr>
        <w:tc>
          <w:tcPr>
            <w:tcW w:w="666" w:type="dxa"/>
          </w:tcPr>
          <w:p w14:paraId="102FC1C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32968C7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36A5555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plasma cutting theory.</w:t>
            </w:r>
          </w:p>
        </w:tc>
        <w:tc>
          <w:tcPr>
            <w:tcW w:w="1913" w:type="dxa"/>
            <w:shd w:val="clear" w:color="auto" w:fill="auto"/>
          </w:tcPr>
          <w:p w14:paraId="7FC7A32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28CBD48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2EA44D1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702DC78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Plasma Arc Cutting </w:t>
            </w:r>
          </w:p>
        </w:tc>
      </w:tr>
      <w:tr w:rsidR="004B71F7" w14:paraId="5947D91E" w14:textId="77777777">
        <w:trPr>
          <w:cantSplit/>
          <w:trHeight w:val="64"/>
        </w:trPr>
        <w:tc>
          <w:tcPr>
            <w:tcW w:w="666" w:type="dxa"/>
          </w:tcPr>
          <w:p w14:paraId="4A49209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273216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45D57E9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and operate plasma cutting equipment (e.g., torch consumables, air supply, line filtration).</w:t>
            </w:r>
          </w:p>
        </w:tc>
        <w:tc>
          <w:tcPr>
            <w:tcW w:w="1913" w:type="dxa"/>
            <w:shd w:val="clear" w:color="auto" w:fill="auto"/>
          </w:tcPr>
          <w:p w14:paraId="2A66C27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433F5E5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71132D4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07BC2E4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Plasma Arc Cutting </w:t>
            </w:r>
          </w:p>
        </w:tc>
      </w:tr>
      <w:tr w:rsidR="004B71F7" w14:paraId="1AF99188" w14:textId="77777777">
        <w:trPr>
          <w:cantSplit/>
          <w:trHeight w:val="64"/>
        </w:trPr>
        <w:tc>
          <w:tcPr>
            <w:tcW w:w="666" w:type="dxa"/>
          </w:tcPr>
          <w:p w14:paraId="34613BC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13E0527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135858D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 out and make straight line cuts.</w:t>
            </w:r>
          </w:p>
        </w:tc>
        <w:tc>
          <w:tcPr>
            <w:tcW w:w="1913" w:type="dxa"/>
            <w:shd w:val="clear" w:color="auto" w:fill="auto"/>
          </w:tcPr>
          <w:p w14:paraId="3F545E3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G.GM.B-C, G.GMD.B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22AF030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F12F87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5D36C9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Plasma Arc Cutting </w:t>
            </w:r>
          </w:p>
        </w:tc>
      </w:tr>
      <w:tr w:rsidR="004B71F7" w14:paraId="36C4087D" w14:textId="77777777">
        <w:trPr>
          <w:cantSplit/>
          <w:trHeight w:val="64"/>
        </w:trPr>
        <w:tc>
          <w:tcPr>
            <w:tcW w:w="666" w:type="dxa"/>
          </w:tcPr>
          <w:p w14:paraId="7350DC7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0273ED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7CA3789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Lay out and make cuts (e.g., bevel, circular, and pattern).</w:t>
            </w:r>
          </w:p>
        </w:tc>
        <w:tc>
          <w:tcPr>
            <w:tcW w:w="1913" w:type="dxa"/>
            <w:shd w:val="clear" w:color="auto" w:fill="auto"/>
          </w:tcPr>
          <w:p w14:paraId="2655ACD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G.GM.B-C, G.GMD.B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3FD5A67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2606A6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7DE508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Plasma Arc Cutting </w:t>
            </w:r>
          </w:p>
        </w:tc>
      </w:tr>
      <w:tr w:rsidR="004B71F7" w14:paraId="54E2100E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19866BCB" w14:textId="77777777" w:rsidR="004B71F7" w:rsidRDefault="00230CD0">
            <w:pPr>
              <w:pStyle w:val="Heading1"/>
            </w:pPr>
            <w:r>
              <w:t>Gas Tungsten Arc Welding (GTAW)</w:t>
            </w:r>
          </w:p>
        </w:tc>
      </w:tr>
      <w:tr w:rsidR="004B71F7" w14:paraId="3640A510" w14:textId="77777777">
        <w:trPr>
          <w:cantSplit/>
          <w:trHeight w:val="64"/>
        </w:trPr>
        <w:tc>
          <w:tcPr>
            <w:tcW w:w="666" w:type="dxa"/>
          </w:tcPr>
          <w:p w14:paraId="7F8EC39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2F2AE9C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53214B0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Performs safety inspections of gas tungsten arc welding equipment and accessories.</w:t>
            </w:r>
          </w:p>
        </w:tc>
        <w:tc>
          <w:tcPr>
            <w:tcW w:w="1913" w:type="dxa"/>
            <w:shd w:val="clear" w:color="auto" w:fill="auto"/>
          </w:tcPr>
          <w:p w14:paraId="3F48E3E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6A5CC96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4A720C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AA13A2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35416912" w14:textId="77777777">
        <w:trPr>
          <w:cantSplit/>
          <w:trHeight w:val="64"/>
        </w:trPr>
        <w:tc>
          <w:tcPr>
            <w:tcW w:w="666" w:type="dxa"/>
          </w:tcPr>
          <w:p w14:paraId="690927C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F49179A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521B3BE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minor external repairs to gas tungsten arc welding equipment and accessories.</w:t>
            </w:r>
          </w:p>
        </w:tc>
        <w:tc>
          <w:tcPr>
            <w:tcW w:w="1913" w:type="dxa"/>
            <w:shd w:val="clear" w:color="auto" w:fill="auto"/>
          </w:tcPr>
          <w:p w14:paraId="79D5AEE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15A4F28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3F7CC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475C63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7E55BC6F" w14:textId="77777777">
        <w:trPr>
          <w:cantSplit/>
          <w:trHeight w:val="64"/>
        </w:trPr>
        <w:tc>
          <w:tcPr>
            <w:tcW w:w="666" w:type="dxa"/>
          </w:tcPr>
          <w:p w14:paraId="2968A98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F3BD57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257A008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gas tungsten arc welding operations on carbon steel.</w:t>
            </w:r>
          </w:p>
        </w:tc>
        <w:tc>
          <w:tcPr>
            <w:tcW w:w="1913" w:type="dxa"/>
            <w:shd w:val="clear" w:color="auto" w:fill="auto"/>
          </w:tcPr>
          <w:p w14:paraId="5472953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4AD2D02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1487F6A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3F0D5A8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28C2DFA9" w14:textId="77777777">
        <w:trPr>
          <w:cantSplit/>
          <w:trHeight w:val="64"/>
        </w:trPr>
        <w:tc>
          <w:tcPr>
            <w:tcW w:w="666" w:type="dxa"/>
          </w:tcPr>
          <w:p w14:paraId="3A2AE9A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B52AB4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4D815CB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Operate gas tungsten arc welding equipment on carbon steel.</w:t>
            </w:r>
          </w:p>
        </w:tc>
        <w:tc>
          <w:tcPr>
            <w:tcW w:w="1913" w:type="dxa"/>
            <w:shd w:val="clear" w:color="auto" w:fill="auto"/>
          </w:tcPr>
          <w:p w14:paraId="76CED2D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777B4D5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0529DC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C7CBF4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7E55AF56" w14:textId="77777777">
        <w:trPr>
          <w:cantSplit/>
          <w:trHeight w:val="64"/>
        </w:trPr>
        <w:tc>
          <w:tcPr>
            <w:tcW w:w="666" w:type="dxa"/>
          </w:tcPr>
          <w:p w14:paraId="570B1A3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FF9257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74201C2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fillet welds in all positions on carbon steel.</w:t>
            </w:r>
          </w:p>
        </w:tc>
        <w:tc>
          <w:tcPr>
            <w:tcW w:w="1913" w:type="dxa"/>
            <w:shd w:val="clear" w:color="auto" w:fill="auto"/>
          </w:tcPr>
          <w:p w14:paraId="0EE3F12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59A77D5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98095C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24FFA47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50F4FCC3" w14:textId="77777777">
        <w:trPr>
          <w:cantSplit/>
          <w:trHeight w:val="64"/>
        </w:trPr>
        <w:tc>
          <w:tcPr>
            <w:tcW w:w="666" w:type="dxa"/>
          </w:tcPr>
          <w:p w14:paraId="3834805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12C3417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27D72FD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groove welds in all positions on carbon steel.</w:t>
            </w:r>
          </w:p>
        </w:tc>
        <w:tc>
          <w:tcPr>
            <w:tcW w:w="1913" w:type="dxa"/>
            <w:shd w:val="clear" w:color="auto" w:fill="auto"/>
          </w:tcPr>
          <w:p w14:paraId="0552607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444C3CA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BC0AB9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98290A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68F3F310" w14:textId="77777777">
        <w:trPr>
          <w:cantSplit/>
          <w:trHeight w:val="64"/>
        </w:trPr>
        <w:tc>
          <w:tcPr>
            <w:tcW w:w="666" w:type="dxa"/>
          </w:tcPr>
          <w:p w14:paraId="61919C5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A282EE5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629BC6E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 gas tungsten arc welder performance qualification test on carbon steel.</w:t>
            </w:r>
          </w:p>
        </w:tc>
        <w:tc>
          <w:tcPr>
            <w:tcW w:w="1913" w:type="dxa"/>
            <w:shd w:val="clear" w:color="auto" w:fill="auto"/>
          </w:tcPr>
          <w:p w14:paraId="0D298EB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0E54C85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59589F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34DBA27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5277D2D9" w14:textId="77777777">
        <w:trPr>
          <w:cantSplit/>
          <w:trHeight w:val="64"/>
        </w:trPr>
        <w:tc>
          <w:tcPr>
            <w:tcW w:w="666" w:type="dxa"/>
          </w:tcPr>
          <w:p w14:paraId="71C08C1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2CC5CE7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7514C31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for gas tungsten arc welding operations on austenitic stainless steel.</w:t>
            </w:r>
          </w:p>
        </w:tc>
        <w:tc>
          <w:tcPr>
            <w:tcW w:w="1913" w:type="dxa"/>
            <w:shd w:val="clear" w:color="auto" w:fill="auto"/>
          </w:tcPr>
          <w:p w14:paraId="388D138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173358F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7E7FE2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0A0DE78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337C8578" w14:textId="77777777">
        <w:trPr>
          <w:cantSplit/>
          <w:trHeight w:val="64"/>
        </w:trPr>
        <w:tc>
          <w:tcPr>
            <w:tcW w:w="666" w:type="dxa"/>
          </w:tcPr>
          <w:p w14:paraId="59E0C07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E45B70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14:paraId="738B812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Operate gas tungsten arc welding on austenitic stainless steel.</w:t>
            </w:r>
          </w:p>
        </w:tc>
        <w:tc>
          <w:tcPr>
            <w:tcW w:w="1913" w:type="dxa"/>
            <w:shd w:val="clear" w:color="auto" w:fill="auto"/>
          </w:tcPr>
          <w:p w14:paraId="49E6877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2BE6BE9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4E2B483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D7EC5F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330DE933" w14:textId="77777777">
        <w:trPr>
          <w:cantSplit/>
          <w:trHeight w:val="64"/>
        </w:trPr>
        <w:tc>
          <w:tcPr>
            <w:tcW w:w="666" w:type="dxa"/>
          </w:tcPr>
          <w:p w14:paraId="4B191B0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D2F55A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3BF5CDA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fillet welds in the 1F, 2F, and 3F positions on austenitic stainless steel.</w:t>
            </w:r>
          </w:p>
        </w:tc>
        <w:tc>
          <w:tcPr>
            <w:tcW w:w="1913" w:type="dxa"/>
            <w:shd w:val="clear" w:color="auto" w:fill="auto"/>
          </w:tcPr>
          <w:p w14:paraId="5FDF14F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0C33783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D9853F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7DAE19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7D2BEC50" w14:textId="77777777">
        <w:trPr>
          <w:cantSplit/>
          <w:trHeight w:val="64"/>
        </w:trPr>
        <w:tc>
          <w:tcPr>
            <w:tcW w:w="666" w:type="dxa"/>
          </w:tcPr>
          <w:p w14:paraId="37B826F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EBB989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97" w:type="dxa"/>
            <w:shd w:val="clear" w:color="auto" w:fill="auto"/>
          </w:tcPr>
          <w:p w14:paraId="6DDA926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groove welds in the 1G and 2G positions on austenitic stainless steel.</w:t>
            </w:r>
          </w:p>
        </w:tc>
        <w:tc>
          <w:tcPr>
            <w:tcW w:w="1913" w:type="dxa"/>
            <w:shd w:val="clear" w:color="auto" w:fill="auto"/>
          </w:tcPr>
          <w:p w14:paraId="7530662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5CCC622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7DE469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1547C3B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4EF9E3D3" w14:textId="77777777">
        <w:trPr>
          <w:cantSplit/>
          <w:trHeight w:val="64"/>
        </w:trPr>
        <w:tc>
          <w:tcPr>
            <w:tcW w:w="666" w:type="dxa"/>
          </w:tcPr>
          <w:p w14:paraId="1915B90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16897C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97" w:type="dxa"/>
            <w:shd w:val="clear" w:color="auto" w:fill="auto"/>
          </w:tcPr>
          <w:p w14:paraId="5492F99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Pass gas tungsten arc welder performance qualification test on austenitic stainless steel.</w:t>
            </w:r>
          </w:p>
        </w:tc>
        <w:tc>
          <w:tcPr>
            <w:tcW w:w="1913" w:type="dxa"/>
            <w:shd w:val="clear" w:color="auto" w:fill="auto"/>
          </w:tcPr>
          <w:p w14:paraId="257E097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6F3E24D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E18740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4B27BFE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7FBC7D56" w14:textId="77777777">
        <w:trPr>
          <w:cantSplit/>
          <w:trHeight w:val="64"/>
        </w:trPr>
        <w:tc>
          <w:tcPr>
            <w:tcW w:w="666" w:type="dxa"/>
          </w:tcPr>
          <w:p w14:paraId="63A5E68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E8895F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97" w:type="dxa"/>
            <w:shd w:val="clear" w:color="auto" w:fill="auto"/>
          </w:tcPr>
          <w:p w14:paraId="08EDF9E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for gas tungsten arc welding operations on aluminum.</w:t>
            </w:r>
          </w:p>
        </w:tc>
        <w:tc>
          <w:tcPr>
            <w:tcW w:w="1913" w:type="dxa"/>
            <w:shd w:val="clear" w:color="auto" w:fill="auto"/>
          </w:tcPr>
          <w:p w14:paraId="2C99C0C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2186722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DD641C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5FA6093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04A5533C" w14:textId="77777777">
        <w:trPr>
          <w:cantSplit/>
          <w:trHeight w:val="64"/>
        </w:trPr>
        <w:tc>
          <w:tcPr>
            <w:tcW w:w="666" w:type="dxa"/>
          </w:tcPr>
          <w:p w14:paraId="7D213DD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F4DFC4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197" w:type="dxa"/>
            <w:shd w:val="clear" w:color="auto" w:fill="auto"/>
          </w:tcPr>
          <w:p w14:paraId="6DD513C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Operate gas tungsten arc welding equipment on aluminum.</w:t>
            </w:r>
          </w:p>
        </w:tc>
        <w:tc>
          <w:tcPr>
            <w:tcW w:w="1913" w:type="dxa"/>
            <w:shd w:val="clear" w:color="auto" w:fill="auto"/>
          </w:tcPr>
          <w:p w14:paraId="2264923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074AD2A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C8015C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38CF52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106F0D87" w14:textId="77777777">
        <w:trPr>
          <w:cantSplit/>
          <w:trHeight w:val="64"/>
        </w:trPr>
        <w:tc>
          <w:tcPr>
            <w:tcW w:w="666" w:type="dxa"/>
          </w:tcPr>
          <w:p w14:paraId="5576D7F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B48479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  <w:p w14:paraId="2EF06246" w14:textId="77777777" w:rsidR="004B71F7" w:rsidRDefault="004B71F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6F6E428" w14:textId="77777777" w:rsidR="004B71F7" w:rsidRDefault="004B71F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89BAC5E" w14:textId="77777777" w:rsidR="004B71F7" w:rsidRDefault="004B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7" w:type="dxa"/>
            <w:shd w:val="clear" w:color="auto" w:fill="auto"/>
          </w:tcPr>
          <w:p w14:paraId="67308A2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fillet welds in the 1F and 2F positions on aluminum.</w:t>
            </w:r>
          </w:p>
        </w:tc>
        <w:tc>
          <w:tcPr>
            <w:tcW w:w="1913" w:type="dxa"/>
            <w:shd w:val="clear" w:color="auto" w:fill="auto"/>
          </w:tcPr>
          <w:p w14:paraId="4C32067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EG2.0(3.3.7), C5.5, ANSI Z49.1</w:t>
            </w:r>
          </w:p>
        </w:tc>
        <w:tc>
          <w:tcPr>
            <w:tcW w:w="1710" w:type="dxa"/>
            <w:shd w:val="clear" w:color="auto" w:fill="auto"/>
          </w:tcPr>
          <w:p w14:paraId="362ED17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3D26414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FA24C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GTAW</w:t>
            </w:r>
          </w:p>
        </w:tc>
      </w:tr>
      <w:tr w:rsidR="004B71F7" w14:paraId="6F6C340A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0F66A247" w14:textId="77777777" w:rsidR="004B71F7" w:rsidRDefault="00230CD0">
            <w:pPr>
              <w:pStyle w:val="Heading1"/>
            </w:pPr>
            <w:r>
              <w:t>Carbon Arc Cutting</w:t>
            </w:r>
          </w:p>
        </w:tc>
      </w:tr>
      <w:tr w:rsidR="004B71F7" w14:paraId="4729CF5D" w14:textId="77777777">
        <w:trPr>
          <w:cantSplit/>
          <w:trHeight w:val="64"/>
        </w:trPr>
        <w:tc>
          <w:tcPr>
            <w:tcW w:w="666" w:type="dxa"/>
          </w:tcPr>
          <w:p w14:paraId="251550F5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DCF7B14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FFFFFF"/>
          </w:tcPr>
          <w:p w14:paraId="5BB1915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 carbon arc gouging theory.</w:t>
            </w:r>
          </w:p>
        </w:tc>
        <w:tc>
          <w:tcPr>
            <w:tcW w:w="1913" w:type="dxa"/>
            <w:shd w:val="clear" w:color="auto" w:fill="auto"/>
          </w:tcPr>
          <w:p w14:paraId="4620D59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W.3.A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74AE399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5AE5851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322EC43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Carbon Arc Cutting</w:t>
            </w:r>
          </w:p>
        </w:tc>
      </w:tr>
      <w:tr w:rsidR="004B71F7" w14:paraId="16E0A54E" w14:textId="77777777">
        <w:trPr>
          <w:cantSplit/>
          <w:trHeight w:val="64"/>
        </w:trPr>
        <w:tc>
          <w:tcPr>
            <w:tcW w:w="666" w:type="dxa"/>
          </w:tcPr>
          <w:p w14:paraId="2A04FFC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CD5125E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352E65E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Identify and select electrode, polarity, amperage, and air pressure.</w:t>
            </w:r>
          </w:p>
        </w:tc>
        <w:tc>
          <w:tcPr>
            <w:tcW w:w="1913" w:type="dxa"/>
            <w:shd w:val="clear" w:color="auto" w:fill="auto"/>
          </w:tcPr>
          <w:p w14:paraId="5008533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6A6E42D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Planning, Organizing &amp; Management</w:t>
            </w:r>
          </w:p>
        </w:tc>
        <w:tc>
          <w:tcPr>
            <w:tcW w:w="1710" w:type="dxa"/>
            <w:shd w:val="clear" w:color="auto" w:fill="auto"/>
          </w:tcPr>
          <w:p w14:paraId="23064F3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Demonstrations &amp; Videos</w:t>
            </w:r>
          </w:p>
        </w:tc>
        <w:tc>
          <w:tcPr>
            <w:tcW w:w="2765" w:type="dxa"/>
            <w:shd w:val="clear" w:color="auto" w:fill="auto"/>
          </w:tcPr>
          <w:p w14:paraId="44193A5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Carbon Arc Cutting</w:t>
            </w:r>
          </w:p>
        </w:tc>
      </w:tr>
      <w:tr w:rsidR="004B71F7" w14:paraId="4CEDEFFE" w14:textId="77777777">
        <w:trPr>
          <w:cantSplit/>
          <w:trHeight w:val="64"/>
        </w:trPr>
        <w:tc>
          <w:tcPr>
            <w:tcW w:w="666" w:type="dxa"/>
          </w:tcPr>
          <w:p w14:paraId="4332588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D7C3AC4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21E762B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 up and operate carbon arc gouging equipment.</w:t>
            </w:r>
          </w:p>
        </w:tc>
        <w:tc>
          <w:tcPr>
            <w:tcW w:w="1913" w:type="dxa"/>
            <w:shd w:val="clear" w:color="auto" w:fill="auto"/>
          </w:tcPr>
          <w:p w14:paraId="44C30DE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09F82CD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10DCB4C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7E10287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Carbon Arc Cutting</w:t>
            </w:r>
          </w:p>
        </w:tc>
      </w:tr>
      <w:tr w:rsidR="004B71F7" w14:paraId="7A3B8013" w14:textId="77777777">
        <w:trPr>
          <w:cantSplit/>
          <w:trHeight w:val="64"/>
        </w:trPr>
        <w:tc>
          <w:tcPr>
            <w:tcW w:w="666" w:type="dxa"/>
          </w:tcPr>
          <w:p w14:paraId="5F1CC01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D02CE0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1FA6FD4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Remove weld material/back gouge.</w:t>
            </w:r>
          </w:p>
        </w:tc>
        <w:tc>
          <w:tcPr>
            <w:tcW w:w="1913" w:type="dxa"/>
            <w:shd w:val="clear" w:color="auto" w:fill="auto"/>
          </w:tcPr>
          <w:p w14:paraId="644F1D5A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Acad:  / Tech: AWS EG2.0(3.3.8), ANSI Z49.1</w:t>
            </w:r>
          </w:p>
        </w:tc>
        <w:tc>
          <w:tcPr>
            <w:tcW w:w="1710" w:type="dxa"/>
            <w:shd w:val="clear" w:color="auto" w:fill="auto"/>
          </w:tcPr>
          <w:p w14:paraId="4A25E50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ACF3301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Guided practice</w:t>
            </w:r>
          </w:p>
        </w:tc>
        <w:tc>
          <w:tcPr>
            <w:tcW w:w="2765" w:type="dxa"/>
            <w:shd w:val="clear" w:color="auto" w:fill="auto"/>
          </w:tcPr>
          <w:p w14:paraId="69E4667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Carbon Arc Cutting</w:t>
            </w:r>
          </w:p>
        </w:tc>
      </w:tr>
      <w:tr w:rsidR="004B71F7" w14:paraId="2FDB9702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57AD567B" w14:textId="77777777" w:rsidR="004B71F7" w:rsidRDefault="00230CD0">
            <w:pPr>
              <w:pStyle w:val="Heading1"/>
            </w:pPr>
            <w:r>
              <w:t>Academic Skills - English/Language Arts</w:t>
            </w:r>
          </w:p>
        </w:tc>
      </w:tr>
      <w:tr w:rsidR="004B71F7" w14:paraId="2F06EA39" w14:textId="77777777">
        <w:trPr>
          <w:cantSplit/>
          <w:trHeight w:val="64"/>
        </w:trPr>
        <w:tc>
          <w:tcPr>
            <w:tcW w:w="666" w:type="dxa"/>
          </w:tcPr>
          <w:p w14:paraId="163CF7E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BFF1A0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449678D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Gather, analyze, evaluate and use information from a variety of sources.</w:t>
            </w:r>
          </w:p>
        </w:tc>
        <w:tc>
          <w:tcPr>
            <w:tcW w:w="1913" w:type="dxa"/>
            <w:shd w:val="clear" w:color="auto" w:fill="auto"/>
          </w:tcPr>
          <w:p w14:paraId="5BA6214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W.3.A (a-e) / Tech: </w:t>
            </w:r>
          </w:p>
        </w:tc>
        <w:tc>
          <w:tcPr>
            <w:tcW w:w="1710" w:type="dxa"/>
            <w:shd w:val="clear" w:color="auto" w:fill="auto"/>
          </w:tcPr>
          <w:p w14:paraId="0F57667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14:paraId="27032D5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3FEE2B7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55EE9433" w14:textId="77777777">
        <w:trPr>
          <w:cantSplit/>
          <w:trHeight w:val="64"/>
        </w:trPr>
        <w:tc>
          <w:tcPr>
            <w:tcW w:w="666" w:type="dxa"/>
          </w:tcPr>
          <w:p w14:paraId="37544CB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80F272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385DB88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Read and evaluate job-related material</w:t>
            </w:r>
          </w:p>
        </w:tc>
        <w:tc>
          <w:tcPr>
            <w:tcW w:w="1913" w:type="dxa"/>
            <w:shd w:val="clear" w:color="auto" w:fill="auto"/>
          </w:tcPr>
          <w:p w14:paraId="7E7C866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RI.1.A-D, RI.2.A-D, RI.3.A-D / Tech: </w:t>
            </w:r>
          </w:p>
        </w:tc>
        <w:tc>
          <w:tcPr>
            <w:tcW w:w="1710" w:type="dxa"/>
            <w:shd w:val="clear" w:color="auto" w:fill="auto"/>
          </w:tcPr>
          <w:p w14:paraId="0A3C1CB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Decision Making</w:t>
            </w:r>
          </w:p>
        </w:tc>
        <w:tc>
          <w:tcPr>
            <w:tcW w:w="1710" w:type="dxa"/>
            <w:shd w:val="clear" w:color="auto" w:fill="auto"/>
          </w:tcPr>
          <w:p w14:paraId="3F258A0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1E2D966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0ED2356F" w14:textId="77777777">
        <w:trPr>
          <w:cantSplit/>
          <w:trHeight w:val="64"/>
        </w:trPr>
        <w:tc>
          <w:tcPr>
            <w:tcW w:w="666" w:type="dxa"/>
          </w:tcPr>
          <w:p w14:paraId="3CB852A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0646A5C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5F51D0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Participate in formal and informal presentations and discussions of issues and ideas</w:t>
            </w:r>
          </w:p>
        </w:tc>
        <w:tc>
          <w:tcPr>
            <w:tcW w:w="1913" w:type="dxa"/>
            <w:shd w:val="clear" w:color="auto" w:fill="auto"/>
          </w:tcPr>
          <w:p w14:paraId="60C9F36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SL.1.A-C, SL.2.A-C / Tech: </w:t>
            </w:r>
          </w:p>
        </w:tc>
        <w:tc>
          <w:tcPr>
            <w:tcW w:w="1710" w:type="dxa"/>
            <w:shd w:val="clear" w:color="auto" w:fill="auto"/>
          </w:tcPr>
          <w:p w14:paraId="3E8CDE8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Workplace Skills: Communication</w:t>
            </w:r>
          </w:p>
        </w:tc>
        <w:tc>
          <w:tcPr>
            <w:tcW w:w="1710" w:type="dxa"/>
            <w:shd w:val="clear" w:color="auto" w:fill="auto"/>
          </w:tcPr>
          <w:p w14:paraId="3D4124BA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072AC4F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2F58DFBD" w14:textId="77777777">
        <w:trPr>
          <w:cantSplit/>
          <w:trHeight w:val="64"/>
        </w:trPr>
        <w:tc>
          <w:tcPr>
            <w:tcW w:w="14370" w:type="dxa"/>
            <w:gridSpan w:val="7"/>
            <w:shd w:val="clear" w:color="auto" w:fill="CCCCFF"/>
          </w:tcPr>
          <w:p w14:paraId="31589BAC" w14:textId="77777777" w:rsidR="004B71F7" w:rsidRDefault="00230CD0">
            <w:pPr>
              <w:pStyle w:val="Heading1"/>
            </w:pPr>
            <w:r>
              <w:t>Academic Skills - Math</w:t>
            </w:r>
          </w:p>
        </w:tc>
      </w:tr>
      <w:tr w:rsidR="004B71F7" w14:paraId="7CADDC94" w14:textId="77777777">
        <w:trPr>
          <w:cantSplit/>
          <w:trHeight w:val="64"/>
        </w:trPr>
        <w:tc>
          <w:tcPr>
            <w:tcW w:w="666" w:type="dxa"/>
          </w:tcPr>
          <w:p w14:paraId="7F8C2FB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00FB2C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354A961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Solve problems involving scale drawings of real objects and…</w:t>
            </w:r>
          </w:p>
        </w:tc>
        <w:tc>
          <w:tcPr>
            <w:tcW w:w="1913" w:type="dxa"/>
            <w:shd w:val="clear" w:color="auto" w:fill="auto"/>
          </w:tcPr>
          <w:p w14:paraId="096DF99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G.GM.A.1, G.GM.B-D, 6.RP.A / Tech: </w:t>
            </w:r>
          </w:p>
        </w:tc>
        <w:tc>
          <w:tcPr>
            <w:tcW w:w="1710" w:type="dxa"/>
            <w:shd w:val="clear" w:color="auto" w:fill="auto"/>
          </w:tcPr>
          <w:p w14:paraId="5B0C863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0A85076E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2C7AC39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52319187" w14:textId="77777777">
        <w:trPr>
          <w:cantSplit/>
          <w:trHeight w:val="64"/>
        </w:trPr>
        <w:tc>
          <w:tcPr>
            <w:tcW w:w="666" w:type="dxa"/>
          </w:tcPr>
          <w:p w14:paraId="34F4157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2E8989A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0033170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Visualize relationships between two-dimensional and three-dimensional objects</w:t>
            </w:r>
          </w:p>
        </w:tc>
        <w:tc>
          <w:tcPr>
            <w:tcW w:w="1913" w:type="dxa"/>
            <w:shd w:val="clear" w:color="auto" w:fill="auto"/>
          </w:tcPr>
          <w:p w14:paraId="43071B2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G.GM.B-C, 6.RP.A, G.GMD.B / Tech: </w:t>
            </w:r>
          </w:p>
        </w:tc>
        <w:tc>
          <w:tcPr>
            <w:tcW w:w="1710" w:type="dxa"/>
            <w:shd w:val="clear" w:color="auto" w:fill="auto"/>
          </w:tcPr>
          <w:p w14:paraId="02AA203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3A356F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3C4C324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56FB12F2" w14:textId="77777777">
        <w:trPr>
          <w:cantSplit/>
          <w:trHeight w:val="64"/>
        </w:trPr>
        <w:tc>
          <w:tcPr>
            <w:tcW w:w="666" w:type="dxa"/>
          </w:tcPr>
          <w:p w14:paraId="52A8C9AC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04DBF53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31B1A5F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Make geometric constructions (…using various tools and methods)</w:t>
            </w:r>
          </w:p>
        </w:tc>
        <w:tc>
          <w:tcPr>
            <w:tcW w:w="1913" w:type="dxa"/>
            <w:shd w:val="clear" w:color="auto" w:fill="auto"/>
          </w:tcPr>
          <w:p w14:paraId="07382A1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G.GM.B-C, G.CO.D / Tech: </w:t>
            </w:r>
          </w:p>
        </w:tc>
        <w:tc>
          <w:tcPr>
            <w:tcW w:w="1710" w:type="dxa"/>
            <w:shd w:val="clear" w:color="auto" w:fill="auto"/>
          </w:tcPr>
          <w:p w14:paraId="10B40496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520998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2EADA76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08DF99D4" w14:textId="77777777">
        <w:trPr>
          <w:cantSplit/>
          <w:trHeight w:val="64"/>
        </w:trPr>
        <w:tc>
          <w:tcPr>
            <w:tcW w:w="666" w:type="dxa"/>
          </w:tcPr>
          <w:p w14:paraId="7912BE8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F24417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97" w:type="dxa"/>
            <w:shd w:val="clear" w:color="auto" w:fill="auto"/>
          </w:tcPr>
          <w:p w14:paraId="0CF07F53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Apply geometric concepts (measurements) in modeling situations (objects/problems)</w:t>
            </w:r>
          </w:p>
        </w:tc>
        <w:tc>
          <w:tcPr>
            <w:tcW w:w="1913" w:type="dxa"/>
            <w:shd w:val="clear" w:color="auto" w:fill="auto"/>
          </w:tcPr>
          <w:p w14:paraId="015147C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G.GM.B, G.MG.A, G.SRT.C / Tech: </w:t>
            </w:r>
          </w:p>
        </w:tc>
        <w:tc>
          <w:tcPr>
            <w:tcW w:w="1710" w:type="dxa"/>
            <w:shd w:val="clear" w:color="auto" w:fill="auto"/>
          </w:tcPr>
          <w:p w14:paraId="263A7E3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2D0912A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501D234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3E3CD1BF" w14:textId="77777777">
        <w:trPr>
          <w:cantSplit/>
          <w:trHeight w:val="64"/>
        </w:trPr>
        <w:tc>
          <w:tcPr>
            <w:tcW w:w="666" w:type="dxa"/>
          </w:tcPr>
          <w:p w14:paraId="051CFDD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442A779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97" w:type="dxa"/>
            <w:shd w:val="clear" w:color="auto" w:fill="auto"/>
          </w:tcPr>
          <w:p w14:paraId="4C1FB7A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geometric shapes, their measures, and their properties…</w:t>
            </w:r>
          </w:p>
        </w:tc>
        <w:tc>
          <w:tcPr>
            <w:tcW w:w="1913" w:type="dxa"/>
            <w:shd w:val="clear" w:color="auto" w:fill="auto"/>
          </w:tcPr>
          <w:p w14:paraId="77D574A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G.GM.B, G.MG.A.1, G.SRT.C / Tech: </w:t>
            </w:r>
          </w:p>
        </w:tc>
        <w:tc>
          <w:tcPr>
            <w:tcW w:w="1710" w:type="dxa"/>
            <w:shd w:val="clear" w:color="auto" w:fill="auto"/>
          </w:tcPr>
          <w:p w14:paraId="52EA307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D515B5A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352A9903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4051C6C6" w14:textId="77777777">
        <w:trPr>
          <w:cantSplit/>
          <w:trHeight w:val="64"/>
        </w:trPr>
        <w:tc>
          <w:tcPr>
            <w:tcW w:w="666" w:type="dxa"/>
          </w:tcPr>
          <w:p w14:paraId="3E475511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1974E5B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197" w:type="dxa"/>
            <w:shd w:val="clear" w:color="auto" w:fill="auto"/>
          </w:tcPr>
          <w:p w14:paraId="34A5E97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Perform operations and solve problems with fractions and decimals</w:t>
            </w:r>
          </w:p>
        </w:tc>
        <w:tc>
          <w:tcPr>
            <w:tcW w:w="1913" w:type="dxa"/>
            <w:shd w:val="clear" w:color="auto" w:fill="auto"/>
          </w:tcPr>
          <w:p w14:paraId="5BF9CC4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NF.A-B / Tech: </w:t>
            </w:r>
          </w:p>
        </w:tc>
        <w:tc>
          <w:tcPr>
            <w:tcW w:w="1710" w:type="dxa"/>
            <w:shd w:val="clear" w:color="auto" w:fill="auto"/>
          </w:tcPr>
          <w:p w14:paraId="191F728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67A571F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7E6D4089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424C5A12" w14:textId="77777777">
        <w:trPr>
          <w:cantSplit/>
          <w:trHeight w:val="64"/>
        </w:trPr>
        <w:tc>
          <w:tcPr>
            <w:tcW w:w="666" w:type="dxa"/>
          </w:tcPr>
          <w:p w14:paraId="1C436F4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210A5FF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97" w:type="dxa"/>
            <w:shd w:val="clear" w:color="auto" w:fill="auto"/>
          </w:tcPr>
          <w:p w14:paraId="33BD121C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Create and evaluate expressions involving variables and exponents</w:t>
            </w:r>
          </w:p>
        </w:tc>
        <w:tc>
          <w:tcPr>
            <w:tcW w:w="1913" w:type="dxa"/>
            <w:shd w:val="clear" w:color="auto" w:fill="auto"/>
          </w:tcPr>
          <w:p w14:paraId="776C9A47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EEI.A.2.a-e / Tech: </w:t>
            </w:r>
          </w:p>
        </w:tc>
        <w:tc>
          <w:tcPr>
            <w:tcW w:w="1710" w:type="dxa"/>
            <w:shd w:val="clear" w:color="auto" w:fill="auto"/>
          </w:tcPr>
          <w:p w14:paraId="1C679B65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4DC1201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04F83D17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7C07B634" w14:textId="77777777">
        <w:trPr>
          <w:cantSplit/>
          <w:trHeight w:val="64"/>
        </w:trPr>
        <w:tc>
          <w:tcPr>
            <w:tcW w:w="666" w:type="dxa"/>
          </w:tcPr>
          <w:p w14:paraId="06283FA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11EBEB6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97" w:type="dxa"/>
            <w:shd w:val="clear" w:color="auto" w:fill="auto"/>
          </w:tcPr>
          <w:p w14:paraId="23872C2D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Understand and use ratios to solve problems</w:t>
            </w:r>
          </w:p>
        </w:tc>
        <w:tc>
          <w:tcPr>
            <w:tcW w:w="1913" w:type="dxa"/>
            <w:shd w:val="clear" w:color="auto" w:fill="auto"/>
          </w:tcPr>
          <w:p w14:paraId="13B68EF2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RP.A / Tech: </w:t>
            </w:r>
          </w:p>
        </w:tc>
        <w:tc>
          <w:tcPr>
            <w:tcW w:w="1710" w:type="dxa"/>
            <w:shd w:val="clear" w:color="auto" w:fill="auto"/>
          </w:tcPr>
          <w:p w14:paraId="5D969029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74256236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5935B25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0456BB74" w14:textId="77777777">
        <w:trPr>
          <w:cantSplit/>
          <w:trHeight w:val="64"/>
        </w:trPr>
        <w:tc>
          <w:tcPr>
            <w:tcW w:w="666" w:type="dxa"/>
          </w:tcPr>
          <w:p w14:paraId="4EE5D9BB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62DECA0D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97" w:type="dxa"/>
            <w:shd w:val="clear" w:color="auto" w:fill="auto"/>
          </w:tcPr>
          <w:p w14:paraId="17FA3CE0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Use units (of measure) to solve problems</w:t>
            </w:r>
          </w:p>
        </w:tc>
        <w:tc>
          <w:tcPr>
            <w:tcW w:w="1913" w:type="dxa"/>
            <w:shd w:val="clear" w:color="auto" w:fill="auto"/>
          </w:tcPr>
          <w:p w14:paraId="75FE2348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RA.B-C, EEI.A-B, A1.NQ.B / Tech: </w:t>
            </w:r>
          </w:p>
        </w:tc>
        <w:tc>
          <w:tcPr>
            <w:tcW w:w="1710" w:type="dxa"/>
            <w:shd w:val="clear" w:color="auto" w:fill="auto"/>
          </w:tcPr>
          <w:p w14:paraId="319C6D0E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59107B24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6850F1BD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  <w:tr w:rsidR="004B71F7" w14:paraId="4C08D035" w14:textId="77777777">
        <w:trPr>
          <w:cantSplit/>
          <w:trHeight w:val="64"/>
        </w:trPr>
        <w:tc>
          <w:tcPr>
            <w:tcW w:w="666" w:type="dxa"/>
          </w:tcPr>
          <w:p w14:paraId="0E61F1D0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5E867388" w14:textId="77777777" w:rsidR="004B71F7" w:rsidRDefault="00230C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97" w:type="dxa"/>
            <w:shd w:val="clear" w:color="auto" w:fill="auto"/>
          </w:tcPr>
          <w:p w14:paraId="670B005F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Using (information), interpret key characteristics of…(numerical) relationships</w:t>
            </w:r>
          </w:p>
        </w:tc>
        <w:tc>
          <w:tcPr>
            <w:tcW w:w="1913" w:type="dxa"/>
            <w:shd w:val="clear" w:color="auto" w:fill="auto"/>
          </w:tcPr>
          <w:p w14:paraId="2C1A1FCB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Acad: RA.B-C, EEI.A-B, A1.IF.B.3 / Tech: </w:t>
            </w:r>
          </w:p>
        </w:tc>
        <w:tc>
          <w:tcPr>
            <w:tcW w:w="1710" w:type="dxa"/>
            <w:shd w:val="clear" w:color="auto" w:fill="auto"/>
          </w:tcPr>
          <w:p w14:paraId="01427C14" w14:textId="77777777" w:rsidR="004B71F7" w:rsidRDefault="00230C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Technical Skills: Job-Specific Skills</w:t>
            </w:r>
          </w:p>
        </w:tc>
        <w:tc>
          <w:tcPr>
            <w:tcW w:w="1710" w:type="dxa"/>
            <w:shd w:val="clear" w:color="auto" w:fill="auto"/>
          </w:tcPr>
          <w:p w14:paraId="6E9EA9C2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uto"/>
          </w:tcPr>
          <w:p w14:paraId="57E374E8" w14:textId="77777777" w:rsidR="004B71F7" w:rsidRDefault="004B71F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92858A0" w14:textId="77777777" w:rsidR="004B71F7" w:rsidRDefault="004B71F7"/>
    <w:sectPr w:rsidR="004B71F7">
      <w:head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4A50" w14:textId="77777777" w:rsidR="00230CD0" w:rsidRDefault="00230CD0">
      <w:r>
        <w:separator/>
      </w:r>
    </w:p>
  </w:endnote>
  <w:endnote w:type="continuationSeparator" w:id="0">
    <w:p w14:paraId="4556C3EA" w14:textId="77777777" w:rsidR="00230CD0" w:rsidRDefault="0023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9DA8" w14:textId="77777777" w:rsidR="00230CD0" w:rsidRDefault="00230CD0">
      <w:r>
        <w:separator/>
      </w:r>
    </w:p>
  </w:footnote>
  <w:footnote w:type="continuationSeparator" w:id="0">
    <w:p w14:paraId="53136C60" w14:textId="77777777" w:rsidR="00230CD0" w:rsidRDefault="0023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9394" w14:textId="77777777" w:rsidR="004B71F7" w:rsidRDefault="00230CD0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</w:rPr>
    </w:pPr>
    <w:r>
      <w:rPr>
        <w:color w:val="7F7F7F"/>
      </w:rPr>
      <w:t>Competency Cross-Reference - Welding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B90605F" w14:textId="77777777" w:rsidR="004B71F7" w:rsidRDefault="004B71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F7"/>
    <w:rsid w:val="00230CD0"/>
    <w:rsid w:val="004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2021"/>
  <w15:docId w15:val="{0BF55D9C-737F-4B5B-8B14-AD1C68F2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68E"/>
    <w:pPr>
      <w:outlineLvl w:val="0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F04"/>
    <w:pPr>
      <w:outlineLvl w:val="1"/>
    </w:pPr>
    <w:rPr>
      <w:rFonts w:eastAsia="Times New Roman" w:cstheme="minorHAns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A0"/>
  </w:style>
  <w:style w:type="paragraph" w:styleId="Footer">
    <w:name w:val="footer"/>
    <w:basedOn w:val="Normal"/>
    <w:link w:val="FooterChar"/>
    <w:uiPriority w:val="99"/>
    <w:unhideWhenUsed/>
    <w:rsid w:val="00BE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A0"/>
  </w:style>
  <w:style w:type="table" w:styleId="TableGrid">
    <w:name w:val="Table Grid"/>
    <w:basedOn w:val="TableNormal"/>
    <w:uiPriority w:val="39"/>
    <w:rsid w:val="0073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768E"/>
    <w:rPr>
      <w:rFonts w:eastAsia="Times New Roman" w:cstheme="minorHAns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66F04"/>
    <w:rPr>
      <w:rFonts w:eastAsia="Times New Roman" w:cstheme="minorHAnsi"/>
      <w:b/>
      <w:bCs/>
      <w:color w:val="000000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ws.org/Standards-and-Publications/Codes-and-Stand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ws.org/Standards-and-Publications/Codes-and-Standar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D0GxdjvVzQu0JidGGhGD1nD3w==">CgMxLjAyCGguZ2pkZ3hzOAByITFpV0NtVHhXX2VKZ0oyOWZGZWZiS3NQdW84NjhKTTV0Wg==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3325</Words>
  <Characters>18956</Characters>
  <Application>Microsoft Office Word</Application>
  <DocSecurity>0</DocSecurity>
  <Lines>157</Lines>
  <Paragraphs>44</Paragraphs>
  <ScaleCrop>false</ScaleCrop>
  <Company>State of Missouri</Company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Clements</dc:creator>
  <cp:lastModifiedBy>Carter, Oscar</cp:lastModifiedBy>
  <cp:revision>2</cp:revision>
  <dcterms:created xsi:type="dcterms:W3CDTF">2024-10-31T18:10:00Z</dcterms:created>
  <dcterms:modified xsi:type="dcterms:W3CDTF">2024-10-31T18:10:00Z</dcterms:modified>
</cp:coreProperties>
</file>