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31B" w:rsidRPr="004C7C3A" w:rsidRDefault="004C7C3A">
      <w:pPr>
        <w:rPr>
          <w:rFonts w:cstheme="minorHAnsi"/>
          <w:b/>
        </w:rPr>
      </w:pPr>
      <w:r>
        <w:rPr>
          <w:rFonts w:cstheme="minorHAnsi"/>
          <w:b/>
        </w:rPr>
        <w:t xml:space="preserve">DLM® Field Test FAQ: </w:t>
      </w:r>
      <w:r w:rsidR="0087531B" w:rsidRPr="004C7C3A">
        <w:rPr>
          <w:rFonts w:cstheme="minorHAnsi"/>
        </w:rPr>
        <w:t xml:space="preserve">This document explains how field testing will occur in the 2021–2022 school year for both Instructionally Embedded and Year-End model states. </w:t>
      </w:r>
    </w:p>
    <w:p w:rsidR="0087531B" w:rsidRPr="004C7C3A" w:rsidRDefault="0087531B">
      <w:pPr>
        <w:rPr>
          <w:rFonts w:cstheme="minorHAnsi"/>
          <w:u w:val="single"/>
        </w:rPr>
      </w:pPr>
      <w:r w:rsidRPr="004C7C3A">
        <w:rPr>
          <w:rFonts w:cstheme="minorHAnsi"/>
          <w:u w:val="single"/>
        </w:rPr>
        <w:t>What is a field test?</w:t>
      </w:r>
      <w:r w:rsidRPr="00E31735">
        <w:rPr>
          <w:rFonts w:cstheme="minorHAnsi"/>
        </w:rPr>
        <w:t xml:space="preserve"> </w:t>
      </w:r>
      <w:r w:rsidRPr="004C7C3A">
        <w:rPr>
          <w:rFonts w:cstheme="minorHAnsi"/>
        </w:rPr>
        <w:t xml:space="preserve">Field testing is one of the last stages of test development and is critical to the production of high-quality operational assessments. A field test </w:t>
      </w:r>
      <w:proofErr w:type="spellStart"/>
      <w:r w:rsidRPr="004C7C3A">
        <w:rPr>
          <w:rFonts w:cstheme="minorHAnsi"/>
        </w:rPr>
        <w:t>testlet</w:t>
      </w:r>
      <w:proofErr w:type="spellEnd"/>
      <w:r w:rsidRPr="004C7C3A">
        <w:rPr>
          <w:rFonts w:cstheme="minorHAnsi"/>
        </w:rPr>
        <w:t xml:space="preserve"> is administered to evaluate item quality for Essential Elements and the linkage levels being assessed at each grade level for English language arts (ELA), mathematics, and science prior to being included in the operational </w:t>
      </w:r>
      <w:proofErr w:type="spellStart"/>
      <w:r w:rsidRPr="004C7C3A">
        <w:rPr>
          <w:rFonts w:cstheme="minorHAnsi"/>
        </w:rPr>
        <w:t>testlet</w:t>
      </w:r>
      <w:proofErr w:type="spellEnd"/>
      <w:r w:rsidRPr="004C7C3A">
        <w:rPr>
          <w:rFonts w:cstheme="minorHAnsi"/>
        </w:rPr>
        <w:t xml:space="preserve"> pool. </w:t>
      </w:r>
    </w:p>
    <w:p w:rsidR="0087531B" w:rsidRPr="004C7C3A" w:rsidRDefault="0087531B">
      <w:pPr>
        <w:rPr>
          <w:rFonts w:cstheme="minorHAnsi"/>
          <w:u w:val="single"/>
        </w:rPr>
      </w:pPr>
      <w:r w:rsidRPr="004C7C3A">
        <w:rPr>
          <w:rFonts w:cstheme="minorHAnsi"/>
          <w:u w:val="single"/>
        </w:rPr>
        <w:t>Do the results from field testing impact Individual Student Score Reports?</w:t>
      </w:r>
      <w:r w:rsidRPr="004C7C3A">
        <w:rPr>
          <w:rFonts w:cstheme="minorHAnsi"/>
        </w:rPr>
        <w:t xml:space="preserve"> No. </w:t>
      </w:r>
    </w:p>
    <w:p w:rsidR="0087531B" w:rsidRPr="004C7C3A" w:rsidRDefault="0087531B">
      <w:pPr>
        <w:rPr>
          <w:rFonts w:cstheme="minorHAnsi"/>
          <w:u w:val="single"/>
        </w:rPr>
      </w:pPr>
      <w:r w:rsidRPr="004C7C3A">
        <w:rPr>
          <w:rFonts w:cstheme="minorHAnsi"/>
          <w:u w:val="single"/>
        </w:rPr>
        <w:t>When will field testing occur an</w:t>
      </w:r>
      <w:r w:rsidR="004C7C3A">
        <w:rPr>
          <w:rFonts w:cstheme="minorHAnsi"/>
          <w:u w:val="single"/>
        </w:rPr>
        <w:t>d in what grades and subjects</w:t>
      </w:r>
      <w:r w:rsidR="004C7C3A" w:rsidRPr="00BE5D79">
        <w:rPr>
          <w:rFonts w:cstheme="minorHAnsi"/>
          <w:u w:val="single"/>
        </w:rPr>
        <w:t>?</w:t>
      </w:r>
      <w:r w:rsidR="004C7C3A" w:rsidRPr="00BE5D79">
        <w:rPr>
          <w:rFonts w:cstheme="minorHAnsi"/>
        </w:rPr>
        <w:t xml:space="preserve"> </w:t>
      </w:r>
      <w:r w:rsidRPr="00BE5D79">
        <w:rPr>
          <w:rFonts w:cstheme="minorHAnsi"/>
        </w:rPr>
        <w:t xml:space="preserve">Field tests for Instructionally Embedded model states are available for ELA and mathematics during both the fall and spring windows. </w:t>
      </w:r>
      <w:r w:rsidRPr="004C7C3A">
        <w:rPr>
          <w:rFonts w:cstheme="minorHAnsi"/>
        </w:rPr>
        <w:t>Field tests in science are also only available durin</w:t>
      </w:r>
      <w:r w:rsidR="00BE5D79">
        <w:rPr>
          <w:rFonts w:cstheme="minorHAnsi"/>
        </w:rPr>
        <w:t>g the spring assessment window.</w:t>
      </w:r>
      <w:r w:rsidRPr="004C7C3A">
        <w:rPr>
          <w:rFonts w:cstheme="minorHAnsi"/>
        </w:rPr>
        <w:t xml:space="preserve"> Field testing will occur in grades 3–11 for ELA and mathematics and in elementary, middle, and high school grade bands for science. However, a field-test </w:t>
      </w:r>
      <w:proofErr w:type="spellStart"/>
      <w:r w:rsidRPr="004C7C3A">
        <w:rPr>
          <w:rFonts w:cstheme="minorHAnsi"/>
        </w:rPr>
        <w:t>testlet</w:t>
      </w:r>
      <w:proofErr w:type="spellEnd"/>
      <w:r w:rsidRPr="004C7C3A">
        <w:rPr>
          <w:rFonts w:cstheme="minorHAnsi"/>
        </w:rPr>
        <w:t xml:space="preserve"> is not available for every linkage level or Essential Element. </w:t>
      </w:r>
    </w:p>
    <w:p w:rsidR="0087531B" w:rsidRPr="004C7C3A" w:rsidRDefault="0087531B">
      <w:pPr>
        <w:rPr>
          <w:rFonts w:cstheme="minorHAnsi"/>
          <w:u w:val="single"/>
        </w:rPr>
      </w:pPr>
      <w:r w:rsidRPr="00BE5D79">
        <w:rPr>
          <w:rFonts w:cstheme="minorHAnsi"/>
          <w:u w:val="single"/>
        </w:rPr>
        <w:t xml:space="preserve">When will field-test </w:t>
      </w:r>
      <w:proofErr w:type="spellStart"/>
      <w:r w:rsidRPr="00BE5D79">
        <w:rPr>
          <w:rFonts w:cstheme="minorHAnsi"/>
          <w:u w:val="single"/>
        </w:rPr>
        <w:t>testlets</w:t>
      </w:r>
      <w:proofErr w:type="spellEnd"/>
      <w:r w:rsidRPr="00BE5D79">
        <w:rPr>
          <w:rFonts w:cstheme="minorHAnsi"/>
          <w:u w:val="single"/>
        </w:rPr>
        <w:t xml:space="preserve"> be accessible in the instructionally embedded assessment window and how long will they be available?</w:t>
      </w:r>
      <w:r w:rsidRPr="00BE5D79">
        <w:rPr>
          <w:rFonts w:cstheme="minorHAnsi"/>
        </w:rPr>
        <w:t xml:space="preserve"> In the fall window, after completing the blueprint requirements for ELA and mathematics, the student may receive one field-test </w:t>
      </w:r>
      <w:proofErr w:type="spellStart"/>
      <w:r w:rsidRPr="00BE5D79">
        <w:rPr>
          <w:rFonts w:cstheme="minorHAnsi"/>
        </w:rPr>
        <w:t>testlet</w:t>
      </w:r>
      <w:proofErr w:type="spellEnd"/>
      <w:r w:rsidRPr="00BE5D79">
        <w:rPr>
          <w:rFonts w:cstheme="minorHAnsi"/>
        </w:rPr>
        <w:t xml:space="preserve"> in each subject. The field-test </w:t>
      </w:r>
      <w:proofErr w:type="spellStart"/>
      <w:r w:rsidRPr="00BE5D79">
        <w:rPr>
          <w:rFonts w:cstheme="minorHAnsi"/>
        </w:rPr>
        <w:t>testlets</w:t>
      </w:r>
      <w:proofErr w:type="spellEnd"/>
      <w:r w:rsidRPr="00BE5D79">
        <w:rPr>
          <w:rFonts w:cstheme="minorHAnsi"/>
        </w:rPr>
        <w:t xml:space="preserve"> will be available from that time until the close of the window. </w:t>
      </w:r>
    </w:p>
    <w:p w:rsidR="0087531B" w:rsidRPr="004C7C3A" w:rsidRDefault="0087531B">
      <w:pPr>
        <w:rPr>
          <w:rFonts w:cstheme="minorHAnsi"/>
          <w:u w:val="single"/>
        </w:rPr>
      </w:pPr>
      <w:r w:rsidRPr="004C7C3A">
        <w:rPr>
          <w:rFonts w:cstheme="minorHAnsi"/>
          <w:u w:val="single"/>
        </w:rPr>
        <w:t>How many field tests will a student receive?</w:t>
      </w:r>
      <w:r w:rsidRPr="004C7C3A">
        <w:rPr>
          <w:rFonts w:cstheme="minorHAnsi"/>
        </w:rPr>
        <w:t xml:space="preserve"> Students will be eligible to receive 0 or 1 field-test </w:t>
      </w:r>
      <w:proofErr w:type="spellStart"/>
      <w:r w:rsidRPr="004C7C3A">
        <w:rPr>
          <w:rFonts w:cstheme="minorHAnsi"/>
        </w:rPr>
        <w:t>testlets</w:t>
      </w:r>
      <w:proofErr w:type="spellEnd"/>
      <w:r w:rsidRPr="004C7C3A">
        <w:rPr>
          <w:rFonts w:cstheme="minorHAnsi"/>
        </w:rPr>
        <w:t xml:space="preserve"> in a subject in</w:t>
      </w:r>
      <w:r w:rsidR="00BE5D79">
        <w:rPr>
          <w:rFonts w:cstheme="minorHAnsi"/>
        </w:rPr>
        <w:t xml:space="preserve"> which the student is rostered.</w:t>
      </w:r>
    </w:p>
    <w:p w:rsidR="0087531B" w:rsidRPr="004C7C3A" w:rsidRDefault="0087531B">
      <w:pPr>
        <w:rPr>
          <w:rFonts w:cstheme="minorHAnsi"/>
          <w:u w:val="single"/>
        </w:rPr>
      </w:pPr>
      <w:r w:rsidRPr="004C7C3A">
        <w:rPr>
          <w:rFonts w:cstheme="minorHAnsi"/>
          <w:u w:val="single"/>
        </w:rPr>
        <w:t xml:space="preserve">How will teachers know if the </w:t>
      </w:r>
      <w:proofErr w:type="spellStart"/>
      <w:r w:rsidRPr="004C7C3A">
        <w:rPr>
          <w:rFonts w:cstheme="minorHAnsi"/>
          <w:u w:val="single"/>
        </w:rPr>
        <w:t>testlet</w:t>
      </w:r>
      <w:proofErr w:type="spellEnd"/>
      <w:r w:rsidRPr="004C7C3A">
        <w:rPr>
          <w:rFonts w:cstheme="minorHAnsi"/>
          <w:u w:val="single"/>
        </w:rPr>
        <w:t xml:space="preserve"> is a field test?</w:t>
      </w:r>
      <w:r w:rsidRPr="004C7C3A">
        <w:rPr>
          <w:rFonts w:cstheme="minorHAnsi"/>
        </w:rPr>
        <w:t xml:space="preserve"> The naming convention for a field test signifies the only real difference between an operational </w:t>
      </w:r>
      <w:proofErr w:type="spellStart"/>
      <w:r w:rsidRPr="004C7C3A">
        <w:rPr>
          <w:rFonts w:cstheme="minorHAnsi"/>
        </w:rPr>
        <w:t>testlet</w:t>
      </w:r>
      <w:proofErr w:type="spellEnd"/>
      <w:r w:rsidRPr="004C7C3A">
        <w:rPr>
          <w:rFonts w:cstheme="minorHAnsi"/>
        </w:rPr>
        <w:t xml:space="preserve"> and a field-test </w:t>
      </w:r>
      <w:proofErr w:type="spellStart"/>
      <w:r w:rsidRPr="004C7C3A">
        <w:rPr>
          <w:rFonts w:cstheme="minorHAnsi"/>
        </w:rPr>
        <w:t>testlet</w:t>
      </w:r>
      <w:proofErr w:type="spellEnd"/>
      <w:r w:rsidRPr="004C7C3A">
        <w:rPr>
          <w:rFonts w:cstheme="minorHAnsi"/>
        </w:rPr>
        <w:t xml:space="preserve">. Otherwise, field-test </w:t>
      </w:r>
      <w:proofErr w:type="spellStart"/>
      <w:r w:rsidRPr="004C7C3A">
        <w:rPr>
          <w:rFonts w:cstheme="minorHAnsi"/>
        </w:rPr>
        <w:t>testlets</w:t>
      </w:r>
      <w:proofErr w:type="spellEnd"/>
      <w:r w:rsidRPr="004C7C3A">
        <w:rPr>
          <w:rFonts w:cstheme="minorHAnsi"/>
        </w:rPr>
        <w:t xml:space="preserve"> look like operational </w:t>
      </w:r>
      <w:proofErr w:type="spellStart"/>
      <w:r w:rsidRPr="004C7C3A">
        <w:rPr>
          <w:rFonts w:cstheme="minorHAnsi"/>
        </w:rPr>
        <w:t>testlets</w:t>
      </w:r>
      <w:proofErr w:type="spellEnd"/>
      <w:r w:rsidR="00BE5D79">
        <w:rPr>
          <w:rFonts w:cstheme="minorHAnsi"/>
        </w:rPr>
        <w:t>,</w:t>
      </w:r>
      <w:r w:rsidRPr="004C7C3A">
        <w:rPr>
          <w:rFonts w:cstheme="minorHAnsi"/>
        </w:rPr>
        <w:t xml:space="preserve"> by design. In the fall window for an Instructionally Embedded model state, the naming convention for </w:t>
      </w:r>
      <w:proofErr w:type="spellStart"/>
      <w:r w:rsidRPr="004C7C3A">
        <w:rPr>
          <w:rFonts w:cstheme="minorHAnsi"/>
        </w:rPr>
        <w:t>fieldtest</w:t>
      </w:r>
      <w:proofErr w:type="spellEnd"/>
      <w:r w:rsidRPr="004C7C3A">
        <w:rPr>
          <w:rFonts w:cstheme="minorHAnsi"/>
        </w:rPr>
        <w:t xml:space="preserve"> </w:t>
      </w:r>
      <w:proofErr w:type="spellStart"/>
      <w:r w:rsidRPr="004C7C3A">
        <w:rPr>
          <w:rFonts w:cstheme="minorHAnsi"/>
        </w:rPr>
        <w:t>testlets</w:t>
      </w:r>
      <w:proofErr w:type="spellEnd"/>
      <w:r w:rsidRPr="004C7C3A">
        <w:rPr>
          <w:rFonts w:cstheme="minorHAnsi"/>
        </w:rPr>
        <w:t xml:space="preserve"> for ELA and mathematics will begin with FT FALL as shown in the example</w:t>
      </w:r>
      <w:r w:rsidR="00BE5D79">
        <w:rPr>
          <w:rFonts w:cstheme="minorHAnsi"/>
        </w:rPr>
        <w:t xml:space="preserve"> (</w:t>
      </w:r>
      <w:r w:rsidRPr="004C7C3A">
        <w:rPr>
          <w:rFonts w:cstheme="minorHAnsi"/>
        </w:rPr>
        <w:t>FT FALL Math F-BF.2 T 456</w:t>
      </w:r>
      <w:r w:rsidR="00BE5D79">
        <w:rPr>
          <w:rFonts w:cstheme="minorHAnsi"/>
        </w:rPr>
        <w:t>).</w:t>
      </w:r>
      <w:r w:rsidRPr="004C7C3A">
        <w:rPr>
          <w:rFonts w:cstheme="minorHAnsi"/>
        </w:rPr>
        <w:t xml:space="preserve"> In the fall window for an Instructionally Embedded model state, the naming convention for </w:t>
      </w:r>
      <w:proofErr w:type="spellStart"/>
      <w:r w:rsidRPr="004C7C3A">
        <w:rPr>
          <w:rFonts w:cstheme="minorHAnsi"/>
        </w:rPr>
        <w:t>fieldtest</w:t>
      </w:r>
      <w:proofErr w:type="spellEnd"/>
      <w:r w:rsidRPr="004C7C3A">
        <w:rPr>
          <w:rFonts w:cstheme="minorHAnsi"/>
        </w:rPr>
        <w:t xml:space="preserve"> </w:t>
      </w:r>
      <w:proofErr w:type="spellStart"/>
      <w:r w:rsidRPr="004C7C3A">
        <w:rPr>
          <w:rFonts w:cstheme="minorHAnsi"/>
        </w:rPr>
        <w:t>testlets</w:t>
      </w:r>
      <w:proofErr w:type="spellEnd"/>
      <w:r w:rsidRPr="004C7C3A">
        <w:rPr>
          <w:rFonts w:cstheme="minorHAnsi"/>
        </w:rPr>
        <w:t xml:space="preserve"> for science will have an R towards the end of the </w:t>
      </w:r>
      <w:proofErr w:type="spellStart"/>
      <w:r w:rsidRPr="004C7C3A">
        <w:rPr>
          <w:rFonts w:cstheme="minorHAnsi"/>
        </w:rPr>
        <w:t>testlet</w:t>
      </w:r>
      <w:proofErr w:type="spellEnd"/>
      <w:r w:rsidRPr="004C7C3A">
        <w:rPr>
          <w:rFonts w:cstheme="minorHAnsi"/>
        </w:rPr>
        <w:t xml:space="preserve"> name as shown in the example </w:t>
      </w:r>
      <w:r w:rsidR="00BE5D79">
        <w:rPr>
          <w:rFonts w:cstheme="minorHAnsi"/>
        </w:rPr>
        <w:t>(</w:t>
      </w:r>
      <w:r w:rsidRPr="004C7C3A">
        <w:rPr>
          <w:rFonts w:cstheme="minorHAnsi"/>
        </w:rPr>
        <w:t>FALL SCI EL.Ess2-1 P R-789</w:t>
      </w:r>
      <w:r w:rsidR="00BE5D79">
        <w:rPr>
          <w:rFonts w:cstheme="minorHAnsi"/>
        </w:rPr>
        <w:t>)</w:t>
      </w:r>
      <w:r w:rsidRPr="004C7C3A">
        <w:rPr>
          <w:rFonts w:cstheme="minorHAnsi"/>
        </w:rPr>
        <w:t xml:space="preserve">. In the spring window for both Instructionally Embedded and Year-End model states, the naming convention field-test </w:t>
      </w:r>
      <w:proofErr w:type="spellStart"/>
      <w:r w:rsidRPr="004C7C3A">
        <w:rPr>
          <w:rFonts w:cstheme="minorHAnsi"/>
        </w:rPr>
        <w:t>testlets</w:t>
      </w:r>
      <w:proofErr w:type="spellEnd"/>
      <w:r w:rsidRPr="004C7C3A">
        <w:rPr>
          <w:rFonts w:cstheme="minorHAnsi"/>
        </w:rPr>
        <w:t xml:space="preserve"> begin with FT as shown in the examples </w:t>
      </w:r>
      <w:r w:rsidR="00BE5D79">
        <w:rPr>
          <w:rFonts w:cstheme="minorHAnsi"/>
        </w:rPr>
        <w:t>(</w:t>
      </w:r>
      <w:r w:rsidRPr="004C7C3A">
        <w:rPr>
          <w:rFonts w:cstheme="minorHAnsi"/>
        </w:rPr>
        <w:t>FT SP ELA RL.3.1 IP 123 FT SP</w:t>
      </w:r>
      <w:r w:rsidR="00BE5D79">
        <w:rPr>
          <w:rFonts w:cstheme="minorHAnsi"/>
        </w:rPr>
        <w:t>,</w:t>
      </w:r>
      <w:r w:rsidRPr="004C7C3A">
        <w:rPr>
          <w:rFonts w:cstheme="minorHAnsi"/>
        </w:rPr>
        <w:t xml:space="preserve"> Math F-BF.2 </w:t>
      </w:r>
      <w:r w:rsidR="00BE5D79">
        <w:rPr>
          <w:rFonts w:cstheme="minorHAnsi"/>
        </w:rPr>
        <w:t>T 456 FT SP SCI EL.ESS2-1 P 789).</w:t>
      </w:r>
    </w:p>
    <w:p w:rsidR="0087531B" w:rsidRPr="004C7C3A" w:rsidRDefault="0087531B">
      <w:pPr>
        <w:rPr>
          <w:rFonts w:cstheme="minorHAnsi"/>
          <w:u w:val="single"/>
        </w:rPr>
      </w:pPr>
      <w:r w:rsidRPr="004C7C3A">
        <w:rPr>
          <w:rFonts w:cstheme="minorHAnsi"/>
          <w:u w:val="single"/>
        </w:rPr>
        <w:t>How will teachers know if a fi</w:t>
      </w:r>
      <w:r w:rsidR="004C7C3A">
        <w:rPr>
          <w:rFonts w:cstheme="minorHAnsi"/>
          <w:u w:val="single"/>
        </w:rPr>
        <w:t xml:space="preserve">eld-test </w:t>
      </w:r>
      <w:proofErr w:type="spellStart"/>
      <w:r w:rsidR="004C7C3A">
        <w:rPr>
          <w:rFonts w:cstheme="minorHAnsi"/>
          <w:u w:val="single"/>
        </w:rPr>
        <w:t>testlet</w:t>
      </w:r>
      <w:proofErr w:type="spellEnd"/>
      <w:r w:rsidR="004C7C3A">
        <w:rPr>
          <w:rFonts w:cstheme="minorHAnsi"/>
          <w:u w:val="single"/>
        </w:rPr>
        <w:t xml:space="preserve"> is available? </w:t>
      </w:r>
      <w:r w:rsidRPr="004C7C3A">
        <w:rPr>
          <w:rFonts w:cstheme="minorHAnsi"/>
        </w:rPr>
        <w:t xml:space="preserve">When the student has completed the blueprint requirements for </w:t>
      </w:r>
      <w:r w:rsidR="00BE5D79">
        <w:rPr>
          <w:rFonts w:cstheme="minorHAnsi"/>
        </w:rPr>
        <w:t>his or her</w:t>
      </w:r>
      <w:r w:rsidRPr="004C7C3A">
        <w:rPr>
          <w:rFonts w:cstheme="minorHAnsi"/>
        </w:rPr>
        <w:t xml:space="preserve"> grade and subject, then the student may be selected to receive a single additional field-test </w:t>
      </w:r>
      <w:proofErr w:type="spellStart"/>
      <w:r w:rsidRPr="004C7C3A">
        <w:rPr>
          <w:rFonts w:cstheme="minorHAnsi"/>
        </w:rPr>
        <w:t>testlet</w:t>
      </w:r>
      <w:proofErr w:type="spellEnd"/>
      <w:r w:rsidRPr="004C7C3A">
        <w:rPr>
          <w:rFonts w:cstheme="minorHAnsi"/>
        </w:rPr>
        <w:t xml:space="preserve"> in a subject. The </w:t>
      </w:r>
      <w:proofErr w:type="spellStart"/>
      <w:r w:rsidRPr="004C7C3A">
        <w:rPr>
          <w:rFonts w:cstheme="minorHAnsi"/>
        </w:rPr>
        <w:t>Testlet</w:t>
      </w:r>
      <w:proofErr w:type="spellEnd"/>
      <w:r w:rsidRPr="004C7C3A">
        <w:rPr>
          <w:rFonts w:cstheme="minorHAnsi"/>
        </w:rPr>
        <w:t xml:space="preserve"> Information Page (TIP) will be available in Test Management like the TIPS for all operational </w:t>
      </w:r>
      <w:proofErr w:type="spellStart"/>
      <w:r w:rsidRPr="004C7C3A">
        <w:rPr>
          <w:rFonts w:cstheme="minorHAnsi"/>
        </w:rPr>
        <w:t>testlets</w:t>
      </w:r>
      <w:proofErr w:type="spellEnd"/>
      <w:r w:rsidRPr="004C7C3A">
        <w:rPr>
          <w:rFonts w:cstheme="minorHAnsi"/>
        </w:rPr>
        <w:t>. For an Instructionally Embedded model state, the test administrator will need to check the Test Management tab to see if a field test is available</w:t>
      </w:r>
      <w:r w:rsidR="00BE5D79">
        <w:rPr>
          <w:rFonts w:cstheme="minorHAnsi"/>
        </w:rPr>
        <w:t>,</w:t>
      </w:r>
      <w:r w:rsidRPr="004C7C3A">
        <w:rPr>
          <w:rFonts w:cstheme="minorHAnsi"/>
        </w:rPr>
        <w:t xml:space="preserve"> and to access the TIP for the field-test </w:t>
      </w:r>
      <w:proofErr w:type="spellStart"/>
      <w:r w:rsidRPr="004C7C3A">
        <w:rPr>
          <w:rFonts w:cstheme="minorHAnsi"/>
        </w:rPr>
        <w:t>testlet</w:t>
      </w:r>
      <w:proofErr w:type="spellEnd"/>
      <w:r w:rsidRPr="004C7C3A">
        <w:rPr>
          <w:rFonts w:cstheme="minorHAnsi"/>
        </w:rPr>
        <w:t xml:space="preserve">. See the Educator Portal User Guide for steps in accessing a field-test </w:t>
      </w:r>
      <w:proofErr w:type="spellStart"/>
      <w:r w:rsidRPr="004C7C3A">
        <w:rPr>
          <w:rFonts w:cstheme="minorHAnsi"/>
        </w:rPr>
        <w:t>testlets</w:t>
      </w:r>
      <w:proofErr w:type="spellEnd"/>
      <w:r w:rsidRPr="004C7C3A">
        <w:rPr>
          <w:rFonts w:cstheme="minorHAnsi"/>
        </w:rPr>
        <w:t xml:space="preserve"> and its TIP. </w:t>
      </w:r>
    </w:p>
    <w:p w:rsidR="0087531B" w:rsidRPr="004C7C3A" w:rsidRDefault="0087531B">
      <w:pPr>
        <w:rPr>
          <w:rFonts w:cstheme="minorHAnsi"/>
          <w:u w:val="single"/>
        </w:rPr>
      </w:pPr>
      <w:r w:rsidRPr="004C7C3A">
        <w:rPr>
          <w:rFonts w:cstheme="minorHAnsi"/>
          <w:u w:val="single"/>
        </w:rPr>
        <w:t>Does my student have to participate in field testing?</w:t>
      </w:r>
      <w:r w:rsidRPr="004C7C3A">
        <w:rPr>
          <w:rFonts w:cstheme="minorHAnsi"/>
        </w:rPr>
        <w:t xml:space="preserve"> </w:t>
      </w:r>
      <w:r w:rsidR="00BE5D79">
        <w:rPr>
          <w:rFonts w:cstheme="minorHAnsi"/>
        </w:rPr>
        <w:t>No, but p</w:t>
      </w:r>
      <w:r w:rsidRPr="004C7C3A">
        <w:rPr>
          <w:rFonts w:cstheme="minorHAnsi"/>
        </w:rPr>
        <w:t xml:space="preserve">articipation is strongly encouraged in order to build the pool of available </w:t>
      </w:r>
      <w:proofErr w:type="spellStart"/>
      <w:r w:rsidRPr="004C7C3A">
        <w:rPr>
          <w:rFonts w:cstheme="minorHAnsi"/>
        </w:rPr>
        <w:t>testlets</w:t>
      </w:r>
      <w:proofErr w:type="spellEnd"/>
      <w:r w:rsidRPr="004C7C3A">
        <w:rPr>
          <w:rFonts w:cstheme="minorHAnsi"/>
        </w:rPr>
        <w:t xml:space="preserve"> for all students. </w:t>
      </w:r>
    </w:p>
    <w:p w:rsidR="003848FF" w:rsidRPr="004C7C3A" w:rsidRDefault="0087531B">
      <w:pPr>
        <w:rPr>
          <w:rFonts w:cstheme="minorHAnsi"/>
          <w:u w:val="single"/>
        </w:rPr>
      </w:pPr>
      <w:r w:rsidRPr="004C7C3A">
        <w:rPr>
          <w:rFonts w:cstheme="minorHAnsi"/>
          <w:u w:val="single"/>
        </w:rPr>
        <w:t xml:space="preserve">What if my student receives a field-test </w:t>
      </w:r>
      <w:proofErr w:type="spellStart"/>
      <w:r w:rsidRPr="004C7C3A">
        <w:rPr>
          <w:rFonts w:cstheme="minorHAnsi"/>
          <w:u w:val="single"/>
        </w:rPr>
        <w:t>testlet</w:t>
      </w:r>
      <w:proofErr w:type="spellEnd"/>
      <w:r w:rsidRPr="004C7C3A">
        <w:rPr>
          <w:rFonts w:cstheme="minorHAnsi"/>
          <w:u w:val="single"/>
        </w:rPr>
        <w:t xml:space="preserve"> that is too difficult?</w:t>
      </w:r>
      <w:r w:rsidRPr="004C7C3A">
        <w:rPr>
          <w:rFonts w:cstheme="minorHAnsi"/>
        </w:rPr>
        <w:t xml:space="preserve"> When a student receives a field-test </w:t>
      </w:r>
      <w:proofErr w:type="spellStart"/>
      <w:r w:rsidRPr="004C7C3A">
        <w:rPr>
          <w:rFonts w:cstheme="minorHAnsi"/>
        </w:rPr>
        <w:t>testlet</w:t>
      </w:r>
      <w:proofErr w:type="spellEnd"/>
      <w:r w:rsidRPr="004C7C3A">
        <w:rPr>
          <w:rFonts w:cstheme="minorHAnsi"/>
        </w:rPr>
        <w:t xml:space="preserve"> at a linkage level more complex than where </w:t>
      </w:r>
      <w:r w:rsidR="00BE5D79">
        <w:rPr>
          <w:rFonts w:cstheme="minorHAnsi"/>
        </w:rPr>
        <w:t>he or she is</w:t>
      </w:r>
      <w:bookmarkStart w:id="0" w:name="_GoBack"/>
      <w:bookmarkEnd w:id="0"/>
      <w:r w:rsidRPr="004C7C3A">
        <w:rPr>
          <w:rFonts w:cstheme="minorHAnsi"/>
        </w:rPr>
        <w:t xml:space="preserve"> accustomed to testing, the test administrator can encourage the student to do his or her best. However, if the student seems too frustrated, the test administrator can allow the student to leave the questions blank and then submit the </w:t>
      </w:r>
      <w:proofErr w:type="spellStart"/>
      <w:r w:rsidRPr="004C7C3A">
        <w:rPr>
          <w:rFonts w:cstheme="minorHAnsi"/>
        </w:rPr>
        <w:t>testlet</w:t>
      </w:r>
      <w:proofErr w:type="spellEnd"/>
      <w:r w:rsidRPr="004C7C3A">
        <w:rPr>
          <w:rFonts w:cstheme="minorHAnsi"/>
        </w:rPr>
        <w:t>.</w:t>
      </w:r>
    </w:p>
    <w:sectPr w:rsidR="003848FF" w:rsidRPr="004C7C3A" w:rsidSect="004C7C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1B"/>
    <w:rsid w:val="00091538"/>
    <w:rsid w:val="003848FF"/>
    <w:rsid w:val="004C7C3A"/>
    <w:rsid w:val="006E72E7"/>
    <w:rsid w:val="0087531B"/>
    <w:rsid w:val="00BE5D79"/>
    <w:rsid w:val="00E3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E542"/>
  <w15:chartTrackingRefBased/>
  <w15:docId w15:val="{DA9729A9-3DDD-463D-BFA6-148D5F9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Giarratano, Caryn</dc:creator>
  <cp:keywords/>
  <dc:description/>
  <cp:lastModifiedBy>Giarratano, Caryn</cp:lastModifiedBy>
  <cp:revision>3</cp:revision>
  <dcterms:created xsi:type="dcterms:W3CDTF">2022-03-21T15:00:00Z</dcterms:created>
  <dcterms:modified xsi:type="dcterms:W3CDTF">2022-03-21T15:51:00Z</dcterms:modified>
</cp:coreProperties>
</file>