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0032" w14:textId="77777777" w:rsidR="008679E9" w:rsidRPr="00F10B3A" w:rsidRDefault="008679E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4D6438C" w14:textId="77777777" w:rsidR="008679E9" w:rsidRPr="00F10B3A" w:rsidRDefault="008679E9" w:rsidP="005F1570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8478A17" w14:textId="08536911" w:rsidR="00F10B3A" w:rsidRPr="00DF14AD" w:rsidRDefault="00F10B3A" w:rsidP="00F10B3A">
      <w:pPr>
        <w:spacing w:line="360" w:lineRule="auto"/>
        <w:jc w:val="center"/>
        <w:rPr>
          <w:rFonts w:ascii="Calibri" w:eastAsia="Calibri" w:hAnsi="Calibri" w:cs="Calibri"/>
          <w:b/>
          <w:i/>
          <w:iCs/>
          <w:sz w:val="36"/>
          <w:szCs w:val="36"/>
        </w:rPr>
      </w:pPr>
      <w:r w:rsidRPr="00DF14AD">
        <w:rPr>
          <w:rFonts w:ascii="Calibri" w:eastAsia="Calibri" w:hAnsi="Calibri" w:cs="Calibri"/>
          <w:b/>
          <w:i/>
          <w:iCs/>
          <w:sz w:val="36"/>
          <w:szCs w:val="36"/>
        </w:rPr>
        <w:t>Missouri Registered Youth Apprenticeship (RYA)</w:t>
      </w:r>
    </w:p>
    <w:p w14:paraId="6FA6862D" w14:textId="529E5B25" w:rsidR="008679E9" w:rsidRPr="00F10B3A" w:rsidRDefault="00F10B3A" w:rsidP="005F1570">
      <w:pPr>
        <w:spacing w:line="240" w:lineRule="auto"/>
        <w:jc w:val="center"/>
        <w:rPr>
          <w:rFonts w:ascii="Arial Black" w:eastAsia="Calibri" w:hAnsi="Arial Black" w:cs="Calibri"/>
          <w:b/>
          <w:sz w:val="32"/>
          <w:szCs w:val="32"/>
        </w:rPr>
      </w:pPr>
      <w:r w:rsidRPr="00F10B3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10B3A">
        <w:rPr>
          <w:rFonts w:ascii="Arial Black" w:eastAsia="Calibri" w:hAnsi="Arial Black" w:cs="Calibri"/>
          <w:b/>
          <w:sz w:val="32"/>
          <w:szCs w:val="32"/>
        </w:rPr>
        <w:t xml:space="preserve">APPRENTICE </w:t>
      </w:r>
      <w:r w:rsidR="009D76AF" w:rsidRPr="00F10B3A">
        <w:rPr>
          <w:rFonts w:ascii="Arial Black" w:eastAsia="Calibri" w:hAnsi="Arial Black" w:cs="Calibri"/>
          <w:b/>
          <w:sz w:val="32"/>
          <w:szCs w:val="32"/>
        </w:rPr>
        <w:t>QUALIFICATION</w:t>
      </w:r>
      <w:r w:rsidR="00DF14AD">
        <w:rPr>
          <w:rFonts w:ascii="Arial Black" w:eastAsia="Calibri" w:hAnsi="Arial Black" w:cs="Calibri"/>
          <w:b/>
          <w:sz w:val="32"/>
          <w:szCs w:val="32"/>
        </w:rPr>
        <w:t xml:space="preserve"> </w:t>
      </w:r>
      <w:r w:rsidR="009D76AF" w:rsidRPr="00F10B3A">
        <w:rPr>
          <w:rFonts w:ascii="Arial Black" w:eastAsia="Calibri" w:hAnsi="Arial Black" w:cs="Calibri"/>
          <w:b/>
          <w:sz w:val="32"/>
          <w:szCs w:val="32"/>
        </w:rPr>
        <w:t>S</w:t>
      </w:r>
      <w:r w:rsidR="00DF14AD">
        <w:rPr>
          <w:rFonts w:ascii="Arial Black" w:eastAsia="Calibri" w:hAnsi="Arial Black" w:cs="Calibri"/>
          <w:b/>
          <w:sz w:val="32"/>
          <w:szCs w:val="32"/>
        </w:rPr>
        <w:t>TANDARDS</w:t>
      </w:r>
      <w:r w:rsidR="009D76AF" w:rsidRPr="00F10B3A">
        <w:rPr>
          <w:rFonts w:ascii="Arial Black" w:eastAsia="Calibri" w:hAnsi="Arial Black" w:cs="Calibri"/>
          <w:b/>
          <w:sz w:val="32"/>
          <w:szCs w:val="32"/>
        </w:rPr>
        <w:t xml:space="preserve"> </w:t>
      </w:r>
      <w:r w:rsidRPr="00F10B3A">
        <w:rPr>
          <w:rFonts w:ascii="Arial Black" w:eastAsia="Calibri" w:hAnsi="Arial Black" w:cs="Calibri"/>
          <w:b/>
          <w:sz w:val="32"/>
          <w:szCs w:val="32"/>
        </w:rPr>
        <w:t>AND</w:t>
      </w:r>
      <w:r w:rsidR="009D76AF" w:rsidRPr="00F10B3A">
        <w:rPr>
          <w:rFonts w:ascii="Arial Black" w:eastAsia="Calibri" w:hAnsi="Arial Black" w:cs="Calibri"/>
          <w:b/>
          <w:sz w:val="32"/>
          <w:szCs w:val="32"/>
        </w:rPr>
        <w:t xml:space="preserve"> SELECTION</w:t>
      </w:r>
      <w:r w:rsidRPr="00F10B3A">
        <w:rPr>
          <w:rFonts w:ascii="Arial Black" w:eastAsia="Calibri" w:hAnsi="Arial Black" w:cs="Calibri"/>
          <w:b/>
          <w:sz w:val="32"/>
          <w:szCs w:val="32"/>
        </w:rPr>
        <w:t xml:space="preserve"> </w:t>
      </w:r>
      <w:r w:rsidR="00DF14AD">
        <w:rPr>
          <w:rFonts w:ascii="Arial Black" w:eastAsia="Calibri" w:hAnsi="Arial Black" w:cs="Calibri"/>
          <w:b/>
          <w:sz w:val="32"/>
          <w:szCs w:val="32"/>
        </w:rPr>
        <w:t>AGREEMENT</w:t>
      </w:r>
    </w:p>
    <w:p w14:paraId="62764C7B" w14:textId="77777777" w:rsidR="008679E9" w:rsidRPr="00F10B3A" w:rsidRDefault="008679E9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60E651" w14:textId="26403704" w:rsidR="008679E9" w:rsidRDefault="008679E9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8B6455" w14:textId="6694B61E" w:rsidR="00DF14AD" w:rsidRDefault="00DF14AD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1B814D" w14:textId="243C5019" w:rsidR="00DF14AD" w:rsidRDefault="00DF14AD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D9A2ED" w14:textId="104C41C1" w:rsidR="00DF14AD" w:rsidRDefault="00DF14AD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8352EB" w14:textId="4110D7FD" w:rsidR="00DF14AD" w:rsidRDefault="00DF14AD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3ADDDA" w14:textId="77777777" w:rsidR="00DF14AD" w:rsidRPr="00F10B3A" w:rsidRDefault="00DF14AD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70B73F" w14:textId="77777777" w:rsidR="008679E9" w:rsidRPr="00F10B3A" w:rsidRDefault="008679E9" w:rsidP="005F15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32D59C" w14:textId="5C2E8942" w:rsidR="008679E9" w:rsidRPr="00F10B3A" w:rsidRDefault="009D76AF" w:rsidP="005F1570">
      <w:pPr>
        <w:widowControl w:val="0"/>
        <w:spacing w:line="480" w:lineRule="auto"/>
        <w:jc w:val="center"/>
        <w:rPr>
          <w:b/>
          <w:sz w:val="28"/>
          <w:szCs w:val="28"/>
        </w:rPr>
      </w:pPr>
      <w:r w:rsidRPr="00F10B3A">
        <w:rPr>
          <w:b/>
          <w:sz w:val="28"/>
          <w:szCs w:val="28"/>
        </w:rPr>
        <w:t>ADOPTED BY</w:t>
      </w:r>
      <w:r w:rsidR="00F10B3A" w:rsidRPr="00F10B3A">
        <w:rPr>
          <w:b/>
          <w:sz w:val="28"/>
          <w:szCs w:val="28"/>
        </w:rPr>
        <w:t>:</w:t>
      </w:r>
    </w:p>
    <w:p w14:paraId="2739A6E7" w14:textId="77777777" w:rsidR="008679E9" w:rsidRPr="00F10B3A" w:rsidRDefault="008679E9" w:rsidP="005F157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872CBD" w14:textId="77777777" w:rsidR="005F1570" w:rsidRPr="00F10B3A" w:rsidRDefault="005F1570" w:rsidP="005F1570">
      <w:pPr>
        <w:spacing w:line="240" w:lineRule="auto"/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EA6DB0F" w14:textId="0B9A9EAD" w:rsidR="00FF6561" w:rsidRPr="00F10B3A" w:rsidRDefault="0079453E" w:rsidP="005F157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53E">
        <w:rPr>
          <w:rFonts w:ascii="Arial Black" w:hAnsi="Arial Black"/>
          <w:i/>
          <w:iCs/>
          <w:noProof/>
          <w:sz w:val="36"/>
          <w:szCs w:val="36"/>
          <w:highlight w:val="yellow"/>
        </w:rPr>
        <w:t>Name of Program Sponsor</w:t>
      </w:r>
      <w:r w:rsidR="00FF6561" w:rsidRPr="0079453E">
        <w:rPr>
          <w:rFonts w:ascii="Times" w:eastAsia="Times New Roman" w:hAnsi="Times" w:cs="Times New Roman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inline distT="0" distB="0" distL="0" distR="0" wp14:anchorId="13EF94D5" wp14:editId="75715EB2">
                <wp:extent cx="304800" cy="304800"/>
                <wp:effectExtent l="0" t="0" r="0" b="0"/>
                <wp:docPr id="4" name="AutoShape 3" descr="issouri Department of Elementary and Secondary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1E6FD" id="AutoShape 3" o:spid="_x0000_s1026" alt="issouri Department of Elementary and Secondary Educ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22EBF85" w14:textId="77777777" w:rsidR="00FF6561" w:rsidRPr="00F10B3A" w:rsidRDefault="00FF65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03633" w14:textId="500B67C4" w:rsidR="005F1570" w:rsidRPr="0079453E" w:rsidRDefault="0079453E" w:rsidP="005F1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4"/>
          <w:szCs w:val="24"/>
          <w:highlight w:val="yellow"/>
        </w:rPr>
      </w:pPr>
      <w:r w:rsidRPr="0079453E">
        <w:rPr>
          <w:rFonts w:ascii="Cambria" w:eastAsia="Cambria" w:hAnsi="Cambria" w:cs="Cambria"/>
          <w:b/>
          <w:sz w:val="24"/>
          <w:szCs w:val="24"/>
          <w:highlight w:val="yellow"/>
        </w:rPr>
        <w:t>Address Line 1</w:t>
      </w:r>
    </w:p>
    <w:p w14:paraId="2F6251F0" w14:textId="7CCFAC40" w:rsidR="00B72895" w:rsidRDefault="0079453E" w:rsidP="005F1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  <w:sectPr w:rsidR="00B72895" w:rsidSect="00B72895">
          <w:headerReference w:type="default" r:id="rId7"/>
          <w:footerReference w:type="default" r:id="rId8"/>
          <w:pgSz w:w="12240" w:h="15840"/>
          <w:pgMar w:top="1440" w:right="1296" w:bottom="1440" w:left="1296" w:header="432" w:footer="432" w:gutter="0"/>
          <w:pgNumType w:start="1"/>
          <w:cols w:space="720"/>
          <w:docGrid w:linePitch="299"/>
        </w:sectPr>
      </w:pPr>
      <w:r w:rsidRPr="0079453E">
        <w:rPr>
          <w:rFonts w:ascii="Cambria" w:eastAsia="Cambria" w:hAnsi="Cambria" w:cs="Cambria"/>
          <w:b/>
          <w:sz w:val="24"/>
          <w:szCs w:val="24"/>
          <w:highlight w:val="yellow"/>
        </w:rPr>
        <w:t>Address Line 2</w:t>
      </w:r>
    </w:p>
    <w:p w14:paraId="5A8621AB" w14:textId="7E8B7636" w:rsidR="008679E9" w:rsidRPr="00F10B3A" w:rsidRDefault="00FA266D" w:rsidP="005F1570">
      <w:pPr>
        <w:tabs>
          <w:tab w:val="left" w:pos="10080"/>
        </w:tabs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F10B3A">
        <w:rPr>
          <w:rFonts w:ascii="Calibri" w:eastAsia="Calibri" w:hAnsi="Calibri" w:cs="Calibri"/>
          <w:b/>
          <w:bCs/>
          <w:u w:val="single"/>
        </w:rPr>
        <w:lastRenderedPageBreak/>
        <w:t xml:space="preserve">U.S. Department of Labor </w:t>
      </w:r>
      <w:r w:rsidR="009D76AF" w:rsidRPr="00F10B3A">
        <w:rPr>
          <w:rFonts w:ascii="Calibri" w:eastAsia="Calibri" w:hAnsi="Calibri" w:cs="Calibri"/>
          <w:b/>
          <w:bCs/>
          <w:u w:val="single"/>
        </w:rPr>
        <w:t>Registered</w:t>
      </w:r>
      <w:r w:rsidR="004B1AD8" w:rsidRPr="00F10B3A">
        <w:rPr>
          <w:rFonts w:ascii="Calibri" w:eastAsia="Calibri" w:hAnsi="Calibri" w:cs="Calibri"/>
          <w:b/>
          <w:bCs/>
          <w:u w:val="single"/>
        </w:rPr>
        <w:t xml:space="preserve"> </w:t>
      </w:r>
      <w:r w:rsidR="009D76AF" w:rsidRPr="00F10B3A">
        <w:rPr>
          <w:rFonts w:ascii="Calibri" w:eastAsia="Calibri" w:hAnsi="Calibri" w:cs="Calibri"/>
          <w:b/>
          <w:bCs/>
          <w:u w:val="single"/>
        </w:rPr>
        <w:t xml:space="preserve">Apprenticeship Program </w:t>
      </w:r>
      <w:r w:rsidR="0054496C" w:rsidRPr="00F10B3A">
        <w:rPr>
          <w:rFonts w:ascii="Calibri" w:eastAsia="Calibri" w:hAnsi="Calibri" w:cs="Calibri"/>
          <w:b/>
          <w:bCs/>
          <w:u w:val="single"/>
        </w:rPr>
        <w:t>(RAP</w:t>
      </w:r>
      <w:r w:rsidR="004B1AD8" w:rsidRPr="00F10B3A">
        <w:rPr>
          <w:rFonts w:ascii="Calibri" w:eastAsia="Calibri" w:hAnsi="Calibri" w:cs="Calibri"/>
          <w:b/>
          <w:bCs/>
          <w:u w:val="single"/>
        </w:rPr>
        <w:t>)</w:t>
      </w:r>
    </w:p>
    <w:p w14:paraId="66C67263" w14:textId="3027471F" w:rsidR="008679E9" w:rsidRPr="00F10B3A" w:rsidRDefault="0079453E" w:rsidP="00FA266D">
      <w:pPr>
        <w:spacing w:after="160" w:line="259" w:lineRule="auto"/>
        <w:jc w:val="both"/>
        <w:rPr>
          <w:rFonts w:ascii="Calibri" w:eastAsia="Calibri" w:hAnsi="Calibri" w:cs="Calibri"/>
        </w:rPr>
      </w:pPr>
      <w:r w:rsidRPr="0079453E">
        <w:rPr>
          <w:rFonts w:ascii="Calibri" w:eastAsia="Calibri" w:hAnsi="Calibri" w:cs="Calibri"/>
          <w:b/>
          <w:bCs/>
          <w:i/>
          <w:iCs/>
          <w:highlight w:val="yellow"/>
        </w:rPr>
        <w:t>Name of Program Sponsor</w:t>
      </w:r>
      <w:r w:rsidR="00FA266D" w:rsidRPr="00F10B3A">
        <w:rPr>
          <w:rFonts w:ascii="Calibri" w:eastAsia="Calibri" w:hAnsi="Calibri" w:cs="Calibri"/>
        </w:rPr>
        <w:t>’s</w:t>
      </w:r>
      <w:r w:rsidR="005F1570" w:rsidRPr="00F10B3A">
        <w:rPr>
          <w:rFonts w:ascii="Calibri" w:eastAsia="Calibri" w:hAnsi="Calibri" w:cs="Calibri"/>
        </w:rPr>
        <w:t xml:space="preserve"> RAP </w:t>
      </w:r>
      <w:r w:rsidR="009D76AF" w:rsidRPr="00F10B3A">
        <w:rPr>
          <w:rFonts w:ascii="Calibri" w:eastAsia="Calibri" w:hAnsi="Calibri" w:cs="Calibri"/>
        </w:rPr>
        <w:t xml:space="preserve">is </w:t>
      </w:r>
      <w:r w:rsidR="00FA266D" w:rsidRPr="00F10B3A">
        <w:rPr>
          <w:rFonts w:ascii="Calibri" w:eastAsia="Calibri" w:hAnsi="Calibri" w:cs="Calibri"/>
        </w:rPr>
        <w:t>registered with</w:t>
      </w:r>
      <w:r w:rsidR="009D76AF" w:rsidRPr="00F10B3A">
        <w:rPr>
          <w:rFonts w:ascii="Calibri" w:eastAsia="Calibri" w:hAnsi="Calibri" w:cs="Calibri"/>
        </w:rPr>
        <w:t xml:space="preserve"> the </w:t>
      </w:r>
      <w:r w:rsidR="00FA266D" w:rsidRPr="00F10B3A">
        <w:rPr>
          <w:rFonts w:ascii="Calibri" w:eastAsia="Calibri" w:hAnsi="Calibri" w:cs="Calibri"/>
        </w:rPr>
        <w:t xml:space="preserve">U.S. </w:t>
      </w:r>
      <w:r w:rsidR="009D76AF" w:rsidRPr="00F10B3A">
        <w:rPr>
          <w:rFonts w:ascii="Calibri" w:eastAsia="Calibri" w:hAnsi="Calibri" w:cs="Calibri"/>
        </w:rPr>
        <w:t>Department of Labo</w:t>
      </w:r>
      <w:r w:rsidR="005F1570" w:rsidRPr="00F10B3A">
        <w:rPr>
          <w:rFonts w:ascii="Calibri" w:eastAsia="Calibri" w:hAnsi="Calibri" w:cs="Calibri"/>
        </w:rPr>
        <w:t>r</w:t>
      </w:r>
      <w:r w:rsidR="002359C5" w:rsidRPr="00F10B3A">
        <w:rPr>
          <w:rFonts w:ascii="Calibri" w:eastAsia="Calibri" w:hAnsi="Calibri" w:cs="Calibri"/>
        </w:rPr>
        <w:t xml:space="preserve"> (DOL)</w:t>
      </w:r>
      <w:r w:rsidR="005F1570" w:rsidRPr="00F10B3A">
        <w:rPr>
          <w:rFonts w:ascii="Calibri" w:eastAsia="Calibri" w:hAnsi="Calibri" w:cs="Calibri"/>
        </w:rPr>
        <w:t xml:space="preserve">.  This </w:t>
      </w:r>
      <w:r w:rsidR="002359C5" w:rsidRPr="00F10B3A">
        <w:rPr>
          <w:rFonts w:ascii="Calibri" w:eastAsia="Calibri" w:hAnsi="Calibri" w:cs="Calibri"/>
        </w:rPr>
        <w:t xml:space="preserve">Registered Apprenticeship </w:t>
      </w:r>
      <w:r w:rsidR="005F1570" w:rsidRPr="00F10B3A">
        <w:rPr>
          <w:rFonts w:ascii="Calibri" w:eastAsia="Calibri" w:hAnsi="Calibri" w:cs="Calibri"/>
        </w:rPr>
        <w:t xml:space="preserve">program identifies top </w:t>
      </w:r>
      <w:r w:rsidR="009D76AF" w:rsidRPr="00F10B3A">
        <w:rPr>
          <w:rFonts w:ascii="Calibri" w:eastAsia="Calibri" w:hAnsi="Calibri" w:cs="Calibri"/>
        </w:rPr>
        <w:t xml:space="preserve">performing students </w:t>
      </w:r>
      <w:r w:rsidR="00FA266D" w:rsidRPr="00F10B3A">
        <w:rPr>
          <w:rFonts w:ascii="Calibri" w:eastAsia="Calibri" w:hAnsi="Calibri" w:cs="Calibri"/>
        </w:rPr>
        <w:t xml:space="preserve">for a particular in-demand career occupation and </w:t>
      </w:r>
      <w:r w:rsidR="009D76AF" w:rsidRPr="00F10B3A">
        <w:rPr>
          <w:rFonts w:ascii="Calibri" w:eastAsia="Calibri" w:hAnsi="Calibri" w:cs="Calibri"/>
        </w:rPr>
        <w:t xml:space="preserve">connects them with </w:t>
      </w:r>
      <w:r w:rsidR="00FA266D" w:rsidRPr="00F10B3A">
        <w:rPr>
          <w:rFonts w:ascii="Calibri" w:eastAsia="Calibri" w:hAnsi="Calibri" w:cs="Calibri"/>
        </w:rPr>
        <w:t>employer-partners participating in the program</w:t>
      </w:r>
      <w:r w:rsidR="002D5662" w:rsidRPr="00F10B3A">
        <w:rPr>
          <w:rFonts w:ascii="Calibri" w:eastAsia="Calibri" w:hAnsi="Calibri" w:cs="Calibri"/>
        </w:rPr>
        <w:t xml:space="preserve">. </w:t>
      </w:r>
      <w:r w:rsidR="009D76AF" w:rsidRPr="00F10B3A">
        <w:rPr>
          <w:rFonts w:ascii="Calibri" w:eastAsia="Calibri" w:hAnsi="Calibri" w:cs="Calibri"/>
        </w:rPr>
        <w:t>Industry</w:t>
      </w:r>
      <w:r w:rsidR="007A3C6B" w:rsidRPr="00F10B3A">
        <w:rPr>
          <w:rFonts w:ascii="Calibri" w:eastAsia="Calibri" w:hAnsi="Calibri" w:cs="Calibri"/>
        </w:rPr>
        <w:t>-</w:t>
      </w:r>
      <w:r w:rsidR="008F68D0" w:rsidRPr="00F10B3A">
        <w:rPr>
          <w:rFonts w:ascii="Calibri" w:eastAsia="Calibri" w:hAnsi="Calibri" w:cs="Calibri"/>
        </w:rPr>
        <w:t xml:space="preserve">relevant </w:t>
      </w:r>
      <w:r w:rsidR="002359C5" w:rsidRPr="00F10B3A">
        <w:rPr>
          <w:rFonts w:ascii="Calibri" w:eastAsia="Calibri" w:hAnsi="Calibri" w:cs="Calibri"/>
        </w:rPr>
        <w:t>and employer</w:t>
      </w:r>
      <w:r w:rsidR="008F68D0" w:rsidRPr="00F10B3A">
        <w:rPr>
          <w:rFonts w:ascii="Calibri" w:eastAsia="Calibri" w:hAnsi="Calibri" w:cs="Calibri"/>
        </w:rPr>
        <w:t>-developed</w:t>
      </w:r>
      <w:r w:rsidR="009D76AF" w:rsidRPr="00F10B3A">
        <w:rPr>
          <w:rFonts w:ascii="Calibri" w:eastAsia="Calibri" w:hAnsi="Calibri" w:cs="Calibri"/>
        </w:rPr>
        <w:t xml:space="preserve"> </w:t>
      </w:r>
      <w:r w:rsidR="000253C8" w:rsidRPr="00F10B3A">
        <w:rPr>
          <w:rFonts w:ascii="Calibri" w:eastAsia="Calibri" w:hAnsi="Calibri" w:cs="Calibri"/>
        </w:rPr>
        <w:t>work processes</w:t>
      </w:r>
      <w:r w:rsidR="008F68D0" w:rsidRPr="00F10B3A">
        <w:rPr>
          <w:rFonts w:ascii="Calibri" w:eastAsia="Calibri" w:hAnsi="Calibri" w:cs="Calibri"/>
        </w:rPr>
        <w:t xml:space="preserve"> </w:t>
      </w:r>
      <w:r w:rsidR="007A3C6B" w:rsidRPr="00F10B3A">
        <w:rPr>
          <w:rFonts w:ascii="Calibri" w:eastAsia="Calibri" w:hAnsi="Calibri" w:cs="Calibri"/>
        </w:rPr>
        <w:t xml:space="preserve">- </w:t>
      </w:r>
      <w:r w:rsidR="008F68D0" w:rsidRPr="00F10B3A">
        <w:rPr>
          <w:rFonts w:ascii="Calibri" w:eastAsia="Calibri" w:hAnsi="Calibri" w:cs="Calibri"/>
        </w:rPr>
        <w:t xml:space="preserve">administered </w:t>
      </w:r>
      <w:r w:rsidR="007A3C6B" w:rsidRPr="00F10B3A">
        <w:rPr>
          <w:rFonts w:ascii="Calibri" w:eastAsia="Calibri" w:hAnsi="Calibri" w:cs="Calibri"/>
        </w:rPr>
        <w:t xml:space="preserve">safely </w:t>
      </w:r>
      <w:r w:rsidR="008F68D0" w:rsidRPr="00F10B3A">
        <w:rPr>
          <w:rFonts w:ascii="Calibri" w:eastAsia="Calibri" w:hAnsi="Calibri" w:cs="Calibri"/>
        </w:rPr>
        <w:t xml:space="preserve">by </w:t>
      </w:r>
      <w:r w:rsidR="007A3C6B" w:rsidRPr="00F10B3A">
        <w:rPr>
          <w:rFonts w:ascii="Calibri" w:eastAsia="Calibri" w:hAnsi="Calibri" w:cs="Calibri"/>
        </w:rPr>
        <w:t xml:space="preserve">fully </w:t>
      </w:r>
      <w:r w:rsidR="008F68D0" w:rsidRPr="00F10B3A">
        <w:rPr>
          <w:rFonts w:ascii="Calibri" w:eastAsia="Calibri" w:hAnsi="Calibri" w:cs="Calibri"/>
        </w:rPr>
        <w:t>qualified trainers and mentors</w:t>
      </w:r>
      <w:r w:rsidR="00122A6C" w:rsidRPr="00F10B3A">
        <w:rPr>
          <w:rFonts w:ascii="Calibri" w:eastAsia="Calibri" w:hAnsi="Calibri" w:cs="Calibri"/>
        </w:rPr>
        <w:t xml:space="preserve"> while utilizing a hands-on learning approach</w:t>
      </w:r>
      <w:r w:rsidR="000253C8" w:rsidRPr="00F10B3A">
        <w:rPr>
          <w:rFonts w:ascii="Calibri" w:eastAsia="Calibri" w:hAnsi="Calibri" w:cs="Calibri"/>
        </w:rPr>
        <w:t xml:space="preserve">, supplementary classroom instruction, </w:t>
      </w:r>
      <w:r w:rsidR="00122A6C" w:rsidRPr="00F10B3A">
        <w:rPr>
          <w:rFonts w:ascii="Calibri" w:eastAsia="Calibri" w:hAnsi="Calibri" w:cs="Calibri"/>
        </w:rPr>
        <w:t>gaining</w:t>
      </w:r>
      <w:r w:rsidR="007A3C6B" w:rsidRPr="00F10B3A">
        <w:rPr>
          <w:rFonts w:ascii="Calibri" w:eastAsia="Calibri" w:hAnsi="Calibri" w:cs="Calibri"/>
        </w:rPr>
        <w:t xml:space="preserve"> marketable skills w</w:t>
      </w:r>
      <w:r w:rsidR="00CD7E0D" w:rsidRPr="00F10B3A">
        <w:rPr>
          <w:rFonts w:ascii="Calibri" w:eastAsia="Calibri" w:hAnsi="Calibri" w:cs="Calibri"/>
        </w:rPr>
        <w:t xml:space="preserve">hile earning </w:t>
      </w:r>
      <w:r w:rsidR="008F68D0" w:rsidRPr="00F10B3A">
        <w:rPr>
          <w:rFonts w:ascii="Calibri" w:eastAsia="Calibri" w:hAnsi="Calibri" w:cs="Calibri"/>
        </w:rPr>
        <w:t xml:space="preserve">a </w:t>
      </w:r>
      <w:r w:rsidR="000253C8" w:rsidRPr="00F10B3A">
        <w:rPr>
          <w:rFonts w:ascii="Calibri" w:eastAsia="Calibri" w:hAnsi="Calibri" w:cs="Calibri"/>
        </w:rPr>
        <w:t>progressive</w:t>
      </w:r>
      <w:r w:rsidR="00CD7E0D" w:rsidRPr="00F10B3A">
        <w:rPr>
          <w:rFonts w:ascii="Calibri" w:eastAsia="Calibri" w:hAnsi="Calibri" w:cs="Calibri"/>
        </w:rPr>
        <w:t>ly increasing</w:t>
      </w:r>
      <w:r w:rsidR="000253C8" w:rsidRPr="00F10B3A">
        <w:rPr>
          <w:rFonts w:ascii="Calibri" w:eastAsia="Calibri" w:hAnsi="Calibri" w:cs="Calibri"/>
        </w:rPr>
        <w:t xml:space="preserve"> </w:t>
      </w:r>
      <w:r w:rsidR="009D76AF" w:rsidRPr="00F10B3A">
        <w:rPr>
          <w:rFonts w:ascii="Calibri" w:eastAsia="Calibri" w:hAnsi="Calibri" w:cs="Calibri"/>
        </w:rPr>
        <w:t>wage</w:t>
      </w:r>
      <w:r w:rsidR="000253C8" w:rsidRPr="00F10B3A">
        <w:rPr>
          <w:rFonts w:ascii="Calibri" w:eastAsia="Calibri" w:hAnsi="Calibri" w:cs="Calibri"/>
        </w:rPr>
        <w:t xml:space="preserve">, and the </w:t>
      </w:r>
      <w:r w:rsidR="00122A6C" w:rsidRPr="00F10B3A">
        <w:rPr>
          <w:rFonts w:ascii="Calibri" w:eastAsia="Calibri" w:hAnsi="Calibri" w:cs="Calibri"/>
        </w:rPr>
        <w:t>opportunity</w:t>
      </w:r>
      <w:r w:rsidR="00CD7E0D" w:rsidRPr="00F10B3A">
        <w:rPr>
          <w:rFonts w:ascii="Calibri" w:eastAsia="Calibri" w:hAnsi="Calibri" w:cs="Calibri"/>
        </w:rPr>
        <w:t xml:space="preserve"> </w:t>
      </w:r>
      <w:r w:rsidR="000253C8" w:rsidRPr="00F10B3A">
        <w:rPr>
          <w:rFonts w:ascii="Calibri" w:eastAsia="Calibri" w:hAnsi="Calibri" w:cs="Calibri"/>
        </w:rPr>
        <w:t xml:space="preserve">to receive a nationally-recognized, post-secondary DOL Certificate of Completion are some of the hallmarks of </w:t>
      </w:r>
      <w:r w:rsidR="008F68D0" w:rsidRPr="00F10B3A">
        <w:rPr>
          <w:rFonts w:ascii="Calibri" w:eastAsia="Calibri" w:hAnsi="Calibri" w:cs="Calibri"/>
        </w:rPr>
        <w:t xml:space="preserve">the </w:t>
      </w:r>
      <w:r w:rsidR="000253C8" w:rsidRPr="00F10B3A">
        <w:rPr>
          <w:rFonts w:ascii="Calibri" w:eastAsia="Calibri" w:hAnsi="Calibri" w:cs="Calibri"/>
        </w:rPr>
        <w:t xml:space="preserve">Registered Apprenticeship </w:t>
      </w:r>
      <w:r w:rsidR="008F68D0" w:rsidRPr="00F10B3A">
        <w:rPr>
          <w:rFonts w:ascii="Calibri" w:eastAsia="Calibri" w:hAnsi="Calibri" w:cs="Calibri"/>
        </w:rPr>
        <w:t xml:space="preserve">career training model. </w:t>
      </w:r>
      <w:r w:rsidR="009D76AF" w:rsidRPr="00F10B3A">
        <w:rPr>
          <w:rFonts w:ascii="Calibri" w:eastAsia="Calibri" w:hAnsi="Calibri" w:cs="Calibri"/>
        </w:rPr>
        <w:t xml:space="preserve"> </w:t>
      </w:r>
    </w:p>
    <w:p w14:paraId="661F34ED" w14:textId="090FF2D6" w:rsidR="008679E9" w:rsidRPr="00F10B3A" w:rsidRDefault="00FF6561" w:rsidP="007068ED">
      <w:pPr>
        <w:spacing w:line="240" w:lineRule="auto"/>
        <w:ind w:right="18"/>
        <w:jc w:val="both"/>
        <w:rPr>
          <w:rFonts w:ascii="Calibri" w:eastAsia="Calibri" w:hAnsi="Calibri" w:cs="Calibri"/>
          <w:b/>
          <w:i/>
        </w:rPr>
      </w:pPr>
      <w:r w:rsidRPr="00F10B3A">
        <w:rPr>
          <w:rFonts w:ascii="Calibri" w:eastAsia="Calibri" w:hAnsi="Calibri" w:cs="Calibri"/>
          <w:b/>
          <w:i/>
        </w:rPr>
        <w:t>The RAP</w:t>
      </w:r>
      <w:r w:rsidR="00122A6C" w:rsidRPr="00F10B3A">
        <w:rPr>
          <w:rFonts w:ascii="Calibri" w:eastAsia="Calibri" w:hAnsi="Calibri" w:cs="Calibri"/>
          <w:b/>
          <w:i/>
        </w:rPr>
        <w:t xml:space="preserve"> Sponsor</w:t>
      </w:r>
      <w:r w:rsidR="009D76AF" w:rsidRPr="00F10B3A">
        <w:rPr>
          <w:rFonts w:ascii="Calibri" w:eastAsia="Calibri" w:hAnsi="Calibri" w:cs="Calibri"/>
          <w:b/>
          <w:i/>
        </w:rPr>
        <w:t xml:space="preserve"> reserves the </w:t>
      </w:r>
      <w:r w:rsidR="00122A6C" w:rsidRPr="00F10B3A">
        <w:rPr>
          <w:rFonts w:ascii="Calibri" w:eastAsia="Calibri" w:hAnsi="Calibri" w:cs="Calibri"/>
          <w:b/>
          <w:i/>
        </w:rPr>
        <w:t xml:space="preserve">right to </w:t>
      </w:r>
      <w:r w:rsidR="00064E26" w:rsidRPr="00F10B3A">
        <w:rPr>
          <w:rFonts w:ascii="Calibri" w:eastAsia="Calibri" w:hAnsi="Calibri" w:cs="Calibri"/>
          <w:b/>
          <w:i/>
        </w:rPr>
        <w:t xml:space="preserve">exercise its </w:t>
      </w:r>
      <w:r w:rsidR="009D76AF" w:rsidRPr="00F10B3A">
        <w:rPr>
          <w:rFonts w:ascii="Calibri" w:eastAsia="Calibri" w:hAnsi="Calibri" w:cs="Calibri"/>
          <w:b/>
          <w:i/>
        </w:rPr>
        <w:t xml:space="preserve">professional discretion </w:t>
      </w:r>
      <w:r w:rsidR="00C17B72" w:rsidRPr="00F10B3A">
        <w:rPr>
          <w:rFonts w:ascii="Calibri" w:eastAsia="Calibri" w:hAnsi="Calibri" w:cs="Calibri"/>
          <w:b/>
          <w:i/>
        </w:rPr>
        <w:t xml:space="preserve">in the establishment and administration of </w:t>
      </w:r>
      <w:r w:rsidR="00064E26" w:rsidRPr="00F10B3A">
        <w:rPr>
          <w:rFonts w:ascii="Calibri" w:eastAsia="Calibri" w:hAnsi="Calibri" w:cs="Calibri"/>
          <w:b/>
          <w:i/>
        </w:rPr>
        <w:t xml:space="preserve">apprentice </w:t>
      </w:r>
      <w:r w:rsidR="00C66AEC" w:rsidRPr="00F10B3A">
        <w:rPr>
          <w:rFonts w:ascii="Calibri" w:eastAsia="Calibri" w:hAnsi="Calibri" w:cs="Calibri"/>
          <w:b/>
          <w:i/>
        </w:rPr>
        <w:t xml:space="preserve">candidate </w:t>
      </w:r>
      <w:r w:rsidR="009D76AF" w:rsidRPr="00F10B3A">
        <w:rPr>
          <w:rFonts w:ascii="Calibri" w:eastAsia="Calibri" w:hAnsi="Calibri" w:cs="Calibri"/>
          <w:b/>
          <w:i/>
        </w:rPr>
        <w:t>qualification</w:t>
      </w:r>
      <w:r w:rsidR="00C17B72" w:rsidRPr="00F10B3A">
        <w:rPr>
          <w:rFonts w:ascii="Calibri" w:eastAsia="Calibri" w:hAnsi="Calibri" w:cs="Calibri"/>
          <w:b/>
          <w:i/>
        </w:rPr>
        <w:t>s</w:t>
      </w:r>
      <w:r w:rsidR="00C66AEC" w:rsidRPr="00F10B3A">
        <w:rPr>
          <w:rFonts w:ascii="Calibri" w:eastAsia="Calibri" w:hAnsi="Calibri" w:cs="Calibri"/>
          <w:b/>
          <w:i/>
        </w:rPr>
        <w:t>, apprentice</w:t>
      </w:r>
      <w:r w:rsidR="00C17B72" w:rsidRPr="00F10B3A">
        <w:rPr>
          <w:rFonts w:ascii="Calibri" w:eastAsia="Calibri" w:hAnsi="Calibri" w:cs="Calibri"/>
          <w:b/>
          <w:i/>
        </w:rPr>
        <w:t xml:space="preserve"> </w:t>
      </w:r>
      <w:r w:rsidR="00064E26" w:rsidRPr="00F10B3A">
        <w:rPr>
          <w:rFonts w:ascii="Calibri" w:eastAsia="Calibri" w:hAnsi="Calibri" w:cs="Calibri"/>
          <w:b/>
          <w:i/>
        </w:rPr>
        <w:t>selection criteria and procedures</w:t>
      </w:r>
      <w:r w:rsidR="009D76AF" w:rsidRPr="00F10B3A">
        <w:rPr>
          <w:rFonts w:ascii="Calibri" w:eastAsia="Calibri" w:hAnsi="Calibri" w:cs="Calibri"/>
          <w:b/>
          <w:i/>
        </w:rPr>
        <w:t xml:space="preserve">, </w:t>
      </w:r>
      <w:r w:rsidR="00C66AEC" w:rsidRPr="00F10B3A">
        <w:rPr>
          <w:rFonts w:ascii="Calibri" w:eastAsia="Calibri" w:hAnsi="Calibri" w:cs="Calibri"/>
          <w:b/>
          <w:i/>
        </w:rPr>
        <w:t>and</w:t>
      </w:r>
      <w:r w:rsidR="00C17B72" w:rsidRPr="00F10B3A">
        <w:rPr>
          <w:rFonts w:ascii="Calibri" w:eastAsia="Calibri" w:hAnsi="Calibri" w:cs="Calibri"/>
          <w:b/>
          <w:i/>
        </w:rPr>
        <w:t xml:space="preserve"> any other </w:t>
      </w:r>
      <w:r w:rsidR="00C66AEC" w:rsidRPr="00F10B3A">
        <w:rPr>
          <w:rFonts w:ascii="Calibri" w:eastAsia="Calibri" w:hAnsi="Calibri" w:cs="Calibri"/>
          <w:b/>
          <w:i/>
        </w:rPr>
        <w:t xml:space="preserve">administrative </w:t>
      </w:r>
      <w:r w:rsidR="00C17B72" w:rsidRPr="00F10B3A">
        <w:rPr>
          <w:rFonts w:ascii="Calibri" w:eastAsia="Calibri" w:hAnsi="Calibri" w:cs="Calibri"/>
          <w:b/>
          <w:i/>
        </w:rPr>
        <w:t xml:space="preserve">policies, </w:t>
      </w:r>
      <w:r w:rsidR="009D76AF" w:rsidRPr="00F10B3A">
        <w:rPr>
          <w:rFonts w:ascii="Calibri" w:eastAsia="Calibri" w:hAnsi="Calibri" w:cs="Calibri"/>
          <w:b/>
          <w:i/>
        </w:rPr>
        <w:t>procedures</w:t>
      </w:r>
      <w:r w:rsidR="00C66AEC" w:rsidRPr="00F10B3A">
        <w:rPr>
          <w:rFonts w:ascii="Calibri" w:eastAsia="Calibri" w:hAnsi="Calibri" w:cs="Calibri"/>
          <w:b/>
          <w:i/>
        </w:rPr>
        <w:t xml:space="preserve"> and actions</w:t>
      </w:r>
      <w:r w:rsidR="00064E26" w:rsidRPr="00F10B3A">
        <w:rPr>
          <w:rFonts w:ascii="Calibri" w:eastAsia="Calibri" w:hAnsi="Calibri" w:cs="Calibri"/>
          <w:b/>
          <w:i/>
        </w:rPr>
        <w:t xml:space="preserve"> pertaining to this apprenticeship program</w:t>
      </w:r>
      <w:r w:rsidR="009D76AF" w:rsidRPr="00F10B3A">
        <w:rPr>
          <w:rFonts w:ascii="Calibri" w:eastAsia="Calibri" w:hAnsi="Calibri" w:cs="Calibri"/>
          <w:b/>
          <w:i/>
        </w:rPr>
        <w:t>.</w:t>
      </w:r>
    </w:p>
    <w:p w14:paraId="43E3BE94" w14:textId="13130E82" w:rsidR="00C66AEC" w:rsidRPr="00F10B3A" w:rsidRDefault="00C66AEC" w:rsidP="007068ED">
      <w:pPr>
        <w:spacing w:line="240" w:lineRule="auto"/>
        <w:ind w:right="18"/>
        <w:jc w:val="both"/>
        <w:rPr>
          <w:rFonts w:ascii="Calibri" w:eastAsia="Calibri" w:hAnsi="Calibri" w:cs="Calibri"/>
          <w:b/>
          <w:i/>
        </w:rPr>
      </w:pPr>
    </w:p>
    <w:p w14:paraId="5D20436D" w14:textId="4BA2F64C" w:rsidR="00C66AEC" w:rsidRPr="00F10B3A" w:rsidRDefault="00C66AEC" w:rsidP="007068ED">
      <w:pPr>
        <w:ind w:right="18"/>
        <w:jc w:val="both"/>
        <w:rPr>
          <w:rFonts w:ascii="Calibri" w:eastAsia="Calibri" w:hAnsi="Calibri" w:cs="Calibri"/>
          <w:b/>
          <w:iCs/>
        </w:rPr>
      </w:pPr>
      <w:r w:rsidRPr="00F10B3A">
        <w:rPr>
          <w:rFonts w:ascii="Calibri" w:eastAsia="Calibri" w:hAnsi="Calibri" w:cs="Calibri"/>
          <w:b/>
          <w:iCs/>
        </w:rPr>
        <w:t>All apprentice and apprentice candidates must</w:t>
      </w:r>
      <w:r w:rsidR="00D879F0" w:rsidRPr="00F10B3A">
        <w:rPr>
          <w:rFonts w:ascii="Calibri" w:eastAsia="Calibri" w:hAnsi="Calibri" w:cs="Calibri"/>
          <w:b/>
          <w:iCs/>
        </w:rPr>
        <w:t>/will</w:t>
      </w:r>
      <w:r w:rsidRPr="00F10B3A">
        <w:rPr>
          <w:rFonts w:ascii="Calibri" w:eastAsia="Calibri" w:hAnsi="Calibri" w:cs="Calibri"/>
          <w:b/>
          <w:iCs/>
        </w:rPr>
        <w:t>:</w:t>
      </w:r>
    </w:p>
    <w:p w14:paraId="3090A20A" w14:textId="43904704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 xml:space="preserve">Maintain </w:t>
      </w:r>
      <w:r w:rsidR="00C66AEC" w:rsidRPr="00F10B3A">
        <w:rPr>
          <w:rFonts w:ascii="Calibri" w:eastAsia="Calibri" w:hAnsi="Calibri" w:cs="Calibri"/>
        </w:rPr>
        <w:t xml:space="preserve">a minimum </w:t>
      </w:r>
      <w:r w:rsidRPr="00F10B3A">
        <w:rPr>
          <w:rFonts w:ascii="Calibri" w:eastAsia="Calibri" w:hAnsi="Calibri" w:cs="Calibri"/>
        </w:rPr>
        <w:t>G.P.A. </w:t>
      </w:r>
      <w:r w:rsidR="00C66AEC" w:rsidRPr="00F10B3A">
        <w:rPr>
          <w:rFonts w:ascii="Calibri" w:eastAsia="Calibri" w:hAnsi="Calibri" w:cs="Calibri"/>
        </w:rPr>
        <w:t xml:space="preserve">of </w:t>
      </w:r>
      <w:r w:rsidRPr="00F10B3A">
        <w:rPr>
          <w:rFonts w:ascii="Calibri" w:eastAsia="Calibri" w:hAnsi="Calibri" w:cs="Calibri"/>
        </w:rPr>
        <w:t xml:space="preserve">3.0 in </w:t>
      </w:r>
      <w:r w:rsidR="00C66AEC" w:rsidRPr="00F10B3A">
        <w:rPr>
          <w:rFonts w:ascii="Calibri" w:eastAsia="Calibri" w:hAnsi="Calibri" w:cs="Calibri"/>
        </w:rPr>
        <w:t xml:space="preserve">the </w:t>
      </w:r>
      <w:r w:rsidRPr="00F10B3A">
        <w:rPr>
          <w:rFonts w:ascii="Calibri" w:eastAsia="Calibri" w:hAnsi="Calibri" w:cs="Calibri"/>
        </w:rPr>
        <w:t>career emphasis</w:t>
      </w:r>
      <w:r w:rsidR="00CD3BB9" w:rsidRPr="00F10B3A">
        <w:rPr>
          <w:rFonts w:ascii="Calibri" w:eastAsia="Calibri" w:hAnsi="Calibri" w:cs="Calibri"/>
        </w:rPr>
        <w:t xml:space="preserve"> </w:t>
      </w:r>
      <w:r w:rsidR="00902063" w:rsidRPr="00F10B3A">
        <w:rPr>
          <w:rFonts w:ascii="Calibri" w:eastAsia="Calibri" w:hAnsi="Calibri" w:cs="Calibri"/>
        </w:rPr>
        <w:t>relevant</w:t>
      </w:r>
      <w:r w:rsidR="00CD3BB9" w:rsidRPr="00F10B3A">
        <w:rPr>
          <w:rFonts w:ascii="Calibri" w:eastAsia="Calibri" w:hAnsi="Calibri" w:cs="Calibri"/>
        </w:rPr>
        <w:t xml:space="preserve"> to their apprenticeship.</w:t>
      </w:r>
    </w:p>
    <w:p w14:paraId="6D030D48" w14:textId="795D7267" w:rsidR="00AA6780" w:rsidRPr="00F10B3A" w:rsidRDefault="00AA6780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strike/>
        </w:rPr>
      </w:pPr>
      <w:r w:rsidRPr="00F10B3A">
        <w:rPr>
          <w:rFonts w:ascii="Calibri" w:eastAsia="Calibri" w:hAnsi="Calibri" w:cs="Calibri"/>
        </w:rPr>
        <w:t>Maintain enrollment in a DESE (Department of Elementary and Secondary Education) approved Skilled Technical Science program</w:t>
      </w:r>
      <w:r w:rsidR="00CD3BB9" w:rsidRPr="00F10B3A">
        <w:rPr>
          <w:rFonts w:ascii="Calibri" w:eastAsia="Calibri" w:hAnsi="Calibri" w:cs="Calibri"/>
        </w:rPr>
        <w:t xml:space="preserve">, or with another DESE-recognized </w:t>
      </w:r>
      <w:r w:rsidR="00AA005B" w:rsidRPr="00F10B3A">
        <w:rPr>
          <w:rFonts w:ascii="Calibri" w:eastAsia="Calibri" w:hAnsi="Calibri" w:cs="Calibri"/>
        </w:rPr>
        <w:t xml:space="preserve">youth </w:t>
      </w:r>
      <w:r w:rsidR="00902063" w:rsidRPr="00F10B3A">
        <w:rPr>
          <w:rFonts w:ascii="Calibri" w:eastAsia="Calibri" w:hAnsi="Calibri" w:cs="Calibri"/>
        </w:rPr>
        <w:t>high school</w:t>
      </w:r>
      <w:r w:rsidR="00CD3BB9" w:rsidRPr="00F10B3A">
        <w:rPr>
          <w:rFonts w:ascii="Calibri" w:eastAsia="Calibri" w:hAnsi="Calibri" w:cs="Calibri"/>
        </w:rPr>
        <w:t xml:space="preserve"> </w:t>
      </w:r>
      <w:r w:rsidR="00AA005B" w:rsidRPr="00F10B3A">
        <w:rPr>
          <w:rFonts w:ascii="Calibri" w:eastAsia="Calibri" w:hAnsi="Calibri" w:cs="Calibri"/>
        </w:rPr>
        <w:t xml:space="preserve">or </w:t>
      </w:r>
      <w:r w:rsidR="00CD3BB9" w:rsidRPr="00F10B3A">
        <w:rPr>
          <w:rFonts w:ascii="Calibri" w:eastAsia="Calibri" w:hAnsi="Calibri" w:cs="Calibri"/>
        </w:rPr>
        <w:t>A</w:t>
      </w:r>
      <w:r w:rsidR="00AA005B" w:rsidRPr="00F10B3A">
        <w:rPr>
          <w:rFonts w:ascii="Calibri" w:eastAsia="Calibri" w:hAnsi="Calibri" w:cs="Calibri"/>
        </w:rPr>
        <w:t>dult</w:t>
      </w:r>
      <w:r w:rsidR="00CD3BB9" w:rsidRPr="00F10B3A">
        <w:rPr>
          <w:rFonts w:ascii="Calibri" w:eastAsia="Calibri" w:hAnsi="Calibri" w:cs="Calibri"/>
        </w:rPr>
        <w:t>-Learning</w:t>
      </w:r>
      <w:r w:rsidR="00AA005B" w:rsidRPr="00F10B3A">
        <w:rPr>
          <w:rFonts w:ascii="Calibri" w:eastAsia="Calibri" w:hAnsi="Calibri" w:cs="Calibri"/>
        </w:rPr>
        <w:t xml:space="preserve"> program partner</w:t>
      </w:r>
      <w:r w:rsidR="00CD3BB9" w:rsidRPr="00F10B3A">
        <w:rPr>
          <w:rFonts w:ascii="Calibri" w:eastAsia="Calibri" w:hAnsi="Calibri" w:cs="Calibri"/>
        </w:rPr>
        <w:t xml:space="preserve">, </w:t>
      </w:r>
      <w:r w:rsidRPr="00F10B3A">
        <w:rPr>
          <w:rFonts w:ascii="Calibri" w:eastAsia="Calibri" w:hAnsi="Calibri" w:cs="Calibri"/>
        </w:rPr>
        <w:t xml:space="preserve">during the </w:t>
      </w:r>
      <w:r w:rsidR="00902063" w:rsidRPr="00F10B3A">
        <w:rPr>
          <w:rFonts w:ascii="Calibri" w:eastAsia="Calibri" w:hAnsi="Calibri" w:cs="Calibri"/>
        </w:rPr>
        <w:t>high school</w:t>
      </w:r>
      <w:r w:rsidRPr="00F10B3A">
        <w:rPr>
          <w:rFonts w:ascii="Calibri" w:eastAsia="Calibri" w:hAnsi="Calibri" w:cs="Calibri"/>
        </w:rPr>
        <w:t xml:space="preserve"> </w:t>
      </w:r>
      <w:r w:rsidR="00AA005B" w:rsidRPr="00F10B3A">
        <w:rPr>
          <w:rFonts w:ascii="Calibri" w:eastAsia="Calibri" w:hAnsi="Calibri" w:cs="Calibri"/>
        </w:rPr>
        <w:t xml:space="preserve">or </w:t>
      </w:r>
      <w:proofErr w:type="gramStart"/>
      <w:r w:rsidR="00AA005B" w:rsidRPr="00F10B3A">
        <w:rPr>
          <w:rFonts w:ascii="Calibri" w:eastAsia="Calibri" w:hAnsi="Calibri" w:cs="Calibri"/>
        </w:rPr>
        <w:t>Adult</w:t>
      </w:r>
      <w:proofErr w:type="gramEnd"/>
      <w:r w:rsidR="00AA005B" w:rsidRPr="00F10B3A">
        <w:rPr>
          <w:rFonts w:ascii="Calibri" w:eastAsia="Calibri" w:hAnsi="Calibri" w:cs="Calibri"/>
        </w:rPr>
        <w:t xml:space="preserve"> </w:t>
      </w:r>
      <w:r w:rsidRPr="00F10B3A">
        <w:rPr>
          <w:rFonts w:ascii="Calibri" w:eastAsia="Calibri" w:hAnsi="Calibri" w:cs="Calibri"/>
        </w:rPr>
        <w:t xml:space="preserve">portion of the </w:t>
      </w:r>
      <w:r w:rsidR="00CD3BB9" w:rsidRPr="00F10B3A">
        <w:rPr>
          <w:rFonts w:ascii="Calibri" w:eastAsia="Calibri" w:hAnsi="Calibri" w:cs="Calibri"/>
        </w:rPr>
        <w:t>a</w:t>
      </w:r>
      <w:r w:rsidRPr="00F10B3A">
        <w:rPr>
          <w:rFonts w:ascii="Calibri" w:eastAsia="Calibri" w:hAnsi="Calibri" w:cs="Calibri"/>
        </w:rPr>
        <w:t xml:space="preserve">pprenticeship </w:t>
      </w:r>
      <w:r w:rsidR="00CD3BB9" w:rsidRPr="00F10B3A">
        <w:rPr>
          <w:rFonts w:ascii="Calibri" w:eastAsia="Calibri" w:hAnsi="Calibri" w:cs="Calibri"/>
        </w:rPr>
        <w:t>t</w:t>
      </w:r>
      <w:r w:rsidRPr="00F10B3A">
        <w:rPr>
          <w:rFonts w:ascii="Calibri" w:eastAsia="Calibri" w:hAnsi="Calibri" w:cs="Calibri"/>
        </w:rPr>
        <w:t>raining.</w:t>
      </w:r>
    </w:p>
    <w:p w14:paraId="37A51607" w14:textId="0192A510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 xml:space="preserve">Maintain </w:t>
      </w:r>
      <w:r w:rsidR="00CD3BB9" w:rsidRPr="00F10B3A">
        <w:rPr>
          <w:rFonts w:ascii="Calibri" w:eastAsia="Calibri" w:hAnsi="Calibri" w:cs="Calibri"/>
        </w:rPr>
        <w:t>a</w:t>
      </w:r>
      <w:r w:rsidR="00C169E5" w:rsidRPr="00F10B3A">
        <w:rPr>
          <w:rFonts w:ascii="Calibri" w:eastAsia="Calibri" w:hAnsi="Calibri" w:cs="Calibri"/>
        </w:rPr>
        <w:t xml:space="preserve"> </w:t>
      </w:r>
      <w:r w:rsidR="00902063" w:rsidRPr="00F10B3A">
        <w:rPr>
          <w:rFonts w:ascii="Calibri" w:eastAsia="Calibri" w:hAnsi="Calibri" w:cs="Calibri"/>
        </w:rPr>
        <w:t>high school</w:t>
      </w:r>
      <w:r w:rsidR="00C169E5" w:rsidRPr="00F10B3A">
        <w:rPr>
          <w:rFonts w:ascii="Calibri" w:eastAsia="Calibri" w:hAnsi="Calibri" w:cs="Calibri"/>
        </w:rPr>
        <w:t xml:space="preserve"> </w:t>
      </w:r>
      <w:r w:rsidRPr="00F10B3A">
        <w:rPr>
          <w:rFonts w:ascii="Calibri" w:eastAsia="Calibri" w:hAnsi="Calibri" w:cs="Calibri"/>
        </w:rPr>
        <w:t>attendance</w:t>
      </w:r>
      <w:r w:rsidR="00CD3BB9" w:rsidRPr="00F10B3A">
        <w:rPr>
          <w:rFonts w:ascii="Calibri" w:eastAsia="Calibri" w:hAnsi="Calibri" w:cs="Calibri"/>
        </w:rPr>
        <w:t xml:space="preserve"> record</w:t>
      </w:r>
      <w:r w:rsidRPr="00F10B3A">
        <w:rPr>
          <w:rFonts w:ascii="Calibri" w:eastAsia="Calibri" w:hAnsi="Calibri" w:cs="Calibri"/>
        </w:rPr>
        <w:t xml:space="preserve"> of </w:t>
      </w:r>
      <w:r w:rsidR="00C169E5" w:rsidRPr="00F10B3A">
        <w:rPr>
          <w:rFonts w:ascii="Calibri" w:eastAsia="Calibri" w:hAnsi="Calibri" w:cs="Calibri"/>
        </w:rPr>
        <w:t xml:space="preserve">at least </w:t>
      </w:r>
      <w:r w:rsidRPr="00F10B3A">
        <w:rPr>
          <w:rFonts w:ascii="Calibri" w:eastAsia="Calibri" w:hAnsi="Calibri" w:cs="Calibri"/>
        </w:rPr>
        <w:t xml:space="preserve">95% </w:t>
      </w:r>
      <w:r w:rsidR="00AA6780" w:rsidRPr="00F10B3A">
        <w:rPr>
          <w:rFonts w:ascii="Calibri" w:eastAsia="Calibri" w:hAnsi="Calibri" w:cs="Calibri"/>
        </w:rPr>
        <w:t>(during the apprenticeship)</w:t>
      </w:r>
      <w:r w:rsidR="00C169E5" w:rsidRPr="00F10B3A">
        <w:rPr>
          <w:rFonts w:ascii="Calibri" w:eastAsia="Calibri" w:hAnsi="Calibri" w:cs="Calibri"/>
        </w:rPr>
        <w:t>.</w:t>
      </w:r>
    </w:p>
    <w:p w14:paraId="534ACD74" w14:textId="694BB9B5" w:rsidR="008679E9" w:rsidRPr="00F10B3A" w:rsidRDefault="00C169E5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 xml:space="preserve">Not encounter any </w:t>
      </w:r>
      <w:r w:rsidR="009D76AF" w:rsidRPr="00F10B3A">
        <w:rPr>
          <w:rFonts w:ascii="Calibri" w:eastAsia="Calibri" w:hAnsi="Calibri" w:cs="Calibri"/>
        </w:rPr>
        <w:t xml:space="preserve">major disciplinary issues </w:t>
      </w:r>
      <w:r w:rsidRPr="00F10B3A">
        <w:rPr>
          <w:rFonts w:ascii="Calibri" w:eastAsia="Calibri" w:hAnsi="Calibri" w:cs="Calibri"/>
        </w:rPr>
        <w:t xml:space="preserve">associated with the </w:t>
      </w:r>
      <w:r w:rsidR="009D76AF" w:rsidRPr="00F10B3A">
        <w:rPr>
          <w:rFonts w:ascii="Calibri" w:eastAsia="Calibri" w:hAnsi="Calibri" w:cs="Calibri"/>
        </w:rPr>
        <w:t xml:space="preserve">school or </w:t>
      </w:r>
      <w:r w:rsidRPr="00F10B3A">
        <w:rPr>
          <w:rFonts w:ascii="Calibri" w:eastAsia="Calibri" w:hAnsi="Calibri" w:cs="Calibri"/>
        </w:rPr>
        <w:t xml:space="preserve">local </w:t>
      </w:r>
      <w:r w:rsidR="009D76AF" w:rsidRPr="00F10B3A">
        <w:rPr>
          <w:rFonts w:ascii="Calibri" w:eastAsia="Calibri" w:hAnsi="Calibri" w:cs="Calibri"/>
        </w:rPr>
        <w:t>community</w:t>
      </w:r>
      <w:r w:rsidRPr="00F10B3A">
        <w:rPr>
          <w:rFonts w:ascii="Calibri" w:eastAsia="Calibri" w:hAnsi="Calibri" w:cs="Calibri"/>
        </w:rPr>
        <w:t>.</w:t>
      </w:r>
    </w:p>
    <w:p w14:paraId="77B8BCD8" w14:textId="488C2710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="Calibri" w:eastAsia="Calibri" w:hAnsi="Calibri" w:cs="Calibri"/>
        </w:rPr>
      </w:pPr>
      <w:r w:rsidRPr="00F10B3A">
        <w:rPr>
          <w:rFonts w:ascii="Calibri" w:eastAsia="Calibri" w:hAnsi="Calibri" w:cs="Calibri"/>
        </w:rPr>
        <w:t xml:space="preserve">Be at </w:t>
      </w:r>
      <w:r w:rsidR="00C169E5" w:rsidRPr="00F10B3A">
        <w:rPr>
          <w:rFonts w:ascii="Calibri" w:eastAsia="Calibri" w:hAnsi="Calibri" w:cs="Calibri"/>
        </w:rPr>
        <w:t xml:space="preserve">least </w:t>
      </w:r>
      <w:r w:rsidRPr="00F10B3A">
        <w:rPr>
          <w:rFonts w:ascii="Calibri" w:eastAsia="Calibri" w:hAnsi="Calibri" w:cs="Calibri"/>
        </w:rPr>
        <w:t>16 years of age</w:t>
      </w:r>
      <w:r w:rsidR="00902063" w:rsidRPr="00F10B3A">
        <w:rPr>
          <w:rFonts w:ascii="Calibri" w:eastAsia="Calibri" w:hAnsi="Calibri" w:cs="Calibri"/>
        </w:rPr>
        <w:t>, and typically between the ages of 16</w:t>
      </w:r>
      <w:r w:rsidRPr="00F10B3A">
        <w:rPr>
          <w:rFonts w:ascii="Calibri" w:eastAsia="Calibri" w:hAnsi="Calibri" w:cs="Calibri"/>
        </w:rPr>
        <w:t>-18</w:t>
      </w:r>
      <w:r w:rsidR="00C169E5" w:rsidRPr="00F10B3A">
        <w:rPr>
          <w:rFonts w:ascii="Calibri" w:eastAsia="Calibri" w:hAnsi="Calibri" w:cs="Calibri"/>
        </w:rPr>
        <w:t xml:space="preserve"> and </w:t>
      </w:r>
      <w:r w:rsidRPr="00F10B3A">
        <w:rPr>
          <w:rFonts w:ascii="Calibri" w:eastAsia="Calibri" w:hAnsi="Calibri" w:cs="Calibri"/>
        </w:rPr>
        <w:t xml:space="preserve">enrolled in </w:t>
      </w:r>
      <w:r w:rsidR="00902063" w:rsidRPr="00F10B3A">
        <w:rPr>
          <w:rFonts w:ascii="Calibri" w:eastAsia="Calibri" w:hAnsi="Calibri" w:cs="Calibri"/>
        </w:rPr>
        <w:t>high school.</w:t>
      </w:r>
    </w:p>
    <w:p w14:paraId="0531A548" w14:textId="76D806DA" w:rsidR="008679E9" w:rsidRPr="00F10B3A" w:rsidRDefault="00902063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>Be o</w:t>
      </w:r>
      <w:r w:rsidR="009D76AF" w:rsidRPr="00F10B3A">
        <w:rPr>
          <w:rFonts w:ascii="Calibri" w:eastAsia="Calibri" w:hAnsi="Calibri" w:cs="Calibri"/>
        </w:rPr>
        <w:t>n</w:t>
      </w:r>
      <w:r w:rsidRPr="00F10B3A">
        <w:rPr>
          <w:rFonts w:ascii="Calibri" w:eastAsia="Calibri" w:hAnsi="Calibri" w:cs="Calibri"/>
        </w:rPr>
        <w:t>-</w:t>
      </w:r>
      <w:r w:rsidR="009D76AF" w:rsidRPr="00F10B3A">
        <w:rPr>
          <w:rFonts w:ascii="Calibri" w:eastAsia="Calibri" w:hAnsi="Calibri" w:cs="Calibri"/>
        </w:rPr>
        <w:t>target for high school graduation</w:t>
      </w:r>
      <w:r w:rsidRPr="00F10B3A">
        <w:rPr>
          <w:rFonts w:ascii="Calibri" w:eastAsia="Calibri" w:hAnsi="Calibri" w:cs="Calibri"/>
        </w:rPr>
        <w:t xml:space="preserve"> (</w:t>
      </w:r>
      <w:r w:rsidR="00D879F0" w:rsidRPr="00F10B3A">
        <w:rPr>
          <w:rFonts w:ascii="Calibri" w:eastAsia="Calibri" w:hAnsi="Calibri" w:cs="Calibri"/>
        </w:rPr>
        <w:t>s</w:t>
      </w:r>
      <w:r w:rsidR="009D76AF" w:rsidRPr="00F10B3A">
        <w:rPr>
          <w:rFonts w:ascii="Calibri" w:eastAsia="Calibri" w:hAnsi="Calibri" w:cs="Calibri"/>
        </w:rPr>
        <w:t>ophomores-</w:t>
      </w:r>
      <w:r w:rsidR="00D879F0" w:rsidRPr="00F10B3A">
        <w:rPr>
          <w:rFonts w:ascii="Calibri" w:eastAsia="Calibri" w:hAnsi="Calibri" w:cs="Calibri"/>
        </w:rPr>
        <w:t>s</w:t>
      </w:r>
      <w:r w:rsidR="009D76AF" w:rsidRPr="00F10B3A">
        <w:rPr>
          <w:rFonts w:ascii="Calibri" w:eastAsia="Calibri" w:hAnsi="Calibri" w:cs="Calibri"/>
        </w:rPr>
        <w:t xml:space="preserve">eniors </w:t>
      </w:r>
      <w:r w:rsidRPr="00F10B3A">
        <w:rPr>
          <w:rFonts w:ascii="Calibri" w:eastAsia="Calibri" w:hAnsi="Calibri" w:cs="Calibri"/>
        </w:rPr>
        <w:t>may</w:t>
      </w:r>
      <w:r w:rsidR="009D76AF" w:rsidRPr="00F10B3A">
        <w:rPr>
          <w:rFonts w:ascii="Calibri" w:eastAsia="Calibri" w:hAnsi="Calibri" w:cs="Calibri"/>
        </w:rPr>
        <w:t xml:space="preserve"> be </w:t>
      </w:r>
      <w:r w:rsidR="00D879F0" w:rsidRPr="00F10B3A">
        <w:rPr>
          <w:rFonts w:ascii="Calibri" w:eastAsia="Calibri" w:hAnsi="Calibri" w:cs="Calibri"/>
        </w:rPr>
        <w:t xml:space="preserve">candidates for </w:t>
      </w:r>
      <w:r w:rsidRPr="00F10B3A">
        <w:rPr>
          <w:rFonts w:ascii="Calibri" w:eastAsia="Calibri" w:hAnsi="Calibri" w:cs="Calibri"/>
        </w:rPr>
        <w:t>apprentice</w:t>
      </w:r>
      <w:r w:rsidR="00D879F0" w:rsidRPr="00F10B3A">
        <w:rPr>
          <w:rFonts w:ascii="Calibri" w:eastAsia="Calibri" w:hAnsi="Calibri" w:cs="Calibri"/>
        </w:rPr>
        <w:t>ship</w:t>
      </w:r>
      <w:r w:rsidRPr="00F10B3A">
        <w:rPr>
          <w:rFonts w:ascii="Calibri" w:eastAsia="Calibri" w:hAnsi="Calibri" w:cs="Calibri"/>
        </w:rPr>
        <w:t>).</w:t>
      </w:r>
    </w:p>
    <w:p w14:paraId="5C9E638B" w14:textId="72311370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spacing w:line="240" w:lineRule="auto"/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 xml:space="preserve">Possess a valid Missouri driver’s license or </w:t>
      </w:r>
      <w:r w:rsidR="00D879F0" w:rsidRPr="00F10B3A">
        <w:rPr>
          <w:rFonts w:ascii="Calibri" w:eastAsia="Calibri" w:hAnsi="Calibri" w:cs="Calibri"/>
        </w:rPr>
        <w:t xml:space="preserve">be able </w:t>
      </w:r>
      <w:r w:rsidRPr="00F10B3A">
        <w:rPr>
          <w:rFonts w:ascii="Calibri" w:eastAsia="Calibri" w:hAnsi="Calibri" w:cs="Calibri"/>
        </w:rPr>
        <w:t xml:space="preserve">to secure </w:t>
      </w:r>
      <w:r w:rsidR="00D879F0" w:rsidRPr="00F10B3A">
        <w:rPr>
          <w:rFonts w:ascii="Calibri" w:eastAsia="Calibri" w:hAnsi="Calibri" w:cs="Calibri"/>
        </w:rPr>
        <w:t xml:space="preserve">reliable </w:t>
      </w:r>
      <w:r w:rsidRPr="00F10B3A">
        <w:rPr>
          <w:rFonts w:ascii="Calibri" w:eastAsia="Calibri" w:hAnsi="Calibri" w:cs="Calibri"/>
        </w:rPr>
        <w:t xml:space="preserve">transportation to </w:t>
      </w:r>
      <w:r w:rsidR="00D879F0" w:rsidRPr="00F10B3A">
        <w:rPr>
          <w:rFonts w:ascii="Calibri" w:eastAsia="Calibri" w:hAnsi="Calibri" w:cs="Calibri"/>
        </w:rPr>
        <w:t>their employer’s workplace and/or job</w:t>
      </w:r>
      <w:r w:rsidRPr="00F10B3A">
        <w:rPr>
          <w:rFonts w:ascii="Calibri" w:eastAsia="Calibri" w:hAnsi="Calibri" w:cs="Calibri"/>
        </w:rPr>
        <w:t xml:space="preserve"> site</w:t>
      </w:r>
      <w:r w:rsidR="00D879F0" w:rsidRPr="00F10B3A">
        <w:rPr>
          <w:rFonts w:ascii="Calibri" w:eastAsia="Calibri" w:hAnsi="Calibri" w:cs="Calibri"/>
        </w:rPr>
        <w:t>.</w:t>
      </w:r>
    </w:p>
    <w:p w14:paraId="435DA1AA" w14:textId="6A1D2CBA" w:rsidR="008679E9" w:rsidRPr="00F10B3A" w:rsidRDefault="00D879F0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="Calibri" w:eastAsia="Calibri" w:hAnsi="Calibri" w:cs="Calibri"/>
        </w:rPr>
      </w:pPr>
      <w:r w:rsidRPr="00F10B3A">
        <w:rPr>
          <w:rFonts w:ascii="Calibri" w:eastAsia="Calibri" w:hAnsi="Calibri" w:cs="Calibri"/>
        </w:rPr>
        <w:t>B</w:t>
      </w:r>
      <w:r w:rsidR="009D76AF" w:rsidRPr="00F10B3A">
        <w:rPr>
          <w:rFonts w:ascii="Calibri" w:eastAsia="Calibri" w:hAnsi="Calibri" w:cs="Calibri"/>
        </w:rPr>
        <w:t>e drug free and agree to submit to random drug testing</w:t>
      </w:r>
      <w:r w:rsidRPr="00F10B3A">
        <w:rPr>
          <w:rFonts w:ascii="Calibri" w:eastAsia="Calibri" w:hAnsi="Calibri" w:cs="Calibri"/>
        </w:rPr>
        <w:t>.</w:t>
      </w:r>
    </w:p>
    <w:p w14:paraId="7A0FCC3F" w14:textId="09BD217C" w:rsidR="008679E9" w:rsidRPr="00F10B3A" w:rsidRDefault="00D879F0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="Calibri" w:eastAsia="Calibri" w:hAnsi="Calibri" w:cs="Calibri"/>
        </w:rPr>
      </w:pPr>
      <w:r w:rsidRPr="00F10B3A">
        <w:rPr>
          <w:rFonts w:ascii="Calibri" w:eastAsia="Calibri" w:hAnsi="Calibri" w:cs="Calibri"/>
        </w:rPr>
        <w:t xml:space="preserve">Be </w:t>
      </w:r>
      <w:r w:rsidR="009D76AF" w:rsidRPr="00F10B3A">
        <w:rPr>
          <w:rFonts w:ascii="Calibri" w:eastAsia="Calibri" w:hAnsi="Calibri" w:cs="Calibri"/>
        </w:rPr>
        <w:t>subject to a background check by the Highway Patrol</w:t>
      </w:r>
      <w:r w:rsidR="00921333" w:rsidRPr="00F10B3A">
        <w:rPr>
          <w:rFonts w:ascii="Calibri" w:eastAsia="Calibri" w:hAnsi="Calibri" w:cs="Calibri"/>
        </w:rPr>
        <w:t>.</w:t>
      </w:r>
    </w:p>
    <w:p w14:paraId="4B1B96C1" w14:textId="5BE560BD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spacing w:line="240" w:lineRule="auto"/>
        <w:ind w:left="446" w:right="14"/>
        <w:contextualSpacing/>
        <w:jc w:val="both"/>
        <w:rPr>
          <w:rFonts w:ascii="Calibri" w:eastAsia="Calibri" w:hAnsi="Calibri" w:cs="Calibri"/>
        </w:rPr>
      </w:pPr>
      <w:r w:rsidRPr="00F10B3A">
        <w:rPr>
          <w:rFonts w:ascii="Calibri" w:eastAsia="Calibri" w:hAnsi="Calibri" w:cs="Calibri"/>
        </w:rPr>
        <w:t>Incumbent workers (currently working for selected registered employers) will have opportunity to join this program through registered employers in career center service area</w:t>
      </w:r>
      <w:r w:rsidR="00921333" w:rsidRPr="00F10B3A">
        <w:rPr>
          <w:rFonts w:ascii="Calibri" w:eastAsia="Calibri" w:hAnsi="Calibri" w:cs="Calibri"/>
        </w:rPr>
        <w:t>.</w:t>
      </w:r>
    </w:p>
    <w:p w14:paraId="7C734C57" w14:textId="21DF3F5E" w:rsidR="008679E9" w:rsidRPr="00F10B3A" w:rsidRDefault="00921333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>H</w:t>
      </w:r>
      <w:r w:rsidR="009D76AF" w:rsidRPr="00F10B3A">
        <w:rPr>
          <w:rFonts w:ascii="Calibri" w:eastAsia="Calibri" w:hAnsi="Calibri" w:cs="Calibri"/>
        </w:rPr>
        <w:t xml:space="preserve">ave a sincere interest in the </w:t>
      </w:r>
      <w:r w:rsidRPr="00F10B3A">
        <w:rPr>
          <w:rFonts w:ascii="Calibri" w:eastAsia="Calibri" w:hAnsi="Calibri" w:cs="Calibri"/>
        </w:rPr>
        <w:t xml:space="preserve">prospective </w:t>
      </w:r>
      <w:r w:rsidR="009D76AF" w:rsidRPr="00F10B3A">
        <w:rPr>
          <w:rFonts w:ascii="Calibri" w:eastAsia="Calibri" w:hAnsi="Calibri" w:cs="Calibri"/>
        </w:rPr>
        <w:t>career path</w:t>
      </w:r>
      <w:r w:rsidRPr="00F10B3A">
        <w:rPr>
          <w:rFonts w:ascii="Calibri" w:eastAsia="Calibri" w:hAnsi="Calibri" w:cs="Calibri"/>
        </w:rPr>
        <w:t xml:space="preserve"> relevant to the apprenticeship occupation.</w:t>
      </w:r>
    </w:p>
    <w:p w14:paraId="6E44AAD3" w14:textId="0C8EC342" w:rsidR="008679E9" w:rsidRPr="00F10B3A" w:rsidRDefault="00921333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>Be a</w:t>
      </w:r>
      <w:r w:rsidR="009D76AF" w:rsidRPr="00F10B3A">
        <w:rPr>
          <w:rFonts w:ascii="Calibri" w:eastAsia="Calibri" w:hAnsi="Calibri" w:cs="Calibri"/>
        </w:rPr>
        <w:t>uthorized to work in United States</w:t>
      </w:r>
      <w:r w:rsidRPr="00F10B3A">
        <w:rPr>
          <w:rFonts w:ascii="Calibri" w:eastAsia="Calibri" w:hAnsi="Calibri" w:cs="Calibri"/>
        </w:rPr>
        <w:t>.</w:t>
      </w:r>
    </w:p>
    <w:p w14:paraId="5B5A5F5B" w14:textId="6810D297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>Observe company rules and other requirements identified by the</w:t>
      </w:r>
      <w:r w:rsidR="00921333" w:rsidRPr="00F10B3A">
        <w:rPr>
          <w:rFonts w:ascii="Calibri" w:eastAsia="Calibri" w:hAnsi="Calibri" w:cs="Calibri"/>
        </w:rPr>
        <w:t>ir</w:t>
      </w:r>
      <w:r w:rsidRPr="00F10B3A">
        <w:rPr>
          <w:rFonts w:ascii="Calibri" w:eastAsia="Calibri" w:hAnsi="Calibri" w:cs="Calibri"/>
        </w:rPr>
        <w:t xml:space="preserve"> </w:t>
      </w:r>
      <w:r w:rsidR="00921333" w:rsidRPr="00F10B3A">
        <w:rPr>
          <w:rFonts w:ascii="Calibri" w:eastAsia="Calibri" w:hAnsi="Calibri" w:cs="Calibri"/>
        </w:rPr>
        <w:t>participating employer-p</w:t>
      </w:r>
      <w:r w:rsidRPr="00F10B3A">
        <w:rPr>
          <w:rFonts w:ascii="Calibri" w:eastAsia="Calibri" w:hAnsi="Calibri" w:cs="Calibri"/>
        </w:rPr>
        <w:t>artner</w:t>
      </w:r>
      <w:r w:rsidR="00921333" w:rsidRPr="00F10B3A">
        <w:rPr>
          <w:rFonts w:ascii="Calibri" w:eastAsia="Calibri" w:hAnsi="Calibri" w:cs="Calibri"/>
        </w:rPr>
        <w:t>.</w:t>
      </w:r>
    </w:p>
    <w:p w14:paraId="350905E5" w14:textId="41D0A29A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spacing w:line="240" w:lineRule="auto"/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 xml:space="preserve">Participate in </w:t>
      </w:r>
      <w:r w:rsidR="00921333" w:rsidRPr="00F10B3A">
        <w:rPr>
          <w:rFonts w:ascii="Calibri" w:eastAsia="Calibri" w:hAnsi="Calibri" w:cs="Calibri"/>
        </w:rPr>
        <w:t xml:space="preserve">periodic apprentice </w:t>
      </w:r>
      <w:r w:rsidRPr="00F10B3A">
        <w:rPr>
          <w:rFonts w:ascii="Calibri" w:eastAsia="Calibri" w:hAnsi="Calibri" w:cs="Calibri"/>
        </w:rPr>
        <w:t>progress reviews</w:t>
      </w:r>
      <w:r w:rsidR="00921333" w:rsidRPr="00F10B3A">
        <w:rPr>
          <w:rFonts w:ascii="Calibri" w:eastAsia="Calibri" w:hAnsi="Calibri" w:cs="Calibri"/>
        </w:rPr>
        <w:t>, as dictated by the Registered Youth Apprenticeship (RYA) Program Sponsor.</w:t>
      </w:r>
    </w:p>
    <w:p w14:paraId="3633E1E2" w14:textId="60D87BA3" w:rsidR="008679E9" w:rsidRPr="00F10B3A" w:rsidRDefault="00244758" w:rsidP="00F907FE">
      <w:pPr>
        <w:numPr>
          <w:ilvl w:val="0"/>
          <w:numId w:val="1"/>
        </w:numPr>
        <w:tabs>
          <w:tab w:val="left" w:pos="0"/>
        </w:tabs>
        <w:spacing w:line="240" w:lineRule="auto"/>
        <w:ind w:left="446" w:right="14"/>
        <w:contextualSpacing/>
        <w:jc w:val="both"/>
      </w:pPr>
      <w:r w:rsidRPr="00F10B3A">
        <w:rPr>
          <w:rFonts w:ascii="Calibri" w:eastAsia="Calibri" w:hAnsi="Calibri" w:cs="Calibri"/>
        </w:rPr>
        <w:t>Actively p</w:t>
      </w:r>
      <w:r w:rsidR="009D76AF" w:rsidRPr="00F10B3A">
        <w:rPr>
          <w:rFonts w:ascii="Calibri" w:eastAsia="Calibri" w:hAnsi="Calibri" w:cs="Calibri"/>
        </w:rPr>
        <w:t>articipate in employer</w:t>
      </w:r>
      <w:r w:rsidRPr="00F10B3A">
        <w:rPr>
          <w:rFonts w:ascii="Calibri" w:eastAsia="Calibri" w:hAnsi="Calibri" w:cs="Calibri"/>
        </w:rPr>
        <w:t xml:space="preserve">-led apprentice </w:t>
      </w:r>
      <w:r w:rsidR="009D76AF" w:rsidRPr="00F10B3A">
        <w:rPr>
          <w:rFonts w:ascii="Calibri" w:eastAsia="Calibri" w:hAnsi="Calibri" w:cs="Calibri"/>
        </w:rPr>
        <w:t>evaluations</w:t>
      </w:r>
      <w:r w:rsidRPr="00F10B3A">
        <w:rPr>
          <w:rFonts w:ascii="Calibri" w:eastAsia="Calibri" w:hAnsi="Calibri" w:cs="Calibri"/>
        </w:rPr>
        <w:t xml:space="preserve"> and</w:t>
      </w:r>
      <w:r w:rsidR="009D76AF" w:rsidRPr="00F10B3A">
        <w:rPr>
          <w:rFonts w:ascii="Calibri" w:eastAsia="Calibri" w:hAnsi="Calibri" w:cs="Calibri"/>
        </w:rPr>
        <w:t xml:space="preserve"> </w:t>
      </w:r>
      <w:r w:rsidR="00E47207" w:rsidRPr="00F10B3A">
        <w:rPr>
          <w:rFonts w:ascii="Calibri" w:eastAsia="Calibri" w:hAnsi="Calibri" w:cs="Calibri"/>
        </w:rPr>
        <w:t>apprenticeship-</w:t>
      </w:r>
      <w:r w:rsidRPr="00F10B3A">
        <w:rPr>
          <w:rFonts w:ascii="Calibri" w:eastAsia="Calibri" w:hAnsi="Calibri" w:cs="Calibri"/>
        </w:rPr>
        <w:t xml:space="preserve">relevant </w:t>
      </w:r>
      <w:r w:rsidR="009D76AF" w:rsidRPr="00F10B3A">
        <w:rPr>
          <w:rFonts w:ascii="Calibri" w:eastAsia="Calibri" w:hAnsi="Calibri" w:cs="Calibri"/>
        </w:rPr>
        <w:t>training</w:t>
      </w:r>
      <w:r w:rsidRPr="00F10B3A">
        <w:rPr>
          <w:rFonts w:ascii="Calibri" w:eastAsia="Calibri" w:hAnsi="Calibri" w:cs="Calibri"/>
        </w:rPr>
        <w:t xml:space="preserve"> sessions, and track and provide their On-the-Job Learning (OJL) training </w:t>
      </w:r>
      <w:r w:rsidR="009D76AF" w:rsidRPr="00F10B3A">
        <w:rPr>
          <w:rFonts w:ascii="Calibri" w:eastAsia="Calibri" w:hAnsi="Calibri" w:cs="Calibri"/>
        </w:rPr>
        <w:t>hour</w:t>
      </w:r>
      <w:r w:rsidRPr="00F10B3A">
        <w:rPr>
          <w:rFonts w:ascii="Calibri" w:eastAsia="Calibri" w:hAnsi="Calibri" w:cs="Calibri"/>
        </w:rPr>
        <w:t>s.</w:t>
      </w:r>
    </w:p>
    <w:p w14:paraId="7F6D5DB6" w14:textId="29DC624C" w:rsidR="008679E9" w:rsidRPr="00F10B3A" w:rsidRDefault="00E47207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 xml:space="preserve">Agree to consent to </w:t>
      </w:r>
      <w:r w:rsidR="009D76AF" w:rsidRPr="00F10B3A">
        <w:rPr>
          <w:rFonts w:asciiTheme="majorHAnsi" w:eastAsia="Calibri" w:hAnsiTheme="majorHAnsi" w:cs="Calibri"/>
        </w:rPr>
        <w:t>photograph</w:t>
      </w:r>
      <w:r w:rsidRPr="00F10B3A">
        <w:rPr>
          <w:rFonts w:asciiTheme="majorHAnsi" w:eastAsia="Calibri" w:hAnsiTheme="majorHAnsi" w:cs="Calibri"/>
        </w:rPr>
        <w:t>s</w:t>
      </w:r>
      <w:r w:rsidR="009D76AF" w:rsidRPr="00F10B3A">
        <w:rPr>
          <w:rFonts w:asciiTheme="majorHAnsi" w:eastAsia="Calibri" w:hAnsiTheme="majorHAnsi" w:cs="Calibri"/>
        </w:rPr>
        <w:t xml:space="preserve"> and media releases </w:t>
      </w:r>
      <w:r w:rsidRPr="00F10B3A">
        <w:rPr>
          <w:rFonts w:asciiTheme="majorHAnsi" w:eastAsia="Calibri" w:hAnsiTheme="majorHAnsi" w:cs="Calibri"/>
        </w:rPr>
        <w:t xml:space="preserve">pertaining to their </w:t>
      </w:r>
      <w:r w:rsidR="009D76AF" w:rsidRPr="00F10B3A">
        <w:rPr>
          <w:rFonts w:asciiTheme="majorHAnsi" w:eastAsia="Calibri" w:hAnsiTheme="majorHAnsi" w:cs="Calibri"/>
        </w:rPr>
        <w:t>apprenticeship</w:t>
      </w:r>
      <w:r w:rsidRPr="00F10B3A">
        <w:rPr>
          <w:rFonts w:asciiTheme="majorHAnsi" w:eastAsia="Calibri" w:hAnsiTheme="majorHAnsi" w:cs="Calibri"/>
        </w:rPr>
        <w:t>.</w:t>
      </w:r>
    </w:p>
    <w:p w14:paraId="21B0FB51" w14:textId="7B92CA47" w:rsidR="008679E9" w:rsidRPr="00F10B3A" w:rsidRDefault="00E47207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>Actively p</w:t>
      </w:r>
      <w:r w:rsidR="009D76AF" w:rsidRPr="00F10B3A">
        <w:rPr>
          <w:rFonts w:asciiTheme="majorHAnsi" w:eastAsia="Calibri" w:hAnsiTheme="majorHAnsi" w:cs="Calibri"/>
        </w:rPr>
        <w:t xml:space="preserve">articipate in </w:t>
      </w:r>
      <w:r w:rsidRPr="00F10B3A">
        <w:rPr>
          <w:rFonts w:asciiTheme="majorHAnsi" w:eastAsia="Calibri" w:hAnsiTheme="majorHAnsi" w:cs="Calibri"/>
        </w:rPr>
        <w:t xml:space="preserve">providing </w:t>
      </w:r>
      <w:r w:rsidR="009D76AF" w:rsidRPr="00F10B3A">
        <w:rPr>
          <w:rFonts w:asciiTheme="majorHAnsi" w:eastAsia="Calibri" w:hAnsiTheme="majorHAnsi" w:cs="Calibri"/>
        </w:rPr>
        <w:t xml:space="preserve">personal narratives and feedback on </w:t>
      </w:r>
      <w:r w:rsidRPr="00F10B3A">
        <w:rPr>
          <w:rFonts w:asciiTheme="majorHAnsi" w:eastAsia="Calibri" w:hAnsiTheme="majorHAnsi" w:cs="Calibri"/>
        </w:rPr>
        <w:t xml:space="preserve">their </w:t>
      </w:r>
      <w:r w:rsidR="009D76AF" w:rsidRPr="00F10B3A">
        <w:rPr>
          <w:rFonts w:asciiTheme="majorHAnsi" w:eastAsia="Calibri" w:hAnsiTheme="majorHAnsi" w:cs="Calibri"/>
        </w:rPr>
        <w:t>apprenticeship experience</w:t>
      </w:r>
      <w:r w:rsidRPr="00F10B3A">
        <w:rPr>
          <w:rFonts w:asciiTheme="majorHAnsi" w:eastAsia="Calibri" w:hAnsiTheme="majorHAnsi" w:cs="Calibri"/>
        </w:rPr>
        <w:t>.</w:t>
      </w:r>
    </w:p>
    <w:p w14:paraId="1DA610FE" w14:textId="4C0EE48C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 xml:space="preserve">Comply with </w:t>
      </w:r>
      <w:r w:rsidR="00124D1C" w:rsidRPr="00F10B3A">
        <w:rPr>
          <w:rFonts w:asciiTheme="majorHAnsi" w:eastAsia="Calibri" w:hAnsiTheme="majorHAnsi" w:cs="Calibri"/>
        </w:rPr>
        <w:t xml:space="preserve">all workplace </w:t>
      </w:r>
      <w:r w:rsidRPr="00F10B3A">
        <w:rPr>
          <w:rFonts w:asciiTheme="majorHAnsi" w:eastAsia="Calibri" w:hAnsiTheme="majorHAnsi" w:cs="Calibri"/>
        </w:rPr>
        <w:t>safety</w:t>
      </w:r>
      <w:r w:rsidR="00124D1C" w:rsidRPr="00F10B3A">
        <w:rPr>
          <w:rFonts w:asciiTheme="majorHAnsi" w:eastAsia="Calibri" w:hAnsiTheme="majorHAnsi" w:cs="Calibri"/>
        </w:rPr>
        <w:t xml:space="preserve"> policies</w:t>
      </w:r>
      <w:r w:rsidRPr="00F10B3A">
        <w:rPr>
          <w:rFonts w:asciiTheme="majorHAnsi" w:eastAsia="Calibri" w:hAnsiTheme="majorHAnsi" w:cs="Calibri"/>
        </w:rPr>
        <w:t xml:space="preserve"> and </w:t>
      </w:r>
      <w:r w:rsidR="00124D1C" w:rsidRPr="00F10B3A">
        <w:rPr>
          <w:rFonts w:asciiTheme="majorHAnsi" w:eastAsia="Calibri" w:hAnsiTheme="majorHAnsi" w:cs="Calibri"/>
        </w:rPr>
        <w:t xml:space="preserve">follow </w:t>
      </w:r>
      <w:r w:rsidRPr="00F10B3A">
        <w:rPr>
          <w:rFonts w:asciiTheme="majorHAnsi" w:eastAsia="Calibri" w:hAnsiTheme="majorHAnsi" w:cs="Calibri"/>
        </w:rPr>
        <w:t>employer</w:t>
      </w:r>
      <w:r w:rsidR="00124D1C" w:rsidRPr="00F10B3A">
        <w:rPr>
          <w:rFonts w:asciiTheme="majorHAnsi" w:eastAsia="Calibri" w:hAnsiTheme="majorHAnsi" w:cs="Calibri"/>
        </w:rPr>
        <w:t xml:space="preserve">-established policies and </w:t>
      </w:r>
      <w:r w:rsidRPr="00F10B3A">
        <w:rPr>
          <w:rFonts w:asciiTheme="majorHAnsi" w:eastAsia="Calibri" w:hAnsiTheme="majorHAnsi" w:cs="Calibri"/>
        </w:rPr>
        <w:t>processes</w:t>
      </w:r>
      <w:r w:rsidR="00124D1C" w:rsidRPr="00F10B3A">
        <w:rPr>
          <w:rFonts w:asciiTheme="majorHAnsi" w:eastAsia="Calibri" w:hAnsiTheme="majorHAnsi" w:cs="Calibri"/>
        </w:rPr>
        <w:t>.</w:t>
      </w:r>
    </w:p>
    <w:p w14:paraId="06E6AD74" w14:textId="548A3D38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 xml:space="preserve">Actively participate in career development training and other </w:t>
      </w:r>
      <w:r w:rsidR="00124D1C" w:rsidRPr="00F10B3A">
        <w:rPr>
          <w:rFonts w:asciiTheme="majorHAnsi" w:eastAsia="Calibri" w:hAnsiTheme="majorHAnsi" w:cs="Calibri"/>
        </w:rPr>
        <w:t>associated</w:t>
      </w:r>
      <w:r w:rsidRPr="00F10B3A">
        <w:rPr>
          <w:rFonts w:asciiTheme="majorHAnsi" w:eastAsia="Calibri" w:hAnsiTheme="majorHAnsi" w:cs="Calibri"/>
        </w:rPr>
        <w:t xml:space="preserve"> requirements</w:t>
      </w:r>
      <w:r w:rsidR="00124D1C" w:rsidRPr="00F10B3A">
        <w:rPr>
          <w:rFonts w:asciiTheme="majorHAnsi" w:eastAsia="Calibri" w:hAnsiTheme="majorHAnsi" w:cs="Calibri"/>
        </w:rPr>
        <w:t>.</w:t>
      </w:r>
    </w:p>
    <w:p w14:paraId="5A98F210" w14:textId="6A9011F1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 xml:space="preserve">Provide </w:t>
      </w:r>
      <w:r w:rsidR="00124D1C" w:rsidRPr="00F10B3A">
        <w:rPr>
          <w:rFonts w:asciiTheme="majorHAnsi" w:eastAsia="Calibri" w:hAnsiTheme="majorHAnsi" w:cs="Calibri"/>
        </w:rPr>
        <w:t xml:space="preserve">administrative </w:t>
      </w:r>
      <w:r w:rsidRPr="00F10B3A">
        <w:rPr>
          <w:rFonts w:asciiTheme="majorHAnsi" w:eastAsia="Calibri" w:hAnsiTheme="majorHAnsi" w:cs="Calibri"/>
        </w:rPr>
        <w:t>materials</w:t>
      </w:r>
      <w:r w:rsidR="00124D1C" w:rsidRPr="00F10B3A">
        <w:rPr>
          <w:rFonts w:asciiTheme="majorHAnsi" w:eastAsia="Calibri" w:hAnsiTheme="majorHAnsi" w:cs="Calibri"/>
        </w:rPr>
        <w:t>, when required</w:t>
      </w:r>
      <w:r w:rsidRPr="00F10B3A">
        <w:rPr>
          <w:rFonts w:asciiTheme="majorHAnsi" w:eastAsia="Calibri" w:hAnsiTheme="majorHAnsi" w:cs="Calibri"/>
        </w:rPr>
        <w:t xml:space="preserve"> (</w:t>
      </w:r>
      <w:r w:rsidR="00124D1C" w:rsidRPr="00F10B3A">
        <w:rPr>
          <w:rFonts w:asciiTheme="majorHAnsi" w:eastAsia="Calibri" w:hAnsiTheme="majorHAnsi" w:cs="Calibri"/>
        </w:rPr>
        <w:t>e.g., resume</w:t>
      </w:r>
      <w:r w:rsidRPr="00F10B3A">
        <w:rPr>
          <w:rFonts w:asciiTheme="majorHAnsi" w:eastAsia="Calibri" w:hAnsiTheme="majorHAnsi" w:cs="Calibri"/>
        </w:rPr>
        <w:t>, interview prep</w:t>
      </w:r>
      <w:r w:rsidR="00124D1C" w:rsidRPr="00F10B3A">
        <w:rPr>
          <w:rFonts w:asciiTheme="majorHAnsi" w:eastAsia="Calibri" w:hAnsiTheme="majorHAnsi" w:cs="Calibri"/>
        </w:rPr>
        <w:t>.</w:t>
      </w:r>
      <w:r w:rsidRPr="00F10B3A">
        <w:rPr>
          <w:rFonts w:asciiTheme="majorHAnsi" w:eastAsia="Calibri" w:hAnsiTheme="majorHAnsi" w:cs="Calibri"/>
        </w:rPr>
        <w:t>, job application, etc.)</w:t>
      </w:r>
      <w:r w:rsidR="00124D1C" w:rsidRPr="00F10B3A">
        <w:rPr>
          <w:rFonts w:asciiTheme="majorHAnsi" w:eastAsia="Calibri" w:hAnsiTheme="majorHAnsi" w:cs="Calibri"/>
        </w:rPr>
        <w:t>.</w:t>
      </w:r>
    </w:p>
    <w:p w14:paraId="388B2F1F" w14:textId="43DC618F" w:rsidR="008679E9" w:rsidRPr="00F10B3A" w:rsidRDefault="009D76AF" w:rsidP="00F907FE">
      <w:pPr>
        <w:numPr>
          <w:ilvl w:val="0"/>
          <w:numId w:val="1"/>
        </w:numPr>
        <w:tabs>
          <w:tab w:val="left" w:pos="0"/>
        </w:tabs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>Obtain teacher and director recommendation</w:t>
      </w:r>
      <w:r w:rsidR="00124D1C" w:rsidRPr="00F10B3A">
        <w:rPr>
          <w:rFonts w:asciiTheme="majorHAnsi" w:eastAsia="Calibri" w:hAnsiTheme="majorHAnsi" w:cs="Calibri"/>
        </w:rPr>
        <w:t>s</w:t>
      </w:r>
      <w:r w:rsidR="00984E47" w:rsidRPr="00F10B3A">
        <w:rPr>
          <w:rFonts w:asciiTheme="majorHAnsi" w:eastAsia="Calibri" w:hAnsiTheme="majorHAnsi" w:cs="Calibri"/>
        </w:rPr>
        <w:t xml:space="preserve"> for apprenticeship consideration</w:t>
      </w:r>
      <w:r w:rsidR="00124D1C" w:rsidRPr="00F10B3A">
        <w:rPr>
          <w:rFonts w:asciiTheme="majorHAnsi" w:eastAsia="Calibri" w:hAnsiTheme="majorHAnsi" w:cs="Calibri"/>
        </w:rPr>
        <w:t>.</w:t>
      </w:r>
    </w:p>
    <w:p w14:paraId="4E9B93E6" w14:textId="380E94BE" w:rsidR="008679E9" w:rsidRPr="00F10B3A" w:rsidRDefault="00984E47" w:rsidP="00F907FE">
      <w:pPr>
        <w:numPr>
          <w:ilvl w:val="0"/>
          <w:numId w:val="1"/>
        </w:numPr>
        <w:tabs>
          <w:tab w:val="left" w:pos="0"/>
        </w:tabs>
        <w:spacing w:line="240" w:lineRule="auto"/>
        <w:ind w:left="446" w:right="14"/>
        <w:contextualSpacing/>
        <w:jc w:val="both"/>
        <w:rPr>
          <w:rFonts w:asciiTheme="majorHAnsi" w:hAnsiTheme="majorHAnsi"/>
        </w:rPr>
      </w:pPr>
      <w:r w:rsidRPr="00F10B3A">
        <w:rPr>
          <w:rFonts w:asciiTheme="majorHAnsi" w:eastAsia="Calibri" w:hAnsiTheme="majorHAnsi" w:cs="Calibri"/>
        </w:rPr>
        <w:t>Adhere</w:t>
      </w:r>
      <w:r w:rsidR="009D76AF" w:rsidRPr="00F10B3A">
        <w:rPr>
          <w:rFonts w:asciiTheme="majorHAnsi" w:eastAsia="Calibri" w:hAnsiTheme="majorHAnsi" w:cs="Calibri"/>
        </w:rPr>
        <w:t xml:space="preserve"> to </w:t>
      </w:r>
      <w:r w:rsidRPr="00F10B3A">
        <w:rPr>
          <w:rFonts w:asciiTheme="majorHAnsi" w:eastAsia="Calibri" w:hAnsiTheme="majorHAnsi" w:cs="Calibri"/>
        </w:rPr>
        <w:t xml:space="preserve">professional standards regarding </w:t>
      </w:r>
      <w:r w:rsidR="009D76AF" w:rsidRPr="00F10B3A">
        <w:rPr>
          <w:rFonts w:asciiTheme="majorHAnsi" w:eastAsia="Calibri" w:hAnsiTheme="majorHAnsi" w:cs="Calibri"/>
        </w:rPr>
        <w:t xml:space="preserve">grooming, </w:t>
      </w:r>
      <w:r w:rsidR="007068ED" w:rsidRPr="00F10B3A">
        <w:rPr>
          <w:rFonts w:asciiTheme="majorHAnsi" w:eastAsia="Calibri" w:hAnsiTheme="majorHAnsi" w:cs="Calibri"/>
        </w:rPr>
        <w:t xml:space="preserve">on-time </w:t>
      </w:r>
      <w:r w:rsidR="009D76AF" w:rsidRPr="00F10B3A">
        <w:rPr>
          <w:rFonts w:asciiTheme="majorHAnsi" w:eastAsia="Calibri" w:hAnsiTheme="majorHAnsi" w:cs="Calibri"/>
        </w:rPr>
        <w:t>attendance,</w:t>
      </w:r>
      <w:r w:rsidR="007068ED" w:rsidRPr="00F10B3A">
        <w:rPr>
          <w:rFonts w:asciiTheme="majorHAnsi" w:eastAsia="Calibri" w:hAnsiTheme="majorHAnsi" w:cs="Calibri"/>
        </w:rPr>
        <w:t xml:space="preserve"> and</w:t>
      </w:r>
      <w:r w:rsidR="009D76AF" w:rsidRPr="00F10B3A">
        <w:rPr>
          <w:rFonts w:asciiTheme="majorHAnsi" w:eastAsia="Calibri" w:hAnsiTheme="majorHAnsi" w:cs="Calibri"/>
        </w:rPr>
        <w:t xml:space="preserve"> </w:t>
      </w:r>
      <w:r w:rsidR="007068ED" w:rsidRPr="00F10B3A">
        <w:rPr>
          <w:rFonts w:asciiTheme="majorHAnsi" w:eastAsia="Calibri" w:hAnsiTheme="majorHAnsi" w:cs="Calibri"/>
        </w:rPr>
        <w:t xml:space="preserve">basic </w:t>
      </w:r>
      <w:r w:rsidR="0054496C" w:rsidRPr="00F10B3A">
        <w:rPr>
          <w:rFonts w:asciiTheme="majorHAnsi" w:eastAsia="Calibri" w:hAnsiTheme="majorHAnsi" w:cs="Calibri"/>
        </w:rPr>
        <w:t>workforce</w:t>
      </w:r>
      <w:r w:rsidR="007068ED" w:rsidRPr="00F10B3A">
        <w:rPr>
          <w:rFonts w:asciiTheme="majorHAnsi" w:eastAsia="Calibri" w:hAnsiTheme="majorHAnsi" w:cs="Calibri"/>
        </w:rPr>
        <w:t>-</w:t>
      </w:r>
      <w:r w:rsidR="0054496C" w:rsidRPr="00F10B3A">
        <w:rPr>
          <w:rFonts w:asciiTheme="majorHAnsi" w:eastAsia="Calibri" w:hAnsiTheme="majorHAnsi" w:cs="Calibri"/>
        </w:rPr>
        <w:t xml:space="preserve">essential skills, </w:t>
      </w:r>
      <w:r w:rsidR="007068ED" w:rsidRPr="00F10B3A">
        <w:rPr>
          <w:rFonts w:asciiTheme="majorHAnsi" w:eastAsia="Calibri" w:hAnsiTheme="majorHAnsi" w:cs="Calibri"/>
        </w:rPr>
        <w:t>plus</w:t>
      </w:r>
      <w:r w:rsidR="009D76AF" w:rsidRPr="00F10B3A">
        <w:rPr>
          <w:rFonts w:asciiTheme="majorHAnsi" w:eastAsia="Calibri" w:hAnsiTheme="majorHAnsi" w:cs="Calibri"/>
        </w:rPr>
        <w:t xml:space="preserve"> </w:t>
      </w:r>
      <w:r w:rsidR="007068ED" w:rsidRPr="00F10B3A">
        <w:rPr>
          <w:rFonts w:asciiTheme="majorHAnsi" w:eastAsia="Calibri" w:hAnsiTheme="majorHAnsi" w:cs="Calibri"/>
        </w:rPr>
        <w:t xml:space="preserve">maintain a solid </w:t>
      </w:r>
      <w:r w:rsidR="009D76AF" w:rsidRPr="00F10B3A">
        <w:rPr>
          <w:rFonts w:asciiTheme="majorHAnsi" w:eastAsia="Calibri" w:hAnsiTheme="majorHAnsi" w:cs="Calibri"/>
        </w:rPr>
        <w:t>work ethic</w:t>
      </w:r>
      <w:r w:rsidR="007068ED" w:rsidRPr="00F10B3A">
        <w:rPr>
          <w:rFonts w:asciiTheme="majorHAnsi" w:eastAsia="Calibri" w:hAnsiTheme="majorHAnsi" w:cs="Calibri"/>
        </w:rPr>
        <w:t>.</w:t>
      </w:r>
    </w:p>
    <w:p w14:paraId="344DBF8B" w14:textId="7495A8A4" w:rsidR="003F55DB" w:rsidRPr="00F10B3A" w:rsidRDefault="0054496C" w:rsidP="003F55DB">
      <w:pPr>
        <w:jc w:val="both"/>
        <w:rPr>
          <w:rFonts w:asciiTheme="majorHAnsi" w:eastAsia="Times New Roman" w:hAnsiTheme="majorHAnsi" w:cs="Times New Roman"/>
          <w:i/>
          <w:iCs/>
          <w:sz w:val="20"/>
          <w:szCs w:val="20"/>
          <w:lang w:val="en-US"/>
        </w:rPr>
      </w:pPr>
      <w:r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lastRenderedPageBreak/>
        <w:t>As a key part of USDOL apprenticeship participation and apprentice orientation, all apprentices, R</w:t>
      </w:r>
      <w:r w:rsidR="00F907FE"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elated Instruction providers (Career Education Technical Center </w:t>
      </w:r>
      <w:r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>instructors</w:t>
      </w:r>
      <w:r w:rsidR="00F907FE"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>)</w:t>
      </w:r>
      <w:r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 and OJL mentors </w:t>
      </w:r>
      <w:r w:rsidR="00F907FE"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(participating employer-partner trainers) </w:t>
      </w:r>
      <w:r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will complete Anti-Harassment Training, in accordance with </w:t>
      </w:r>
      <w:r w:rsidR="003F55DB" w:rsidRPr="00F10B3A">
        <w:rPr>
          <w:rFonts w:asciiTheme="majorHAnsi" w:eastAsia="Times New Roman" w:hAnsiTheme="majorHAnsi" w:cs="Segoe UI"/>
          <w:i/>
          <w:iCs/>
          <w:shd w:val="clear" w:color="auto" w:fill="FFFFFF"/>
          <w:lang w:val="en-US"/>
        </w:rPr>
        <w:t>Code of Federal Regulations (</w:t>
      </w:r>
      <w:r w:rsidRPr="00F10B3A">
        <w:rPr>
          <w:rFonts w:asciiTheme="majorHAnsi" w:eastAsia="Times New Roman" w:hAnsiTheme="majorHAnsi" w:cs="Segoe UI"/>
          <w:i/>
          <w:iCs/>
          <w:shd w:val="clear" w:color="auto" w:fill="FFFFFF"/>
          <w:lang w:val="en-US"/>
        </w:rPr>
        <w:t>CFR</w:t>
      </w:r>
      <w:r w:rsidR="003F55DB" w:rsidRPr="00F10B3A">
        <w:rPr>
          <w:rFonts w:asciiTheme="majorHAnsi" w:eastAsia="Times New Roman" w:hAnsiTheme="majorHAnsi" w:cs="Segoe UI"/>
          <w:i/>
          <w:iCs/>
          <w:shd w:val="clear" w:color="auto" w:fill="FFFFFF"/>
          <w:lang w:val="en-US"/>
        </w:rPr>
        <w:t>)</w:t>
      </w:r>
      <w:r w:rsidRPr="00F10B3A">
        <w:rPr>
          <w:rFonts w:asciiTheme="majorHAnsi" w:eastAsia="Times New Roman" w:hAnsiTheme="majorHAnsi" w:cs="Segoe UI"/>
          <w:i/>
          <w:iCs/>
          <w:shd w:val="clear" w:color="auto" w:fill="FFFFFF"/>
          <w:lang w:val="en-US"/>
        </w:rPr>
        <w:t xml:space="preserve"> 29, Part 30</w:t>
      </w:r>
      <w:r w:rsidR="003F55DB" w:rsidRPr="00F10B3A">
        <w:rPr>
          <w:rFonts w:asciiTheme="majorHAnsi" w:eastAsia="Times New Roman" w:hAnsiTheme="majorHAnsi" w:cs="Segoe UI"/>
          <w:i/>
          <w:iCs/>
          <w:shd w:val="clear" w:color="auto" w:fill="FFFFFF"/>
          <w:lang w:val="en-US"/>
        </w:rPr>
        <w:t xml:space="preserve"> -</w:t>
      </w:r>
      <w:r w:rsidR="003F55DB"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 </w:t>
      </w:r>
      <w:r w:rsidR="003F55DB" w:rsidRPr="00F10B3A">
        <w:rPr>
          <w:rFonts w:asciiTheme="majorHAnsi" w:eastAsia="Times New Roman" w:hAnsiTheme="majorHAnsi" w:cs="Segoe UI"/>
          <w:i/>
          <w:iCs/>
          <w:shd w:val="clear" w:color="auto" w:fill="FFFFFF"/>
          <w:lang w:val="en-US"/>
        </w:rPr>
        <w:t>Equal Employment Opportunity in Apprenticeship</w:t>
      </w:r>
      <w:r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. Guidance and </w:t>
      </w:r>
      <w:r w:rsidR="003F55DB"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sample </w:t>
      </w:r>
      <w:r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training resources can be found online </w:t>
      </w:r>
      <w:r w:rsidR="003F55DB" w:rsidRPr="00F10B3A">
        <w:rPr>
          <w:rFonts w:asciiTheme="majorHAnsi" w:eastAsia="Times New Roman" w:hAnsiTheme="majorHAnsi" w:cs="Segoe UI"/>
          <w:shd w:val="clear" w:color="auto" w:fill="FFFFFF"/>
          <w:lang w:val="en-US"/>
        </w:rPr>
        <w:t xml:space="preserve">at: </w:t>
      </w:r>
      <w:hyperlink r:id="rId9" w:tgtFrame="_blank" w:history="1">
        <w:r w:rsidR="003F55DB" w:rsidRPr="00F10B3A">
          <w:rPr>
            <w:rFonts w:asciiTheme="majorHAnsi" w:eastAsia="Times New Roman" w:hAnsiTheme="majorHAnsi" w:cs="Segoe UI"/>
            <w:i/>
            <w:iCs/>
            <w:u w:val="single"/>
            <w:shd w:val="clear" w:color="auto" w:fill="FFFFFF"/>
            <w:lang w:val="en-US"/>
          </w:rPr>
          <w:t>https://www.apprenticeship.gov/eeo/sponsors/prevent-harassment</w:t>
        </w:r>
      </w:hyperlink>
    </w:p>
    <w:p w14:paraId="379A542D" w14:textId="77777777" w:rsidR="003F55DB" w:rsidRPr="00F10B3A" w:rsidRDefault="003F55DB" w:rsidP="00F907FE">
      <w:pPr>
        <w:rPr>
          <w:rFonts w:asciiTheme="majorHAnsi" w:eastAsia="Times New Roman" w:hAnsiTheme="majorHAnsi" w:cs="Times New Roman"/>
          <w:sz w:val="20"/>
          <w:szCs w:val="20"/>
          <w:lang w:val="en-US"/>
        </w:rPr>
      </w:pPr>
    </w:p>
    <w:p w14:paraId="38C9C6B6" w14:textId="181FF5AB" w:rsidR="00AA005B" w:rsidRPr="00AD487D" w:rsidRDefault="00AD487D" w:rsidP="00AD487D">
      <w:pPr>
        <w:numPr>
          <w:ilvl w:val="0"/>
          <w:numId w:val="1"/>
        </w:numPr>
        <w:tabs>
          <w:tab w:val="left" w:pos="0"/>
        </w:tabs>
        <w:spacing w:line="240" w:lineRule="auto"/>
        <w:ind w:right="-180"/>
        <w:jc w:val="both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AD487D">
        <w:rPr>
          <w:rFonts w:asciiTheme="majorHAnsi" w:eastAsia="Calibri" w:hAnsiTheme="majorHAnsi" w:cs="Calibri"/>
          <w:b/>
          <w:bCs/>
        </w:rPr>
        <w:t xml:space="preserve">For </w:t>
      </w:r>
      <w:r w:rsidR="009D76AF" w:rsidRPr="00AD487D">
        <w:rPr>
          <w:rFonts w:asciiTheme="majorHAnsi" w:eastAsia="Calibri" w:hAnsiTheme="majorHAnsi" w:cs="Calibri"/>
          <w:b/>
          <w:bCs/>
        </w:rPr>
        <w:t>Parent</w:t>
      </w:r>
      <w:r w:rsidRPr="00AD487D">
        <w:rPr>
          <w:rFonts w:asciiTheme="majorHAnsi" w:eastAsia="Calibri" w:hAnsiTheme="majorHAnsi" w:cs="Calibri"/>
          <w:b/>
          <w:bCs/>
        </w:rPr>
        <w:t xml:space="preserve"> or </w:t>
      </w:r>
      <w:r w:rsidR="00E3751E">
        <w:rPr>
          <w:rFonts w:asciiTheme="majorHAnsi" w:eastAsia="Calibri" w:hAnsiTheme="majorHAnsi" w:cs="Calibri"/>
          <w:b/>
          <w:bCs/>
        </w:rPr>
        <w:t xml:space="preserve">Legal </w:t>
      </w:r>
      <w:r w:rsidRPr="00AD487D">
        <w:rPr>
          <w:rFonts w:asciiTheme="majorHAnsi" w:eastAsia="Calibri" w:hAnsiTheme="majorHAnsi" w:cs="Calibri"/>
          <w:b/>
          <w:bCs/>
        </w:rPr>
        <w:t>Guardian of Apprentice:</w:t>
      </w:r>
      <w:r>
        <w:rPr>
          <w:rFonts w:asciiTheme="majorHAnsi" w:eastAsia="Calibri" w:hAnsiTheme="majorHAnsi" w:cs="Calibri"/>
        </w:rPr>
        <w:t xml:space="preserve"> </w:t>
      </w:r>
      <w:r w:rsidRPr="00AD487D">
        <w:rPr>
          <w:rFonts w:asciiTheme="majorHAnsi" w:eastAsia="Calibri" w:hAnsiTheme="majorHAnsi" w:cs="Calibri"/>
          <w:i/>
          <w:iCs/>
        </w:rPr>
        <w:t>I</w:t>
      </w:r>
      <w:r w:rsidR="009D76AF" w:rsidRPr="00AD487D">
        <w:rPr>
          <w:rFonts w:asciiTheme="majorHAnsi" w:eastAsia="Calibri" w:hAnsiTheme="majorHAnsi" w:cs="Calibri"/>
          <w:i/>
          <w:iCs/>
        </w:rPr>
        <w:t xml:space="preserve"> understand</w:t>
      </w:r>
      <w:r w:rsidRPr="00AD487D">
        <w:rPr>
          <w:rFonts w:asciiTheme="majorHAnsi" w:eastAsia="Calibri" w:hAnsiTheme="majorHAnsi" w:cs="Calibri"/>
          <w:i/>
          <w:iCs/>
        </w:rPr>
        <w:t xml:space="preserve"> that</w:t>
      </w:r>
      <w:r w:rsidR="009D76AF" w:rsidRPr="00AD487D">
        <w:rPr>
          <w:rFonts w:asciiTheme="majorHAnsi" w:eastAsia="Calibri" w:hAnsiTheme="majorHAnsi" w:cs="Calibri"/>
          <w:i/>
          <w:iCs/>
        </w:rPr>
        <w:t xml:space="preserve"> this </w:t>
      </w:r>
      <w:r w:rsidR="007B739C" w:rsidRPr="007B739C">
        <w:rPr>
          <w:rFonts w:asciiTheme="majorHAnsi" w:eastAsia="Calibri" w:hAnsiTheme="majorHAnsi" w:cs="Calibri"/>
          <w:i/>
          <w:iCs/>
        </w:rPr>
        <w:t>Registered Apprenticeship Program (RAP)</w:t>
      </w:r>
      <w:r w:rsidR="007B739C">
        <w:rPr>
          <w:rFonts w:asciiTheme="majorHAnsi" w:eastAsia="Calibri" w:hAnsiTheme="majorHAnsi" w:cs="Calibri"/>
          <w:i/>
          <w:iCs/>
        </w:rPr>
        <w:t xml:space="preserve"> </w:t>
      </w:r>
      <w:r w:rsidR="00EC496E">
        <w:rPr>
          <w:rFonts w:asciiTheme="majorHAnsi" w:eastAsia="Calibri" w:hAnsiTheme="majorHAnsi" w:cs="Calibri"/>
          <w:i/>
          <w:iCs/>
        </w:rPr>
        <w:t>reflects a</w:t>
      </w:r>
      <w:r w:rsidR="009D76AF" w:rsidRPr="00AD487D">
        <w:rPr>
          <w:rFonts w:asciiTheme="majorHAnsi" w:eastAsia="Calibri" w:hAnsiTheme="majorHAnsi" w:cs="Calibri"/>
          <w:i/>
          <w:iCs/>
        </w:rPr>
        <w:t xml:space="preserve"> </w:t>
      </w:r>
      <w:r w:rsidR="007B739C">
        <w:rPr>
          <w:rFonts w:asciiTheme="majorHAnsi" w:eastAsia="Calibri" w:hAnsiTheme="majorHAnsi" w:cs="Calibri"/>
          <w:i/>
          <w:iCs/>
        </w:rPr>
        <w:t xml:space="preserve">collective </w:t>
      </w:r>
      <w:r w:rsidR="009D76AF" w:rsidRPr="00AD487D">
        <w:rPr>
          <w:rFonts w:asciiTheme="majorHAnsi" w:eastAsia="Calibri" w:hAnsiTheme="majorHAnsi" w:cs="Calibri"/>
          <w:i/>
          <w:iCs/>
        </w:rPr>
        <w:t xml:space="preserve">partnership </w:t>
      </w:r>
      <w:r w:rsidR="00EC496E">
        <w:rPr>
          <w:rFonts w:asciiTheme="majorHAnsi" w:eastAsia="Calibri" w:hAnsiTheme="majorHAnsi" w:cs="Calibri"/>
          <w:i/>
          <w:iCs/>
        </w:rPr>
        <w:t>between</w:t>
      </w:r>
      <w:r w:rsidR="009D76AF" w:rsidRPr="00AD487D">
        <w:rPr>
          <w:rFonts w:asciiTheme="majorHAnsi" w:eastAsia="Calibri" w:hAnsiTheme="majorHAnsi" w:cs="Calibri"/>
          <w:i/>
          <w:iCs/>
        </w:rPr>
        <w:t xml:space="preserve"> </w:t>
      </w:r>
      <w:r w:rsidR="0079453E" w:rsidRPr="0079453E">
        <w:rPr>
          <w:rFonts w:ascii="Calibri" w:eastAsia="Calibri" w:hAnsi="Calibri" w:cs="Calibri"/>
          <w:b/>
          <w:bCs/>
          <w:i/>
          <w:iCs/>
          <w:highlight w:val="yellow"/>
        </w:rPr>
        <w:t>Name of Program Sponsor</w:t>
      </w:r>
      <w:r w:rsidR="00EC496E">
        <w:rPr>
          <w:rFonts w:asciiTheme="majorHAnsi" w:eastAsia="Calibri" w:hAnsiTheme="majorHAnsi" w:cs="Calibri"/>
          <w:i/>
          <w:iCs/>
        </w:rPr>
        <w:t xml:space="preserve">, </w:t>
      </w:r>
      <w:r w:rsidR="007B739C">
        <w:rPr>
          <w:rFonts w:asciiTheme="majorHAnsi" w:eastAsia="Calibri" w:hAnsiTheme="majorHAnsi" w:cs="Calibri"/>
          <w:i/>
          <w:iCs/>
        </w:rPr>
        <w:t xml:space="preserve">the Missouri Department of Elementary and Secondary Education (DESE), </w:t>
      </w:r>
      <w:r w:rsidR="00EC496E">
        <w:rPr>
          <w:rFonts w:asciiTheme="majorHAnsi" w:eastAsia="Calibri" w:hAnsiTheme="majorHAnsi" w:cs="Calibri"/>
          <w:i/>
          <w:iCs/>
        </w:rPr>
        <w:t>the U.S. Department of Labor</w:t>
      </w:r>
      <w:r w:rsidR="007B739C">
        <w:rPr>
          <w:rFonts w:asciiTheme="majorHAnsi" w:eastAsia="Calibri" w:hAnsiTheme="majorHAnsi" w:cs="Calibri"/>
          <w:i/>
          <w:iCs/>
        </w:rPr>
        <w:t xml:space="preserve"> </w:t>
      </w:r>
      <w:r w:rsidR="00EC496E">
        <w:rPr>
          <w:rFonts w:asciiTheme="majorHAnsi" w:eastAsia="Calibri" w:hAnsiTheme="majorHAnsi" w:cs="Calibri"/>
          <w:i/>
          <w:iCs/>
        </w:rPr>
        <w:t>Office of Apprenticeship</w:t>
      </w:r>
      <w:r w:rsidR="007B739C">
        <w:rPr>
          <w:rFonts w:asciiTheme="majorHAnsi" w:eastAsia="Calibri" w:hAnsiTheme="majorHAnsi" w:cs="Calibri"/>
          <w:i/>
          <w:iCs/>
        </w:rPr>
        <w:t xml:space="preserve"> (DOL OA), and other various partners</w:t>
      </w:r>
      <w:r w:rsidR="009E5865">
        <w:rPr>
          <w:rFonts w:asciiTheme="majorHAnsi" w:eastAsia="Calibri" w:hAnsiTheme="majorHAnsi" w:cs="Calibri"/>
          <w:i/>
          <w:iCs/>
        </w:rPr>
        <w:t xml:space="preserve"> and intermediaries</w:t>
      </w:r>
      <w:r w:rsidR="007B739C">
        <w:rPr>
          <w:rFonts w:asciiTheme="majorHAnsi" w:eastAsia="Calibri" w:hAnsiTheme="majorHAnsi" w:cs="Calibri"/>
          <w:i/>
          <w:iCs/>
        </w:rPr>
        <w:t>, as applicable</w:t>
      </w:r>
      <w:r w:rsidR="009D76AF" w:rsidRPr="00AD487D">
        <w:rPr>
          <w:rFonts w:asciiTheme="majorHAnsi" w:eastAsia="Calibri" w:hAnsiTheme="majorHAnsi" w:cs="Calibri"/>
          <w:i/>
          <w:iCs/>
        </w:rPr>
        <w:t xml:space="preserve">.  </w:t>
      </w:r>
      <w:r w:rsidR="007B739C">
        <w:rPr>
          <w:rFonts w:asciiTheme="majorHAnsi" w:eastAsia="Calibri" w:hAnsiTheme="majorHAnsi" w:cs="Calibri"/>
          <w:i/>
          <w:iCs/>
        </w:rPr>
        <w:t xml:space="preserve">Personal </w:t>
      </w:r>
      <w:r w:rsidR="00AA005B" w:rsidRPr="00AD487D">
        <w:rPr>
          <w:rFonts w:asciiTheme="majorHAnsi" w:eastAsia="Calibri" w:hAnsiTheme="majorHAnsi" w:cs="Calibri"/>
          <w:i/>
          <w:iCs/>
        </w:rPr>
        <w:t>I</w:t>
      </w:r>
      <w:r w:rsidR="00AA6780" w:rsidRPr="00AD487D">
        <w:rPr>
          <w:rFonts w:asciiTheme="majorHAnsi" w:eastAsia="Calibri" w:hAnsiTheme="majorHAnsi" w:cs="Calibri"/>
          <w:i/>
          <w:iCs/>
        </w:rPr>
        <w:t xml:space="preserve">dentifiable </w:t>
      </w:r>
      <w:r w:rsidR="007B739C">
        <w:rPr>
          <w:rFonts w:asciiTheme="majorHAnsi" w:eastAsia="Calibri" w:hAnsiTheme="majorHAnsi" w:cs="Calibri"/>
          <w:i/>
          <w:iCs/>
        </w:rPr>
        <w:t>I</w:t>
      </w:r>
      <w:r w:rsidR="00AA6780" w:rsidRPr="00AD487D">
        <w:rPr>
          <w:rFonts w:asciiTheme="majorHAnsi" w:eastAsia="Calibri" w:hAnsiTheme="majorHAnsi" w:cs="Calibri"/>
          <w:i/>
          <w:iCs/>
        </w:rPr>
        <w:t>nformation</w:t>
      </w:r>
      <w:r w:rsidR="007B739C">
        <w:rPr>
          <w:rFonts w:asciiTheme="majorHAnsi" w:eastAsia="Calibri" w:hAnsiTheme="majorHAnsi" w:cs="Calibri"/>
          <w:i/>
          <w:iCs/>
        </w:rPr>
        <w:t xml:space="preserve"> (PII)</w:t>
      </w:r>
      <w:r w:rsidR="009E5865">
        <w:rPr>
          <w:rFonts w:asciiTheme="majorHAnsi" w:eastAsia="Calibri" w:hAnsiTheme="majorHAnsi" w:cs="Calibri"/>
          <w:i/>
          <w:iCs/>
        </w:rPr>
        <w:t xml:space="preserve"> pertaining to </w:t>
      </w:r>
      <w:r w:rsidR="00AA6780" w:rsidRPr="00AD487D">
        <w:rPr>
          <w:rFonts w:asciiTheme="majorHAnsi" w:eastAsia="Calibri" w:hAnsiTheme="majorHAnsi" w:cs="Calibri"/>
          <w:i/>
          <w:iCs/>
        </w:rPr>
        <w:t xml:space="preserve">your student will shared with </w:t>
      </w:r>
      <w:r w:rsidR="009E5865">
        <w:rPr>
          <w:rFonts w:asciiTheme="majorHAnsi" w:eastAsia="Calibri" w:hAnsiTheme="majorHAnsi" w:cs="Calibri"/>
          <w:i/>
          <w:iCs/>
        </w:rPr>
        <w:t xml:space="preserve">the </w:t>
      </w:r>
      <w:r w:rsidR="00AA6780" w:rsidRPr="00AD487D">
        <w:rPr>
          <w:rFonts w:asciiTheme="majorHAnsi" w:eastAsia="Calibri" w:hAnsiTheme="majorHAnsi" w:cs="Calibri"/>
          <w:i/>
          <w:iCs/>
        </w:rPr>
        <w:t>Depa</w:t>
      </w:r>
      <w:r w:rsidR="00AA005B" w:rsidRPr="00AD487D">
        <w:rPr>
          <w:rFonts w:asciiTheme="majorHAnsi" w:eastAsia="Calibri" w:hAnsiTheme="majorHAnsi" w:cs="Calibri"/>
          <w:i/>
          <w:iCs/>
        </w:rPr>
        <w:t xml:space="preserve">rtment of Labor and </w:t>
      </w:r>
      <w:r w:rsidR="009E5865">
        <w:rPr>
          <w:rFonts w:asciiTheme="majorHAnsi" w:eastAsia="Calibri" w:hAnsiTheme="majorHAnsi" w:cs="Calibri"/>
          <w:i/>
          <w:iCs/>
        </w:rPr>
        <w:t>any authorized</w:t>
      </w:r>
      <w:r w:rsidR="00AA005B" w:rsidRPr="00AD487D">
        <w:rPr>
          <w:rFonts w:asciiTheme="majorHAnsi" w:eastAsia="Calibri" w:hAnsiTheme="majorHAnsi" w:cs="Calibri"/>
          <w:i/>
          <w:iCs/>
        </w:rPr>
        <w:t xml:space="preserve"> Intermediaries through </w:t>
      </w:r>
      <w:r w:rsidR="009E5865">
        <w:rPr>
          <w:rFonts w:asciiTheme="majorHAnsi" w:eastAsia="Calibri" w:hAnsiTheme="majorHAnsi" w:cs="Calibri"/>
          <w:i/>
          <w:iCs/>
        </w:rPr>
        <w:t>DOL’s secure, online apprenticeship management system</w:t>
      </w:r>
      <w:r w:rsidR="002C3CDB">
        <w:rPr>
          <w:rFonts w:asciiTheme="majorHAnsi" w:eastAsia="Calibri" w:hAnsiTheme="majorHAnsi" w:cs="Calibri"/>
          <w:i/>
          <w:iCs/>
        </w:rPr>
        <w:t>, the</w:t>
      </w:r>
      <w:r w:rsidR="009E5865">
        <w:rPr>
          <w:rFonts w:asciiTheme="majorHAnsi" w:eastAsia="Calibri" w:hAnsiTheme="majorHAnsi" w:cs="Calibri"/>
          <w:i/>
          <w:iCs/>
        </w:rPr>
        <w:t xml:space="preserve"> Registered Apprenticeship Partners Information Data System (</w:t>
      </w:r>
      <w:r w:rsidR="00AA005B" w:rsidRPr="00AD487D">
        <w:rPr>
          <w:rFonts w:asciiTheme="majorHAnsi" w:eastAsia="Calibri" w:hAnsiTheme="majorHAnsi" w:cs="Calibri"/>
          <w:i/>
          <w:iCs/>
        </w:rPr>
        <w:t>RAPIDS</w:t>
      </w:r>
      <w:r w:rsidR="009E5865">
        <w:rPr>
          <w:rFonts w:asciiTheme="majorHAnsi" w:eastAsia="Calibri" w:hAnsiTheme="majorHAnsi" w:cs="Calibri"/>
          <w:i/>
          <w:iCs/>
        </w:rPr>
        <w:t>)</w:t>
      </w:r>
      <w:r w:rsidR="00AA005B" w:rsidRPr="00AD487D">
        <w:rPr>
          <w:rFonts w:asciiTheme="majorHAnsi" w:eastAsia="Calibri" w:hAnsiTheme="majorHAnsi" w:cs="Calibri"/>
          <w:i/>
          <w:iCs/>
        </w:rPr>
        <w:t xml:space="preserve">.  Any additional information shared will be only </w:t>
      </w:r>
      <w:r w:rsidR="009E5865">
        <w:rPr>
          <w:rFonts w:asciiTheme="majorHAnsi" w:eastAsia="Calibri" w:hAnsiTheme="majorHAnsi" w:cs="Calibri"/>
          <w:i/>
          <w:iCs/>
        </w:rPr>
        <w:t xml:space="preserve">occur </w:t>
      </w:r>
      <w:r w:rsidR="00AA005B" w:rsidRPr="00AD487D">
        <w:rPr>
          <w:rFonts w:asciiTheme="majorHAnsi" w:eastAsia="Calibri" w:hAnsiTheme="majorHAnsi" w:cs="Calibri"/>
          <w:i/>
          <w:iCs/>
        </w:rPr>
        <w:t>with parental</w:t>
      </w:r>
      <w:r w:rsidR="009E5865">
        <w:rPr>
          <w:rFonts w:asciiTheme="majorHAnsi" w:eastAsia="Calibri" w:hAnsiTheme="majorHAnsi" w:cs="Calibri"/>
          <w:i/>
          <w:iCs/>
        </w:rPr>
        <w:t>/</w:t>
      </w:r>
      <w:r w:rsidR="00E3751E">
        <w:rPr>
          <w:rFonts w:asciiTheme="majorHAnsi" w:eastAsia="Calibri" w:hAnsiTheme="majorHAnsi" w:cs="Calibri"/>
          <w:i/>
          <w:iCs/>
        </w:rPr>
        <w:t xml:space="preserve">legal </w:t>
      </w:r>
      <w:r w:rsidR="009E5865">
        <w:rPr>
          <w:rFonts w:asciiTheme="majorHAnsi" w:eastAsia="Calibri" w:hAnsiTheme="majorHAnsi" w:cs="Calibri"/>
          <w:i/>
          <w:iCs/>
        </w:rPr>
        <w:t>guardian</w:t>
      </w:r>
      <w:r w:rsidR="00AA005B" w:rsidRPr="00AD487D">
        <w:rPr>
          <w:rFonts w:asciiTheme="majorHAnsi" w:eastAsia="Calibri" w:hAnsiTheme="majorHAnsi" w:cs="Calibri"/>
          <w:i/>
          <w:iCs/>
        </w:rPr>
        <w:t xml:space="preserve"> consent.</w:t>
      </w:r>
      <w:r w:rsidR="002E020E" w:rsidRPr="00AD487D">
        <w:rPr>
          <w:rFonts w:asciiTheme="majorHAnsi" w:eastAsia="Calibri" w:hAnsiTheme="majorHAnsi" w:cs="Calibri"/>
          <w:i/>
          <w:iCs/>
        </w:rPr>
        <w:t xml:space="preserve">  Social Security numbers will not be shared.</w:t>
      </w:r>
      <w:r w:rsidR="002C3CDB">
        <w:rPr>
          <w:rFonts w:asciiTheme="majorHAnsi" w:eastAsia="Calibri" w:hAnsiTheme="majorHAnsi" w:cs="Calibri"/>
          <w:i/>
          <w:iCs/>
        </w:rPr>
        <w:t xml:space="preserve"> </w:t>
      </w:r>
      <w:r w:rsidR="002C3CDB" w:rsidRPr="002C3CDB">
        <w:rPr>
          <w:rFonts w:asciiTheme="majorHAnsi" w:eastAsia="Calibri" w:hAnsiTheme="majorHAnsi" w:cs="Calibri"/>
          <w:i/>
          <w:iCs/>
        </w:rPr>
        <w:t xml:space="preserve">By signing below, I </w:t>
      </w:r>
      <w:r w:rsidR="002C3CDB">
        <w:rPr>
          <w:rFonts w:asciiTheme="majorHAnsi" w:eastAsia="Calibri" w:hAnsiTheme="majorHAnsi" w:cs="Calibri"/>
          <w:i/>
          <w:iCs/>
        </w:rPr>
        <w:t xml:space="preserve">acknowledge and </w:t>
      </w:r>
      <w:r w:rsidR="002C3CDB" w:rsidRPr="002C3CDB">
        <w:rPr>
          <w:rFonts w:asciiTheme="majorHAnsi" w:eastAsia="Calibri" w:hAnsiTheme="majorHAnsi" w:cs="Calibri"/>
          <w:i/>
          <w:iCs/>
        </w:rPr>
        <w:t>agree with this statement.</w:t>
      </w:r>
      <w:r w:rsidR="002E020E" w:rsidRPr="00AD487D">
        <w:rPr>
          <w:rFonts w:asciiTheme="majorHAnsi" w:eastAsia="Calibri" w:hAnsiTheme="majorHAnsi" w:cs="Calibri"/>
          <w:i/>
          <w:iCs/>
        </w:rPr>
        <w:t xml:space="preserve">  </w:t>
      </w:r>
    </w:p>
    <w:p w14:paraId="6AA4D3F8" w14:textId="77777777" w:rsidR="00AD487D" w:rsidRPr="00F10B3A" w:rsidRDefault="00AD487D" w:rsidP="00AD487D">
      <w:pPr>
        <w:tabs>
          <w:tab w:val="left" w:pos="0"/>
        </w:tabs>
        <w:spacing w:line="240" w:lineRule="auto"/>
        <w:ind w:left="720" w:right="-180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42D762AA" w14:textId="7BAAEB24" w:rsidR="008679E9" w:rsidRPr="00AD487D" w:rsidRDefault="00AD487D" w:rsidP="00AD487D">
      <w:pPr>
        <w:numPr>
          <w:ilvl w:val="0"/>
          <w:numId w:val="1"/>
        </w:numPr>
        <w:tabs>
          <w:tab w:val="left" w:pos="0"/>
        </w:tabs>
        <w:spacing w:line="240" w:lineRule="auto"/>
        <w:ind w:right="-18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AD487D">
        <w:rPr>
          <w:rFonts w:asciiTheme="majorHAnsi" w:eastAsia="Calibri" w:hAnsiTheme="majorHAnsi" w:cs="Calibri"/>
          <w:b/>
          <w:bCs/>
          <w:iCs/>
        </w:rPr>
        <w:t>For Apprentice:</w:t>
      </w:r>
      <w:r>
        <w:rPr>
          <w:rFonts w:asciiTheme="majorHAnsi" w:eastAsia="Calibri" w:hAnsiTheme="majorHAnsi" w:cs="Calibri"/>
          <w:i/>
        </w:rPr>
        <w:t xml:space="preserve"> </w:t>
      </w:r>
      <w:r w:rsidR="009D76AF" w:rsidRPr="00F10B3A">
        <w:rPr>
          <w:rFonts w:asciiTheme="majorHAnsi" w:eastAsia="Calibri" w:hAnsiTheme="majorHAnsi" w:cs="Calibri"/>
          <w:i/>
        </w:rPr>
        <w:t xml:space="preserve">I agree to comply with this agreement based on the qualifications and selection </w:t>
      </w:r>
      <w:r>
        <w:rPr>
          <w:rFonts w:asciiTheme="majorHAnsi" w:eastAsia="Calibri" w:hAnsiTheme="majorHAnsi" w:cs="Calibri"/>
          <w:i/>
        </w:rPr>
        <w:t>criteria established</w:t>
      </w:r>
      <w:r w:rsidR="009D76AF" w:rsidRPr="00F10B3A">
        <w:rPr>
          <w:rFonts w:asciiTheme="majorHAnsi" w:eastAsia="Calibri" w:hAnsiTheme="majorHAnsi" w:cs="Calibri"/>
          <w:i/>
        </w:rPr>
        <w:t xml:space="preserve"> </w:t>
      </w:r>
      <w:r>
        <w:rPr>
          <w:rFonts w:asciiTheme="majorHAnsi" w:eastAsia="Calibri" w:hAnsiTheme="majorHAnsi" w:cs="Calibri"/>
          <w:i/>
        </w:rPr>
        <w:t xml:space="preserve">by and </w:t>
      </w:r>
      <w:r w:rsidR="009D76AF" w:rsidRPr="00F10B3A">
        <w:rPr>
          <w:rFonts w:asciiTheme="majorHAnsi" w:eastAsia="Calibri" w:hAnsiTheme="majorHAnsi" w:cs="Calibri"/>
          <w:i/>
        </w:rPr>
        <w:t xml:space="preserve">for </w:t>
      </w:r>
      <w:r w:rsidR="0079453E" w:rsidRPr="0079453E">
        <w:rPr>
          <w:rFonts w:ascii="Calibri" w:eastAsia="Calibri" w:hAnsi="Calibri" w:cs="Calibri"/>
          <w:b/>
          <w:bCs/>
          <w:i/>
          <w:iCs/>
          <w:highlight w:val="yellow"/>
        </w:rPr>
        <w:t>Name of Program Sponsor</w:t>
      </w:r>
      <w:r w:rsidR="002C3CDB">
        <w:rPr>
          <w:rFonts w:asciiTheme="majorHAnsi" w:eastAsia="Calibri" w:hAnsiTheme="majorHAnsi" w:cs="Calibri"/>
          <w:i/>
        </w:rPr>
        <w:t>’s</w:t>
      </w:r>
      <w:r w:rsidR="00AA6780" w:rsidRPr="00F10B3A">
        <w:rPr>
          <w:rFonts w:asciiTheme="majorHAnsi" w:eastAsia="Calibri" w:hAnsiTheme="majorHAnsi" w:cs="Calibri"/>
          <w:i/>
        </w:rPr>
        <w:t xml:space="preserve"> </w:t>
      </w:r>
      <w:r>
        <w:rPr>
          <w:rFonts w:asciiTheme="majorHAnsi" w:eastAsia="Calibri" w:hAnsiTheme="majorHAnsi" w:cs="Calibri"/>
          <w:i/>
        </w:rPr>
        <w:t xml:space="preserve">DOL Registered </w:t>
      </w:r>
      <w:r w:rsidR="009D76AF" w:rsidRPr="00F10B3A">
        <w:rPr>
          <w:rFonts w:asciiTheme="majorHAnsi" w:eastAsia="Calibri" w:hAnsiTheme="majorHAnsi" w:cs="Calibri"/>
          <w:i/>
        </w:rPr>
        <w:t>Apprenticeship Program</w:t>
      </w:r>
      <w:r w:rsidR="002C3CDB">
        <w:rPr>
          <w:rFonts w:asciiTheme="majorHAnsi" w:eastAsia="Calibri" w:hAnsiTheme="majorHAnsi" w:cs="Calibri"/>
          <w:i/>
        </w:rPr>
        <w:t xml:space="preserve"> (RAP)</w:t>
      </w:r>
      <w:r w:rsidR="009D76AF" w:rsidRPr="00F10B3A">
        <w:rPr>
          <w:rFonts w:asciiTheme="majorHAnsi" w:eastAsia="Calibri" w:hAnsiTheme="majorHAnsi" w:cs="Calibri"/>
          <w:i/>
        </w:rPr>
        <w:t>.  I</w:t>
      </w:r>
      <w:r w:rsidR="00EC496E">
        <w:rPr>
          <w:rFonts w:asciiTheme="majorHAnsi" w:eastAsia="Calibri" w:hAnsiTheme="majorHAnsi" w:cs="Calibri"/>
          <w:i/>
        </w:rPr>
        <w:t>n addition, I</w:t>
      </w:r>
      <w:r w:rsidR="009D76AF" w:rsidRPr="00F10B3A">
        <w:rPr>
          <w:rFonts w:asciiTheme="majorHAnsi" w:eastAsia="Calibri" w:hAnsiTheme="majorHAnsi" w:cs="Calibri"/>
          <w:i/>
        </w:rPr>
        <w:t xml:space="preserve"> am fully aware that</w:t>
      </w:r>
      <w:r w:rsidR="00EC496E">
        <w:rPr>
          <w:rFonts w:asciiTheme="majorHAnsi" w:eastAsia="Calibri" w:hAnsiTheme="majorHAnsi" w:cs="Calibri"/>
          <w:i/>
        </w:rPr>
        <w:t>,</w:t>
      </w:r>
      <w:r w:rsidR="009D76AF" w:rsidRPr="00F10B3A">
        <w:rPr>
          <w:rFonts w:asciiTheme="majorHAnsi" w:eastAsia="Calibri" w:hAnsiTheme="majorHAnsi" w:cs="Calibri"/>
          <w:i/>
        </w:rPr>
        <w:t xml:space="preserve"> at any time, my participation can be terminated based on my inability to comply with the </w:t>
      </w:r>
      <w:r>
        <w:rPr>
          <w:rFonts w:asciiTheme="majorHAnsi" w:eastAsia="Calibri" w:hAnsiTheme="majorHAnsi" w:cs="Calibri"/>
          <w:i/>
        </w:rPr>
        <w:t xml:space="preserve">above-stated </w:t>
      </w:r>
      <w:r w:rsidR="0098730B">
        <w:rPr>
          <w:rFonts w:asciiTheme="majorHAnsi" w:eastAsia="Calibri" w:hAnsiTheme="majorHAnsi" w:cs="Calibri"/>
          <w:i/>
        </w:rPr>
        <w:t xml:space="preserve">apprentice </w:t>
      </w:r>
      <w:r w:rsidR="009D76AF" w:rsidRPr="00F10B3A">
        <w:rPr>
          <w:rFonts w:asciiTheme="majorHAnsi" w:eastAsia="Calibri" w:hAnsiTheme="majorHAnsi" w:cs="Calibri"/>
          <w:i/>
        </w:rPr>
        <w:t xml:space="preserve">requirements.  I also understand that </w:t>
      </w:r>
      <w:r w:rsidR="0098730B">
        <w:rPr>
          <w:rFonts w:asciiTheme="majorHAnsi" w:eastAsia="Calibri" w:hAnsiTheme="majorHAnsi" w:cs="Calibri"/>
          <w:i/>
        </w:rPr>
        <w:t xml:space="preserve">the RAP Sponsor and/or my </w:t>
      </w:r>
      <w:r w:rsidR="002C3CDB">
        <w:rPr>
          <w:rFonts w:asciiTheme="majorHAnsi" w:eastAsia="Calibri" w:hAnsiTheme="majorHAnsi" w:cs="Calibri"/>
          <w:i/>
        </w:rPr>
        <w:t xml:space="preserve">apprenticeship </w:t>
      </w:r>
      <w:r w:rsidR="0098730B">
        <w:rPr>
          <w:rFonts w:asciiTheme="majorHAnsi" w:eastAsia="Calibri" w:hAnsiTheme="majorHAnsi" w:cs="Calibri"/>
          <w:i/>
        </w:rPr>
        <w:t>E</w:t>
      </w:r>
      <w:r w:rsidR="009D76AF" w:rsidRPr="00F10B3A">
        <w:rPr>
          <w:rFonts w:asciiTheme="majorHAnsi" w:eastAsia="Calibri" w:hAnsiTheme="majorHAnsi" w:cs="Calibri"/>
          <w:i/>
        </w:rPr>
        <w:t>mployer</w:t>
      </w:r>
      <w:r w:rsidR="0098730B">
        <w:rPr>
          <w:rFonts w:asciiTheme="majorHAnsi" w:eastAsia="Calibri" w:hAnsiTheme="majorHAnsi" w:cs="Calibri"/>
          <w:i/>
        </w:rPr>
        <w:t xml:space="preserve"> may, </w:t>
      </w:r>
      <w:r w:rsidR="0098730B" w:rsidRPr="0098730B">
        <w:rPr>
          <w:rFonts w:asciiTheme="majorHAnsi" w:eastAsia="Calibri" w:hAnsiTheme="majorHAnsi" w:cs="Calibri"/>
          <w:i/>
        </w:rPr>
        <w:t>at any time</w:t>
      </w:r>
      <w:r w:rsidR="0098730B">
        <w:rPr>
          <w:rFonts w:asciiTheme="majorHAnsi" w:eastAsia="Calibri" w:hAnsiTheme="majorHAnsi" w:cs="Calibri"/>
          <w:i/>
        </w:rPr>
        <w:t>,</w:t>
      </w:r>
      <w:r w:rsidR="009D76AF" w:rsidRPr="00F10B3A">
        <w:rPr>
          <w:rFonts w:asciiTheme="majorHAnsi" w:eastAsia="Calibri" w:hAnsiTheme="majorHAnsi" w:cs="Calibri"/>
          <w:i/>
        </w:rPr>
        <w:t xml:space="preserve"> </w:t>
      </w:r>
      <w:r w:rsidR="00EC496E" w:rsidRPr="00EC496E">
        <w:rPr>
          <w:rFonts w:asciiTheme="majorHAnsi" w:eastAsia="Calibri" w:hAnsiTheme="majorHAnsi" w:cs="Calibri"/>
          <w:i/>
        </w:rPr>
        <w:t>opt out</w:t>
      </w:r>
      <w:r w:rsidR="00EC496E">
        <w:rPr>
          <w:rFonts w:asciiTheme="majorHAnsi" w:eastAsia="Calibri" w:hAnsiTheme="majorHAnsi" w:cs="Calibri"/>
          <w:i/>
        </w:rPr>
        <w:t xml:space="preserve"> </w:t>
      </w:r>
      <w:r w:rsidR="009D76AF" w:rsidRPr="00F10B3A">
        <w:rPr>
          <w:rFonts w:asciiTheme="majorHAnsi" w:eastAsia="Calibri" w:hAnsiTheme="majorHAnsi" w:cs="Calibri"/>
          <w:i/>
        </w:rPr>
        <w:t>of</w:t>
      </w:r>
      <w:r w:rsidR="0098730B">
        <w:rPr>
          <w:rFonts w:asciiTheme="majorHAnsi" w:eastAsia="Calibri" w:hAnsiTheme="majorHAnsi" w:cs="Calibri"/>
          <w:i/>
        </w:rPr>
        <w:t xml:space="preserve"> participating in this program and this apprenti</w:t>
      </w:r>
      <w:r w:rsidR="009D76AF" w:rsidRPr="00F10B3A">
        <w:rPr>
          <w:rFonts w:asciiTheme="majorHAnsi" w:eastAsia="Calibri" w:hAnsiTheme="majorHAnsi" w:cs="Calibri"/>
          <w:i/>
        </w:rPr>
        <w:t xml:space="preserve">ceship agreement.  By signing below, I </w:t>
      </w:r>
      <w:r w:rsidR="002C3CDB">
        <w:rPr>
          <w:rFonts w:asciiTheme="majorHAnsi" w:eastAsia="Calibri" w:hAnsiTheme="majorHAnsi" w:cs="Calibri"/>
          <w:i/>
        </w:rPr>
        <w:t xml:space="preserve">acknowledge and </w:t>
      </w:r>
      <w:r w:rsidR="009D76AF" w:rsidRPr="00F10B3A">
        <w:rPr>
          <w:rFonts w:asciiTheme="majorHAnsi" w:eastAsia="Calibri" w:hAnsiTheme="majorHAnsi" w:cs="Calibri"/>
          <w:i/>
        </w:rPr>
        <w:t>agree with this statement.</w:t>
      </w:r>
    </w:p>
    <w:p w14:paraId="25139AAE" w14:textId="77777777" w:rsidR="00AD487D" w:rsidRDefault="00AD487D" w:rsidP="00AD487D">
      <w:pPr>
        <w:pStyle w:val="ListParagraph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7A5CCB5F" w14:textId="77777777" w:rsidR="00262B91" w:rsidRDefault="00262B91">
      <w:pPr>
        <w:spacing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5BF0EAF9" w14:textId="5E41E668" w:rsidR="008679E9" w:rsidRPr="00F10B3A" w:rsidRDefault="0006519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t xml:space="preserve">       </w:t>
      </w:r>
      <w:r>
        <w:rPr>
          <w:u w:val="single"/>
        </w:rPr>
        <w:t>____________________________</w:t>
      </w:r>
      <w:r w:rsidR="001F5D92">
        <w:rPr>
          <w:u w:val="single"/>
        </w:rPr>
        <w:softHyphen/>
      </w:r>
      <w:r w:rsidR="001F5D92">
        <w:rPr>
          <w:u w:val="single"/>
        </w:rPr>
        <w:softHyphen/>
      </w:r>
      <w:r w:rsidR="001F5D92">
        <w:rPr>
          <w:u w:val="single"/>
        </w:rPr>
        <w:softHyphen/>
        <w:t xml:space="preserve">     </w:t>
      </w:r>
      <w:r w:rsidR="00262B91">
        <w:t xml:space="preserve">             </w:t>
      </w:r>
      <w:r w:rsidR="00A72C44">
        <w:rPr>
          <w:rFonts w:asciiTheme="majorHAnsi" w:eastAsia="Calibri" w:hAnsiTheme="majorHAnsi" w:cs="Calibri"/>
        </w:rPr>
        <w:t xml:space="preserve"> </w:t>
      </w:r>
      <w:sdt>
        <w:sdtPr>
          <w:alias w:val="MO/DY/YEAR"/>
          <w:tag w:val="MO/DY/YEAR"/>
          <w:id w:val="878670484"/>
          <w:placeholder>
            <w:docPart w:val="DefaultPlaceholder_-1854013440"/>
          </w:placeholder>
          <w:showingPlcHdr/>
          <w:text/>
        </w:sdtPr>
        <w:sdtEndPr>
          <w:rPr>
            <w:rFonts w:asciiTheme="majorHAnsi" w:eastAsia="Calibri" w:hAnsiTheme="majorHAnsi" w:cs="Calibri"/>
          </w:rPr>
        </w:sdtEndPr>
        <w:sdtContent>
          <w:r w:rsidR="00262B91" w:rsidRPr="00262B91">
            <w:rPr>
              <w:rStyle w:val="PlaceholderText"/>
              <w:u w:val="single"/>
            </w:rPr>
            <w:t>Click or tap here to enter text.</w:t>
          </w:r>
        </w:sdtContent>
      </w:sdt>
    </w:p>
    <w:p w14:paraId="3A6B6367" w14:textId="64704B7A" w:rsidR="00262B91" w:rsidRPr="0006519E" w:rsidRDefault="00A72C44">
      <w:pPr>
        <w:spacing w:line="240" w:lineRule="auto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    </w:t>
      </w:r>
      <w:r w:rsidR="00262B91">
        <w:rPr>
          <w:rFonts w:asciiTheme="majorHAnsi" w:eastAsia="Calibri" w:hAnsiTheme="majorHAnsi" w:cs="Calibri"/>
          <w:b/>
        </w:rPr>
        <w:t xml:space="preserve">     </w:t>
      </w:r>
      <w:r w:rsidR="009D76AF" w:rsidRPr="00F10B3A">
        <w:rPr>
          <w:rFonts w:asciiTheme="majorHAnsi" w:eastAsia="Calibri" w:hAnsiTheme="majorHAnsi" w:cs="Calibri"/>
          <w:b/>
        </w:rPr>
        <w:t>Apprentice Applicant </w:t>
      </w:r>
      <w:r w:rsidR="0006519E">
        <w:rPr>
          <w:rFonts w:asciiTheme="majorHAnsi" w:eastAsia="Calibri" w:hAnsiTheme="majorHAnsi" w:cs="Calibri"/>
          <w:b/>
        </w:rPr>
        <w:t>Signature</w:t>
      </w:r>
      <w:r w:rsidR="009D76AF" w:rsidRPr="00F10B3A">
        <w:rPr>
          <w:rFonts w:asciiTheme="majorHAnsi" w:eastAsia="Calibri" w:hAnsiTheme="majorHAnsi" w:cs="Calibri"/>
          <w:b/>
        </w:rPr>
        <w:t xml:space="preserve">   </w:t>
      </w:r>
      <w:r w:rsidR="009D76AF" w:rsidRPr="00F10B3A">
        <w:rPr>
          <w:rFonts w:asciiTheme="majorHAnsi" w:eastAsia="Calibri" w:hAnsiTheme="majorHAnsi" w:cs="Calibri"/>
          <w:b/>
        </w:rPr>
        <w:tab/>
        <w:t xml:space="preserve">   </w:t>
      </w:r>
      <w:r w:rsidR="00AF3916">
        <w:rPr>
          <w:rFonts w:asciiTheme="majorHAnsi" w:eastAsia="Calibri" w:hAnsiTheme="majorHAnsi" w:cs="Calibri"/>
          <w:b/>
        </w:rPr>
        <w:t xml:space="preserve">   </w:t>
      </w:r>
      <w:r w:rsidR="00262B91">
        <w:rPr>
          <w:rFonts w:asciiTheme="majorHAnsi" w:eastAsia="Calibri" w:hAnsiTheme="majorHAnsi" w:cs="Calibri"/>
          <w:b/>
        </w:rPr>
        <w:t xml:space="preserve">                                </w:t>
      </w:r>
      <w:r w:rsidR="0006519E">
        <w:rPr>
          <w:rFonts w:asciiTheme="majorHAnsi" w:eastAsia="Calibri" w:hAnsiTheme="majorHAnsi" w:cs="Calibri"/>
          <w:b/>
        </w:rPr>
        <w:t xml:space="preserve">      </w:t>
      </w:r>
      <w:r w:rsidR="001F5D92">
        <w:rPr>
          <w:rFonts w:asciiTheme="majorHAnsi" w:eastAsia="Calibri" w:hAnsiTheme="majorHAnsi" w:cs="Calibri"/>
          <w:b/>
        </w:rPr>
        <w:t xml:space="preserve">         </w:t>
      </w:r>
      <w:r w:rsidR="009D76AF" w:rsidRPr="00F10B3A">
        <w:rPr>
          <w:rFonts w:asciiTheme="majorHAnsi" w:eastAsia="Calibri" w:hAnsiTheme="majorHAnsi" w:cs="Calibri"/>
          <w:b/>
        </w:rPr>
        <w:t>Date</w:t>
      </w:r>
      <w:r w:rsidR="009D76AF" w:rsidRPr="00F10B3A">
        <w:rPr>
          <w:rFonts w:asciiTheme="majorHAnsi" w:eastAsia="Calibri" w:hAnsiTheme="majorHAnsi" w:cs="Calibri"/>
        </w:rPr>
        <w:t xml:space="preserve">               </w:t>
      </w:r>
    </w:p>
    <w:p w14:paraId="2BCBA7F1" w14:textId="77777777" w:rsidR="00262B91" w:rsidRDefault="00262B91">
      <w:pPr>
        <w:spacing w:line="240" w:lineRule="auto"/>
        <w:rPr>
          <w:rFonts w:asciiTheme="majorHAnsi" w:eastAsia="Calibri" w:hAnsiTheme="majorHAnsi" w:cs="Calibri"/>
        </w:rPr>
      </w:pPr>
    </w:p>
    <w:p w14:paraId="14764263" w14:textId="77777777" w:rsidR="00262B91" w:rsidRDefault="00262B91">
      <w:pPr>
        <w:spacing w:line="240" w:lineRule="auto"/>
        <w:rPr>
          <w:rFonts w:asciiTheme="majorHAnsi" w:eastAsia="Calibri" w:hAnsiTheme="majorHAnsi" w:cs="Calibri"/>
        </w:rPr>
      </w:pPr>
    </w:p>
    <w:p w14:paraId="1F2EC1A7" w14:textId="6A845D3D" w:rsidR="0006519E" w:rsidRPr="00F10B3A" w:rsidRDefault="0006519E" w:rsidP="0006519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t xml:space="preserve">       </w:t>
      </w:r>
      <w:sdt>
        <w:sdtPr>
          <w:alias w:val="Apprentice Print Name"/>
          <w:tag w:val="Apprentice Print Name"/>
          <w:id w:val="-1712729761"/>
          <w:placeholder>
            <w:docPart w:val="8261DEAADE8D4985BF6B8FF673D442F7"/>
          </w:placeholder>
          <w:showingPlcHdr/>
          <w:text/>
        </w:sdtPr>
        <w:sdtEndPr>
          <w:rPr>
            <w:rFonts w:asciiTheme="majorHAnsi" w:eastAsia="Calibri" w:hAnsiTheme="majorHAnsi" w:cs="Calibri"/>
            <w:u w:val="single"/>
          </w:rPr>
        </w:sdtEndPr>
        <w:sdtContent>
          <w:r w:rsidRPr="00262B9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          </w:t>
      </w:r>
    </w:p>
    <w:p w14:paraId="596C6AAB" w14:textId="76681745" w:rsidR="00262B91" w:rsidRDefault="0006519E" w:rsidP="0006519E">
      <w:pPr>
        <w:spacing w:line="240" w:lineRule="auto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</w:rPr>
        <w:t xml:space="preserve">         Print First &amp; Last Name </w:t>
      </w:r>
      <w:r w:rsidRPr="00F10B3A">
        <w:rPr>
          <w:rFonts w:asciiTheme="majorHAnsi" w:eastAsia="Calibri" w:hAnsiTheme="majorHAnsi" w:cs="Calibri"/>
          <w:b/>
        </w:rPr>
        <w:t xml:space="preserve">   </w:t>
      </w:r>
      <w:r w:rsidRPr="00F10B3A">
        <w:rPr>
          <w:rFonts w:asciiTheme="majorHAnsi" w:eastAsia="Calibri" w:hAnsiTheme="majorHAnsi" w:cs="Calibri"/>
          <w:b/>
        </w:rPr>
        <w:tab/>
        <w:t xml:space="preserve"> </w:t>
      </w:r>
    </w:p>
    <w:p w14:paraId="6F60CC9D" w14:textId="77777777" w:rsidR="0006519E" w:rsidRDefault="009D76AF">
      <w:pPr>
        <w:spacing w:line="240" w:lineRule="auto"/>
        <w:rPr>
          <w:rFonts w:asciiTheme="majorHAnsi" w:eastAsia="Calibri" w:hAnsiTheme="majorHAnsi" w:cs="Calibri"/>
        </w:rPr>
      </w:pPr>
      <w:r w:rsidRPr="00F10B3A">
        <w:rPr>
          <w:rFonts w:asciiTheme="majorHAnsi" w:eastAsia="Calibri" w:hAnsiTheme="majorHAnsi" w:cs="Calibri"/>
        </w:rPr>
        <w:t xml:space="preserve"> </w:t>
      </w:r>
    </w:p>
    <w:p w14:paraId="01BC046E" w14:textId="77777777" w:rsidR="0006519E" w:rsidRDefault="0006519E">
      <w:pPr>
        <w:spacing w:line="240" w:lineRule="auto"/>
        <w:rPr>
          <w:rFonts w:asciiTheme="majorHAnsi" w:eastAsia="Calibri" w:hAnsiTheme="majorHAnsi" w:cs="Calibri"/>
        </w:rPr>
      </w:pPr>
    </w:p>
    <w:p w14:paraId="715050D7" w14:textId="77777777" w:rsidR="0006519E" w:rsidRDefault="0006519E">
      <w:pPr>
        <w:spacing w:line="240" w:lineRule="auto"/>
        <w:rPr>
          <w:rFonts w:asciiTheme="majorHAnsi" w:eastAsia="Calibri" w:hAnsiTheme="majorHAnsi" w:cs="Calibri"/>
        </w:rPr>
      </w:pPr>
    </w:p>
    <w:p w14:paraId="042CBB42" w14:textId="16302963" w:rsidR="0006519E" w:rsidRPr="00F10B3A" w:rsidRDefault="0006519E" w:rsidP="0006519E">
      <w:pPr>
        <w:spacing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t xml:space="preserve"> </w:t>
      </w:r>
      <w:r>
        <w:rPr>
          <w:u w:val="single"/>
        </w:rPr>
        <w:t>____________________________</w:t>
      </w:r>
      <w:r w:rsidR="001F5D92">
        <w:rPr>
          <w:u w:val="single"/>
        </w:rPr>
        <w:t xml:space="preserve">     </w:t>
      </w:r>
      <w:r>
        <w:t xml:space="preserve">             </w:t>
      </w:r>
      <w:r>
        <w:rPr>
          <w:rFonts w:asciiTheme="majorHAnsi" w:eastAsia="Calibri" w:hAnsiTheme="majorHAnsi" w:cs="Calibri"/>
        </w:rPr>
        <w:t xml:space="preserve"> </w:t>
      </w:r>
      <w:sdt>
        <w:sdtPr>
          <w:alias w:val="MO/DY/YEAR"/>
          <w:tag w:val="MO/DY/YEAR"/>
          <w:id w:val="-15237299"/>
          <w:placeholder>
            <w:docPart w:val="05EA86D1FE8A4E1C9C524E81306625E9"/>
          </w:placeholder>
          <w:showingPlcHdr/>
          <w:text/>
        </w:sdtPr>
        <w:sdtEndPr>
          <w:rPr>
            <w:rFonts w:asciiTheme="majorHAnsi" w:eastAsia="Calibri" w:hAnsiTheme="majorHAnsi" w:cs="Calibri"/>
          </w:rPr>
        </w:sdtEndPr>
        <w:sdtContent>
          <w:r w:rsidRPr="00262B91">
            <w:rPr>
              <w:rStyle w:val="PlaceholderText"/>
              <w:u w:val="single"/>
            </w:rPr>
            <w:t>Click or tap here to enter text.</w:t>
          </w:r>
        </w:sdtContent>
      </w:sdt>
    </w:p>
    <w:p w14:paraId="4318863A" w14:textId="4457F00C" w:rsidR="0006519E" w:rsidRPr="0006519E" w:rsidRDefault="0006519E" w:rsidP="0006519E">
      <w:pPr>
        <w:spacing w:line="240" w:lineRule="auto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         Parent/Legal Guardian</w:t>
      </w:r>
      <w:r w:rsidRPr="00F10B3A">
        <w:rPr>
          <w:rFonts w:asciiTheme="majorHAnsi" w:eastAsia="Calibri" w:hAnsiTheme="majorHAnsi" w:cs="Calibri"/>
          <w:b/>
        </w:rPr>
        <w:t> </w:t>
      </w:r>
      <w:r>
        <w:rPr>
          <w:rFonts w:asciiTheme="majorHAnsi" w:eastAsia="Calibri" w:hAnsiTheme="majorHAnsi" w:cs="Calibri"/>
          <w:b/>
        </w:rPr>
        <w:t>Signature</w:t>
      </w:r>
      <w:r w:rsidRPr="00F10B3A">
        <w:rPr>
          <w:rFonts w:asciiTheme="majorHAnsi" w:eastAsia="Calibri" w:hAnsiTheme="majorHAnsi" w:cs="Calibri"/>
          <w:b/>
        </w:rPr>
        <w:t xml:space="preserve">   </w:t>
      </w:r>
      <w:r w:rsidRPr="00F10B3A">
        <w:rPr>
          <w:rFonts w:asciiTheme="majorHAnsi" w:eastAsia="Calibri" w:hAnsiTheme="majorHAnsi" w:cs="Calibri"/>
          <w:b/>
        </w:rPr>
        <w:tab/>
        <w:t xml:space="preserve">   </w:t>
      </w:r>
      <w:r>
        <w:rPr>
          <w:rFonts w:asciiTheme="majorHAnsi" w:eastAsia="Calibri" w:hAnsiTheme="majorHAnsi" w:cs="Calibri"/>
          <w:b/>
        </w:rPr>
        <w:t xml:space="preserve">                                        </w:t>
      </w:r>
      <w:r w:rsidR="001F5D92">
        <w:rPr>
          <w:rFonts w:asciiTheme="majorHAnsi" w:eastAsia="Calibri" w:hAnsiTheme="majorHAnsi" w:cs="Calibri"/>
          <w:b/>
        </w:rPr>
        <w:t xml:space="preserve">         </w:t>
      </w:r>
      <w:r>
        <w:rPr>
          <w:rFonts w:asciiTheme="majorHAnsi" w:eastAsia="Calibri" w:hAnsiTheme="majorHAnsi" w:cs="Calibri"/>
          <w:b/>
        </w:rPr>
        <w:t xml:space="preserve"> </w:t>
      </w:r>
      <w:r w:rsidRPr="00F10B3A">
        <w:rPr>
          <w:rFonts w:asciiTheme="majorHAnsi" w:eastAsia="Calibri" w:hAnsiTheme="majorHAnsi" w:cs="Calibri"/>
          <w:b/>
        </w:rPr>
        <w:t>Date</w:t>
      </w:r>
      <w:r w:rsidRPr="00F10B3A">
        <w:rPr>
          <w:rFonts w:asciiTheme="majorHAnsi" w:eastAsia="Calibri" w:hAnsiTheme="majorHAnsi" w:cs="Calibri"/>
        </w:rPr>
        <w:t xml:space="preserve">               </w:t>
      </w:r>
    </w:p>
    <w:p w14:paraId="1EE24234" w14:textId="77777777" w:rsidR="0006519E" w:rsidRDefault="0006519E" w:rsidP="0006519E">
      <w:pPr>
        <w:spacing w:line="240" w:lineRule="auto"/>
        <w:rPr>
          <w:rFonts w:asciiTheme="majorHAnsi" w:eastAsia="Calibri" w:hAnsiTheme="majorHAnsi" w:cs="Calibri"/>
        </w:rPr>
      </w:pPr>
    </w:p>
    <w:p w14:paraId="69128447" w14:textId="77777777" w:rsidR="0006519E" w:rsidRDefault="0006519E" w:rsidP="0006519E">
      <w:pPr>
        <w:spacing w:line="240" w:lineRule="auto"/>
        <w:rPr>
          <w:rFonts w:asciiTheme="majorHAnsi" w:eastAsia="Calibri" w:hAnsiTheme="majorHAnsi" w:cs="Calibri"/>
        </w:rPr>
      </w:pPr>
    </w:p>
    <w:p w14:paraId="06698B43" w14:textId="4614F095" w:rsidR="0006519E" w:rsidRPr="00F10B3A" w:rsidRDefault="0006519E" w:rsidP="0006519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t xml:space="preserve">       </w:t>
      </w:r>
      <w:sdt>
        <w:sdtPr>
          <w:alias w:val="Parent/Legal Guardian Print Name"/>
          <w:tag w:val="Parent/Legal Guardian Print Name"/>
          <w:id w:val="462930850"/>
          <w:placeholder>
            <w:docPart w:val="CC8D99E55B8A445695D3E1E0918E6DE7"/>
          </w:placeholder>
          <w:showingPlcHdr/>
          <w:text/>
        </w:sdtPr>
        <w:sdtEndPr>
          <w:rPr>
            <w:rFonts w:asciiTheme="majorHAnsi" w:eastAsia="Calibri" w:hAnsiTheme="majorHAnsi" w:cs="Calibri"/>
            <w:u w:val="single"/>
          </w:rPr>
        </w:sdtEndPr>
        <w:sdtContent>
          <w:r w:rsidRPr="00262B9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          </w:t>
      </w:r>
    </w:p>
    <w:p w14:paraId="24DDA5E6" w14:textId="56891901" w:rsidR="0006519E" w:rsidRDefault="0006519E" w:rsidP="0006519E">
      <w:pPr>
        <w:spacing w:line="240" w:lineRule="auto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</w:rPr>
        <w:t xml:space="preserve">         Print First &amp; Last Name</w:t>
      </w:r>
      <w:r w:rsidRPr="00F10B3A">
        <w:rPr>
          <w:rFonts w:asciiTheme="majorHAnsi" w:eastAsia="Calibri" w:hAnsiTheme="majorHAnsi" w:cs="Calibri"/>
          <w:b/>
        </w:rPr>
        <w:t xml:space="preserve">   </w:t>
      </w:r>
      <w:r w:rsidRPr="00F10B3A">
        <w:rPr>
          <w:rFonts w:asciiTheme="majorHAnsi" w:eastAsia="Calibri" w:hAnsiTheme="majorHAnsi" w:cs="Calibri"/>
          <w:b/>
        </w:rPr>
        <w:tab/>
      </w:r>
    </w:p>
    <w:p w14:paraId="2D10BD92" w14:textId="77777777" w:rsidR="0006519E" w:rsidRDefault="0006519E">
      <w:pPr>
        <w:spacing w:line="240" w:lineRule="auto"/>
        <w:rPr>
          <w:rFonts w:asciiTheme="majorHAnsi" w:eastAsia="Calibri" w:hAnsiTheme="majorHAnsi" w:cs="Calibri"/>
        </w:rPr>
      </w:pPr>
    </w:p>
    <w:sectPr w:rsidR="0006519E" w:rsidSect="00B72895">
      <w:footerReference w:type="default" r:id="rId10"/>
      <w:pgSz w:w="12240" w:h="15840"/>
      <w:pgMar w:top="1440" w:right="1296" w:bottom="1440" w:left="1296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45AA" w14:textId="77777777" w:rsidR="008D33C7" w:rsidRDefault="008D33C7">
      <w:pPr>
        <w:spacing w:line="240" w:lineRule="auto"/>
      </w:pPr>
      <w:r>
        <w:separator/>
      </w:r>
    </w:p>
  </w:endnote>
  <w:endnote w:type="continuationSeparator" w:id="0">
    <w:p w14:paraId="163B1342" w14:textId="77777777" w:rsidR="008D33C7" w:rsidRDefault="008D3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2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4605BE" w14:textId="75B96EFA" w:rsidR="001F5D92" w:rsidRDefault="008D33C7">
            <w:pPr>
              <w:pStyle w:val="Footer"/>
              <w:jc w:val="center"/>
            </w:pPr>
          </w:p>
        </w:sdtContent>
      </w:sdt>
    </w:sdtContent>
  </w:sdt>
  <w:p w14:paraId="1B3B7D88" w14:textId="77777777" w:rsidR="001F5D92" w:rsidRDefault="001F5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757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5155184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C62C2A8" w14:textId="04B43D3A" w:rsidR="00B72895" w:rsidRPr="00B72895" w:rsidRDefault="00B72895">
            <w:pPr>
              <w:pStyle w:val="Footer"/>
              <w:jc w:val="center"/>
              <w:rPr>
                <w:sz w:val="20"/>
                <w:szCs w:val="20"/>
              </w:rPr>
            </w:pPr>
            <w:r w:rsidRPr="00B72895">
              <w:rPr>
                <w:sz w:val="20"/>
                <w:szCs w:val="20"/>
              </w:rPr>
              <w:t xml:space="preserve">Page </w:t>
            </w:r>
            <w:r w:rsidRPr="00B72895">
              <w:rPr>
                <w:b/>
                <w:bCs/>
                <w:sz w:val="20"/>
                <w:szCs w:val="20"/>
              </w:rPr>
              <w:fldChar w:fldCharType="begin"/>
            </w:r>
            <w:r w:rsidRPr="00B7289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72895">
              <w:rPr>
                <w:b/>
                <w:bCs/>
                <w:sz w:val="20"/>
                <w:szCs w:val="20"/>
              </w:rPr>
              <w:fldChar w:fldCharType="separate"/>
            </w:r>
            <w:r w:rsidRPr="00B72895">
              <w:rPr>
                <w:b/>
                <w:bCs/>
                <w:noProof/>
                <w:sz w:val="20"/>
                <w:szCs w:val="20"/>
              </w:rPr>
              <w:t>2</w:t>
            </w:r>
            <w:r w:rsidRPr="00B72895">
              <w:rPr>
                <w:b/>
                <w:bCs/>
                <w:sz w:val="20"/>
                <w:szCs w:val="20"/>
              </w:rPr>
              <w:fldChar w:fldCharType="end"/>
            </w:r>
            <w:r w:rsidRPr="00B72895">
              <w:rPr>
                <w:sz w:val="20"/>
                <w:szCs w:val="20"/>
              </w:rPr>
              <w:t xml:space="preserve"> of </w:t>
            </w:r>
            <w:r w:rsidRPr="00B72895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43D24BF9" w14:textId="77777777" w:rsidR="00B72895" w:rsidRDefault="00B7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1F1E" w14:textId="77777777" w:rsidR="008D33C7" w:rsidRDefault="008D33C7">
      <w:pPr>
        <w:spacing w:line="240" w:lineRule="auto"/>
      </w:pPr>
      <w:r>
        <w:separator/>
      </w:r>
    </w:p>
  </w:footnote>
  <w:footnote w:type="continuationSeparator" w:id="0">
    <w:p w14:paraId="4EE13610" w14:textId="77777777" w:rsidR="008D33C7" w:rsidRDefault="008D3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D781" w14:textId="15DA9A27" w:rsidR="0054496C" w:rsidRDefault="0054496C">
    <w:pPr>
      <w:tabs>
        <w:tab w:val="center" w:pos="4680"/>
        <w:tab w:val="right" w:pos="9360"/>
      </w:tabs>
      <w:spacing w:line="240" w:lineRule="auto"/>
      <w:ind w:left="-990" w:right="-630"/>
    </w:pPr>
    <w:r>
      <w:rPr>
        <w:rFonts w:ascii="Calibri" w:eastAsia="Calibri" w:hAnsi="Calibri" w:cs="Calibri"/>
      </w:rPr>
      <w:tab/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33739"/>
    <w:multiLevelType w:val="multilevel"/>
    <w:tmpl w:val="5518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E9"/>
    <w:rsid w:val="00015A1A"/>
    <w:rsid w:val="000253C8"/>
    <w:rsid w:val="00063C92"/>
    <w:rsid w:val="00064E26"/>
    <w:rsid w:val="0006519E"/>
    <w:rsid w:val="00122A6C"/>
    <w:rsid w:val="00124D1C"/>
    <w:rsid w:val="001F5D92"/>
    <w:rsid w:val="002359C5"/>
    <w:rsid w:val="00244758"/>
    <w:rsid w:val="00262B91"/>
    <w:rsid w:val="002C3CDB"/>
    <w:rsid w:val="002D5662"/>
    <w:rsid w:val="002E020E"/>
    <w:rsid w:val="0031385C"/>
    <w:rsid w:val="003A4B15"/>
    <w:rsid w:val="003A5BA6"/>
    <w:rsid w:val="003F55DB"/>
    <w:rsid w:val="004B1AD8"/>
    <w:rsid w:val="004C145B"/>
    <w:rsid w:val="0054496C"/>
    <w:rsid w:val="005F1570"/>
    <w:rsid w:val="00611E46"/>
    <w:rsid w:val="006311AA"/>
    <w:rsid w:val="007068ED"/>
    <w:rsid w:val="0079453E"/>
    <w:rsid w:val="007A3C6B"/>
    <w:rsid w:val="007B739C"/>
    <w:rsid w:val="008679E9"/>
    <w:rsid w:val="008D33C7"/>
    <w:rsid w:val="008F68D0"/>
    <w:rsid w:val="00902063"/>
    <w:rsid w:val="00921333"/>
    <w:rsid w:val="00984E47"/>
    <w:rsid w:val="0098730B"/>
    <w:rsid w:val="009D76AF"/>
    <w:rsid w:val="009E5865"/>
    <w:rsid w:val="00A72C44"/>
    <w:rsid w:val="00AA005B"/>
    <w:rsid w:val="00AA6780"/>
    <w:rsid w:val="00AD1757"/>
    <w:rsid w:val="00AD487D"/>
    <w:rsid w:val="00AF3916"/>
    <w:rsid w:val="00B72895"/>
    <w:rsid w:val="00BB2F8E"/>
    <w:rsid w:val="00C169E5"/>
    <w:rsid w:val="00C17B72"/>
    <w:rsid w:val="00C66AEC"/>
    <w:rsid w:val="00CD3BB9"/>
    <w:rsid w:val="00CD7E0D"/>
    <w:rsid w:val="00CE58C5"/>
    <w:rsid w:val="00D879F0"/>
    <w:rsid w:val="00DF14AD"/>
    <w:rsid w:val="00E3751E"/>
    <w:rsid w:val="00E47207"/>
    <w:rsid w:val="00EB6345"/>
    <w:rsid w:val="00EC496E"/>
    <w:rsid w:val="00F10B3A"/>
    <w:rsid w:val="00F907FE"/>
    <w:rsid w:val="00FA266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A79AC"/>
  <w15:docId w15:val="{31601227-D91B-45E5-A842-8045A16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8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8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5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61"/>
  </w:style>
  <w:style w:type="paragraph" w:styleId="Footer">
    <w:name w:val="footer"/>
    <w:basedOn w:val="Normal"/>
    <w:link w:val="FooterChar"/>
    <w:uiPriority w:val="99"/>
    <w:unhideWhenUsed/>
    <w:rsid w:val="00FF65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61"/>
  </w:style>
  <w:style w:type="character" w:styleId="Hyperlink">
    <w:name w:val="Hyperlink"/>
    <w:basedOn w:val="DefaultParagraphFont"/>
    <w:uiPriority w:val="99"/>
    <w:semiHidden/>
    <w:unhideWhenUsed/>
    <w:rsid w:val="005449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8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C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pprenticeship.gov/eeo/sponsors/prevent-harass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38DE-B608-4DF7-A2A0-A2D2F011B450}"/>
      </w:docPartPr>
      <w:docPartBody>
        <w:p w:rsidR="008E3052" w:rsidRDefault="008A328C">
          <w:r w:rsidRPr="0022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1DEAADE8D4985BF6B8FF673D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5397-8678-4101-BE38-23F402A6D709}"/>
      </w:docPartPr>
      <w:docPartBody>
        <w:p w:rsidR="008E3052" w:rsidRDefault="008A328C" w:rsidP="008A328C">
          <w:pPr>
            <w:pStyle w:val="8261DEAADE8D4985BF6B8FF673D442F7"/>
          </w:pPr>
          <w:r w:rsidRPr="0022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A86D1FE8A4E1C9C524E81306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3B8A-0C6F-4EA7-926F-03D123A392A3}"/>
      </w:docPartPr>
      <w:docPartBody>
        <w:p w:rsidR="008E3052" w:rsidRDefault="008A328C" w:rsidP="008A328C">
          <w:pPr>
            <w:pStyle w:val="05EA86D1FE8A4E1C9C524E81306625E9"/>
          </w:pPr>
          <w:r w:rsidRPr="002220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D99E55B8A445695D3E1E0918E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8485-61C3-4715-8687-E989DE87D514}"/>
      </w:docPartPr>
      <w:docPartBody>
        <w:p w:rsidR="008E3052" w:rsidRDefault="008A328C" w:rsidP="008A328C">
          <w:pPr>
            <w:pStyle w:val="CC8D99E55B8A445695D3E1E0918E6DE7"/>
          </w:pPr>
          <w:r w:rsidRPr="002220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8C"/>
    <w:rsid w:val="0023190B"/>
    <w:rsid w:val="005D0B14"/>
    <w:rsid w:val="008A328C"/>
    <w:rsid w:val="008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28C"/>
    <w:rPr>
      <w:color w:val="808080"/>
    </w:rPr>
  </w:style>
  <w:style w:type="paragraph" w:customStyle="1" w:styleId="8261DEAADE8D4985BF6B8FF673D442F7">
    <w:name w:val="8261DEAADE8D4985BF6B8FF673D442F7"/>
    <w:rsid w:val="008A328C"/>
  </w:style>
  <w:style w:type="paragraph" w:customStyle="1" w:styleId="05EA86D1FE8A4E1C9C524E81306625E9">
    <w:name w:val="05EA86D1FE8A4E1C9C524E81306625E9"/>
    <w:rsid w:val="008A328C"/>
  </w:style>
  <w:style w:type="paragraph" w:customStyle="1" w:styleId="CC8D99E55B8A445695D3E1E0918E6DE7">
    <w:name w:val="CC8D99E55B8A445695D3E1E0918E6DE7"/>
    <w:rsid w:val="008A3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Walker</dc:creator>
  <cp:lastModifiedBy>wade johnson</cp:lastModifiedBy>
  <cp:revision>2</cp:revision>
  <cp:lastPrinted>2021-12-30T17:09:00Z</cp:lastPrinted>
  <dcterms:created xsi:type="dcterms:W3CDTF">2022-01-12T05:11:00Z</dcterms:created>
  <dcterms:modified xsi:type="dcterms:W3CDTF">2022-01-12T05:11:00Z</dcterms:modified>
</cp:coreProperties>
</file>