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090" w:rsidRDefault="005261A1" w:rsidP="00FE6FEC">
      <w:pPr>
        <w:ind w:left="90"/>
        <w:rPr>
          <w:b/>
        </w:rPr>
      </w:pPr>
      <w:bookmarkStart w:id="0" w:name="EARLY_CHILDHOOD_EDUCATION_BIRTH-GRADE_3_"/>
      <w:bookmarkEnd w:id="0"/>
      <w:r>
        <w:rPr>
          <w:b/>
        </w:rPr>
        <w:t>EARLY CHILDHOOD EDUCATION</w:t>
      </w:r>
      <w:r w:rsidR="00373AF3">
        <w:rPr>
          <w:b/>
        </w:rPr>
        <w:t>, BIRTH – GRADE 3</w:t>
      </w:r>
    </w:p>
    <w:p w:rsidR="00880090" w:rsidRDefault="00880090">
      <w:pPr>
        <w:pStyle w:val="BodyText"/>
        <w:spacing w:after="1"/>
        <w:rPr>
          <w:b/>
          <w:sz w:val="24"/>
        </w:rPr>
      </w:pP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3"/>
        <w:gridCol w:w="1678"/>
        <w:gridCol w:w="3420"/>
        <w:gridCol w:w="1375"/>
      </w:tblGrid>
      <w:tr w:rsidR="00880090" w:rsidTr="00FE6FEC">
        <w:trPr>
          <w:trHeight w:hRule="exact" w:val="461"/>
        </w:trPr>
        <w:tc>
          <w:tcPr>
            <w:tcW w:w="6151" w:type="dxa"/>
            <w:gridSpan w:val="2"/>
            <w:tcBorders>
              <w:bottom w:val="single" w:sz="10" w:space="0" w:color="000000"/>
            </w:tcBorders>
          </w:tcPr>
          <w:p w:rsidR="00C60BAF" w:rsidRDefault="005261A1">
            <w:pPr>
              <w:pStyle w:val="TableParagraph"/>
              <w:spacing w:before="12"/>
              <w:ind w:left="110"/>
              <w:rPr>
                <w:sz w:val="12"/>
              </w:rPr>
            </w:pPr>
            <w:r>
              <w:rPr>
                <w:sz w:val="12"/>
              </w:rPr>
              <w:t>EDUCATOR PREPARATION PROGRAM NAME</w:t>
            </w:r>
          </w:p>
          <w:p w:rsidR="00880090" w:rsidRPr="00C60BAF" w:rsidRDefault="00880090" w:rsidP="007D013D">
            <w:pPr>
              <w:ind w:left="165"/>
            </w:pPr>
          </w:p>
        </w:tc>
        <w:tc>
          <w:tcPr>
            <w:tcW w:w="4795" w:type="dxa"/>
            <w:gridSpan w:val="2"/>
            <w:tcBorders>
              <w:bottom w:val="single" w:sz="10" w:space="0" w:color="000000"/>
              <w:right w:val="single" w:sz="5" w:space="0" w:color="000000"/>
            </w:tcBorders>
          </w:tcPr>
          <w:p w:rsidR="00C60BAF" w:rsidRDefault="005261A1">
            <w:pPr>
              <w:pStyle w:val="TableParagraph"/>
              <w:spacing w:before="12"/>
              <w:ind w:left="110"/>
              <w:rPr>
                <w:sz w:val="12"/>
              </w:rPr>
            </w:pPr>
            <w:r>
              <w:rPr>
                <w:sz w:val="12"/>
              </w:rPr>
              <w:t>EDUCATOR PREPARATION PROGRAM CODE</w:t>
            </w:r>
          </w:p>
          <w:p w:rsidR="00880090" w:rsidRPr="00C60BAF" w:rsidRDefault="00880090" w:rsidP="007D013D">
            <w:pPr>
              <w:ind w:left="150"/>
            </w:pPr>
          </w:p>
        </w:tc>
      </w:tr>
      <w:tr w:rsidR="00880090" w:rsidTr="00FE6FEC">
        <w:trPr>
          <w:trHeight w:hRule="exact" w:val="221"/>
        </w:trPr>
        <w:tc>
          <w:tcPr>
            <w:tcW w:w="10946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spacing w:line="201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A.   Professional Requirements (Minimum of 60 semester hours)</w:t>
            </w:r>
          </w:p>
        </w:tc>
      </w:tr>
      <w:tr w:rsidR="00880090" w:rsidTr="00FE6FEC">
        <w:trPr>
          <w:trHeight w:hRule="exact" w:val="221"/>
        </w:trPr>
        <w:tc>
          <w:tcPr>
            <w:tcW w:w="10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tabs>
                <w:tab w:val="left" w:pos="811"/>
              </w:tabs>
              <w:spacing w:line="206" w:lineRule="exact"/>
              <w:ind w:left="451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  <w:t>Content Planning 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</w:p>
        </w:tc>
      </w:tr>
      <w:tr w:rsidR="00880090" w:rsidTr="00FE6FEC">
        <w:trPr>
          <w:trHeight w:hRule="exact" w:val="384"/>
        </w:trPr>
        <w:tc>
          <w:tcPr>
            <w:tcW w:w="4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DADA"/>
          </w:tcPr>
          <w:p w:rsidR="00880090" w:rsidRDefault="00880090"/>
        </w:tc>
        <w:tc>
          <w:tcPr>
            <w:tcW w:w="16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spacing w:before="87"/>
              <w:ind w:left="213" w:right="2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 Number</w:t>
            </w:r>
          </w:p>
        </w:tc>
        <w:tc>
          <w:tcPr>
            <w:tcW w:w="34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spacing w:before="87"/>
              <w:ind w:left="1223" w:right="1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 Title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ind w:left="451" w:right="302" w:hanging="130"/>
              <w:rPr>
                <w:b/>
                <w:sz w:val="16"/>
              </w:rPr>
            </w:pPr>
            <w:r>
              <w:rPr>
                <w:b/>
                <w:sz w:val="16"/>
              </w:rPr>
              <w:t>Semester Hours</w:t>
            </w:r>
          </w:p>
        </w:tc>
      </w:tr>
      <w:tr w:rsidR="00880090" w:rsidTr="00FE6FEC"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Default="005261A1">
            <w:pPr>
              <w:pStyle w:val="TableParagraph"/>
              <w:tabs>
                <w:tab w:val="left" w:pos="1171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z w:val="16"/>
              </w:rPr>
              <w:tab/>
              <w:t>Curriculum and Instructional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Planning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AAC" w:rsidRPr="00373AF3" w:rsidRDefault="00C83AAC" w:rsidP="007D013D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ind w:left="151"/>
              <w:rPr>
                <w:sz w:val="16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</w:tr>
      <w:tr w:rsidR="00880090" w:rsidTr="00FE6FEC"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Default="005261A1">
            <w:pPr>
              <w:pStyle w:val="TableParagraph"/>
              <w:tabs>
                <w:tab w:val="left" w:pos="1171"/>
              </w:tabs>
              <w:ind w:left="1171" w:right="280" w:hanging="360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z w:val="16"/>
              </w:rPr>
              <w:tab/>
              <w:t>Instructional Strategies 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Techniques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Content Area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Specialty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ind w:left="151"/>
              <w:rPr>
                <w:sz w:val="16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</w:tr>
      <w:tr w:rsidR="00880090" w:rsidTr="00FE6FEC"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Default="005261A1">
            <w:pPr>
              <w:pStyle w:val="TableParagraph"/>
              <w:tabs>
                <w:tab w:val="left" w:pos="1171"/>
              </w:tabs>
              <w:ind w:left="1171" w:right="122" w:hanging="360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z w:val="16"/>
              </w:rPr>
              <w:tab/>
              <w:t>Assessment, Student Data,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Data-Based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Decision-Making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ind w:left="151"/>
              <w:rPr>
                <w:sz w:val="16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</w:tr>
      <w:tr w:rsidR="00880090" w:rsidTr="00FE6FEC"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Default="005261A1">
            <w:pPr>
              <w:pStyle w:val="TableParagraph"/>
              <w:tabs>
                <w:tab w:val="left" w:pos="1171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z w:val="16"/>
              </w:rPr>
              <w:tab/>
              <w:t>Strategies for Content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Literacy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AAC" w:rsidRPr="00373AF3" w:rsidRDefault="00C83AAC" w:rsidP="007D013D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ind w:left="151"/>
              <w:rPr>
                <w:sz w:val="16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</w:tr>
      <w:tr w:rsidR="00880090" w:rsidTr="00FE6FEC"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Default="005261A1">
            <w:pPr>
              <w:pStyle w:val="TableParagraph"/>
              <w:tabs>
                <w:tab w:val="left" w:pos="1171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e.</w:t>
            </w:r>
            <w:r>
              <w:rPr>
                <w:sz w:val="16"/>
              </w:rPr>
              <w:tab/>
              <w:t>Critical Thinking and Problem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Solving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AAC" w:rsidRPr="00373AF3" w:rsidRDefault="00C83AAC" w:rsidP="007D013D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ind w:left="151"/>
              <w:rPr>
                <w:sz w:val="16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</w:tr>
      <w:tr w:rsidR="00880090" w:rsidTr="00FE6FEC"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Default="005261A1">
            <w:pPr>
              <w:pStyle w:val="TableParagraph"/>
              <w:tabs>
                <w:tab w:val="left" w:pos="1171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f.</w:t>
            </w:r>
            <w:r>
              <w:rPr>
                <w:sz w:val="16"/>
              </w:rPr>
              <w:tab/>
              <w:t>English Language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AAC" w:rsidRPr="00373AF3" w:rsidRDefault="00C83AAC" w:rsidP="007D013D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ind w:left="151"/>
              <w:rPr>
                <w:sz w:val="16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</w:tr>
      <w:tr w:rsidR="00880090" w:rsidTr="00FE6FEC">
        <w:trPr>
          <w:trHeight w:hRule="exact" w:val="223"/>
        </w:trPr>
        <w:tc>
          <w:tcPr>
            <w:tcW w:w="10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tabs>
                <w:tab w:val="left" w:pos="811"/>
              </w:tabs>
              <w:spacing w:line="206" w:lineRule="exact"/>
              <w:ind w:left="451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  <w:t>Individual Student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Needs</w:t>
            </w:r>
          </w:p>
        </w:tc>
      </w:tr>
      <w:tr w:rsidR="00880090" w:rsidTr="00FE6FEC">
        <w:trPr>
          <w:trHeight w:hRule="exact" w:val="382"/>
        </w:trPr>
        <w:tc>
          <w:tcPr>
            <w:tcW w:w="4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DADA"/>
          </w:tcPr>
          <w:p w:rsidR="00880090" w:rsidRDefault="00880090"/>
        </w:tc>
        <w:tc>
          <w:tcPr>
            <w:tcW w:w="16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spacing w:before="85"/>
              <w:ind w:left="213" w:right="2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 Number</w:t>
            </w:r>
          </w:p>
        </w:tc>
        <w:tc>
          <w:tcPr>
            <w:tcW w:w="34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spacing w:before="85"/>
              <w:ind w:left="1223" w:right="1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 Title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ind w:left="451" w:right="302" w:hanging="130"/>
              <w:rPr>
                <w:b/>
                <w:sz w:val="16"/>
              </w:rPr>
            </w:pPr>
            <w:r>
              <w:rPr>
                <w:b/>
                <w:sz w:val="16"/>
              </w:rPr>
              <w:t>Semester Hours</w:t>
            </w:r>
          </w:p>
        </w:tc>
      </w:tr>
      <w:tr w:rsidR="00880090" w:rsidTr="00FE6FEC"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Default="005261A1">
            <w:pPr>
              <w:pStyle w:val="TableParagraph"/>
              <w:tabs>
                <w:tab w:val="left" w:pos="1171"/>
              </w:tabs>
              <w:ind w:left="1171" w:right="133" w:hanging="360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z w:val="16"/>
              </w:rPr>
              <w:tab/>
              <w:t>Psychological Development of 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Adolescent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ind w:left="151"/>
              <w:rPr>
                <w:sz w:val="16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</w:tr>
      <w:tr w:rsidR="00880090" w:rsidTr="00FE6FEC"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Default="005261A1">
            <w:pPr>
              <w:pStyle w:val="TableParagraph"/>
              <w:tabs>
                <w:tab w:val="left" w:pos="1171"/>
              </w:tabs>
              <w:ind w:left="1171" w:right="373" w:hanging="360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z w:val="16"/>
              </w:rPr>
              <w:tab/>
              <w:t>Psychology/Education 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Exceptional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ind w:left="151"/>
              <w:rPr>
                <w:sz w:val="16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</w:tr>
      <w:tr w:rsidR="00880090" w:rsidTr="00FE6FEC"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Default="005261A1">
            <w:pPr>
              <w:pStyle w:val="TableParagraph"/>
              <w:tabs>
                <w:tab w:val="left" w:pos="1171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z w:val="16"/>
              </w:rPr>
              <w:tab/>
              <w:t>Differentiated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AAC" w:rsidRPr="00373AF3" w:rsidRDefault="00C83AAC" w:rsidP="007D013D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ind w:left="151"/>
              <w:rPr>
                <w:sz w:val="16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</w:tr>
      <w:tr w:rsidR="00880090" w:rsidTr="00FE6FEC"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Default="005261A1">
            <w:pPr>
              <w:pStyle w:val="TableParagraph"/>
              <w:tabs>
                <w:tab w:val="left" w:pos="1171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z w:val="16"/>
              </w:rPr>
              <w:tab/>
              <w:t>Classroom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AAC" w:rsidRPr="00373AF3" w:rsidRDefault="00C83AAC" w:rsidP="007D013D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ind w:left="151"/>
              <w:rPr>
                <w:sz w:val="16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</w:tr>
      <w:tr w:rsidR="00880090" w:rsidTr="00FE6FEC"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Default="005261A1">
            <w:pPr>
              <w:pStyle w:val="TableParagraph"/>
              <w:tabs>
                <w:tab w:val="left" w:pos="1171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e.</w:t>
            </w:r>
            <w:r>
              <w:rPr>
                <w:sz w:val="16"/>
              </w:rPr>
              <w:tab/>
              <w:t>Cultural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Diversity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AAC" w:rsidRPr="00373AF3" w:rsidRDefault="00C83AAC" w:rsidP="007D013D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ind w:left="151"/>
              <w:rPr>
                <w:sz w:val="16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</w:tr>
      <w:tr w:rsidR="00880090" w:rsidTr="00FE6FEC"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Default="005261A1">
            <w:pPr>
              <w:pStyle w:val="TableParagraph"/>
              <w:tabs>
                <w:tab w:val="left" w:pos="1171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f.</w:t>
            </w:r>
            <w:r>
              <w:rPr>
                <w:sz w:val="16"/>
              </w:rPr>
              <w:tab/>
              <w:t>Educational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Psychology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AAC" w:rsidRPr="00373AF3" w:rsidRDefault="00C83AAC" w:rsidP="007D013D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ind w:left="151"/>
              <w:rPr>
                <w:sz w:val="16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</w:tr>
      <w:tr w:rsidR="00880090" w:rsidTr="00FE6FEC">
        <w:trPr>
          <w:trHeight w:hRule="exact" w:val="221"/>
        </w:trPr>
        <w:tc>
          <w:tcPr>
            <w:tcW w:w="10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tabs>
                <w:tab w:val="left" w:pos="811"/>
              </w:tabs>
              <w:spacing w:line="206" w:lineRule="exact"/>
              <w:ind w:left="451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  <w:t>Schools and the Teaching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Profession</w:t>
            </w:r>
          </w:p>
        </w:tc>
      </w:tr>
      <w:tr w:rsidR="00880090" w:rsidTr="00FE6FEC">
        <w:trPr>
          <w:trHeight w:hRule="exact" w:val="384"/>
        </w:trPr>
        <w:tc>
          <w:tcPr>
            <w:tcW w:w="447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DADA"/>
          </w:tcPr>
          <w:p w:rsidR="00880090" w:rsidRDefault="00880090"/>
        </w:tc>
        <w:tc>
          <w:tcPr>
            <w:tcW w:w="167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spacing w:before="87"/>
              <w:ind w:left="213" w:right="2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 Number</w:t>
            </w:r>
          </w:p>
        </w:tc>
        <w:tc>
          <w:tcPr>
            <w:tcW w:w="34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spacing w:before="87"/>
              <w:ind w:left="1223" w:right="1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 Title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ind w:left="451" w:right="302" w:hanging="130"/>
              <w:rPr>
                <w:b/>
                <w:sz w:val="16"/>
              </w:rPr>
            </w:pPr>
            <w:r>
              <w:rPr>
                <w:b/>
                <w:sz w:val="16"/>
              </w:rPr>
              <w:t>Semester Hours</w:t>
            </w:r>
          </w:p>
        </w:tc>
      </w:tr>
      <w:tr w:rsidR="00880090" w:rsidTr="00FE6FEC"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Default="005261A1">
            <w:pPr>
              <w:pStyle w:val="TableParagraph"/>
              <w:tabs>
                <w:tab w:val="left" w:pos="1171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z w:val="16"/>
              </w:rPr>
              <w:tab/>
              <w:t>Consultation 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Collaboration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AAC" w:rsidRPr="00373AF3" w:rsidRDefault="00C83AAC" w:rsidP="007D013D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ind w:left="151"/>
              <w:rPr>
                <w:sz w:val="16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</w:tr>
      <w:tr w:rsidR="00880090" w:rsidTr="00FE6FEC"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Default="005261A1">
            <w:pPr>
              <w:pStyle w:val="TableParagraph"/>
              <w:tabs>
                <w:tab w:val="left" w:pos="1171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z w:val="16"/>
              </w:rPr>
              <w:tab/>
              <w:t>Legal/Ethical Aspects 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Teaching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3AAC" w:rsidRPr="00373AF3" w:rsidRDefault="00C83AAC" w:rsidP="007D013D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ind w:left="151"/>
              <w:rPr>
                <w:sz w:val="16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</w:tr>
      <w:tr w:rsidR="00880090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222"/>
        </w:trPr>
        <w:tc>
          <w:tcPr>
            <w:tcW w:w="10946" w:type="dxa"/>
            <w:gridSpan w:val="4"/>
            <w:shd w:val="clear" w:color="auto" w:fill="DADADA"/>
          </w:tcPr>
          <w:p w:rsidR="00880090" w:rsidRDefault="005261A1">
            <w:pPr>
              <w:pStyle w:val="TableParagraph"/>
              <w:tabs>
                <w:tab w:val="left" w:pos="811"/>
              </w:tabs>
              <w:spacing w:line="206" w:lineRule="exact"/>
              <w:ind w:left="451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  <w:t>Content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Strategies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(Minimum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hours)</w:t>
            </w:r>
          </w:p>
        </w:tc>
      </w:tr>
      <w:tr w:rsidR="00880090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hRule="exact" w:val="383"/>
        </w:trPr>
        <w:tc>
          <w:tcPr>
            <w:tcW w:w="44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880090" w:rsidRDefault="00880090"/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spacing w:before="86"/>
              <w:ind w:left="213" w:right="2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 Number</w:t>
            </w:r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spacing w:before="86"/>
              <w:ind w:left="1223" w:right="1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 Title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spacing w:line="237" w:lineRule="auto"/>
              <w:ind w:left="451" w:right="304" w:hanging="130"/>
              <w:rPr>
                <w:b/>
                <w:sz w:val="16"/>
              </w:rPr>
            </w:pPr>
            <w:r>
              <w:rPr>
                <w:b/>
                <w:sz w:val="16"/>
              </w:rPr>
              <w:t>Semester Hours</w:t>
            </w:r>
          </w:p>
        </w:tc>
      </w:tr>
      <w:tr w:rsidR="00880090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880090" w:rsidRDefault="005261A1">
            <w:pPr>
              <w:pStyle w:val="TableParagraph"/>
              <w:tabs>
                <w:tab w:val="left" w:pos="1171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z w:val="16"/>
              </w:rPr>
              <w:tab/>
              <w:t>Early Childhood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Principles</w:t>
            </w:r>
          </w:p>
        </w:tc>
        <w:tc>
          <w:tcPr>
            <w:tcW w:w="1678" w:type="dxa"/>
          </w:tcPr>
          <w:p w:rsidR="00C83AAC" w:rsidRPr="007D013D" w:rsidRDefault="00C83AAC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80090" w:rsidRPr="007D013D" w:rsidRDefault="00880090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880090" w:rsidRPr="007D013D" w:rsidRDefault="00880090" w:rsidP="007D013D">
            <w:pPr>
              <w:jc w:val="center"/>
              <w:rPr>
                <w:sz w:val="16"/>
                <w:szCs w:val="16"/>
              </w:rPr>
            </w:pPr>
          </w:p>
        </w:tc>
      </w:tr>
      <w:tr w:rsidR="00880090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880090" w:rsidRDefault="005261A1">
            <w:pPr>
              <w:pStyle w:val="TableParagraph"/>
              <w:tabs>
                <w:tab w:val="left" w:pos="1531"/>
              </w:tabs>
              <w:spacing w:line="180" w:lineRule="exact"/>
              <w:ind w:left="1171"/>
              <w:rPr>
                <w:sz w:val="16"/>
              </w:rPr>
            </w:pPr>
            <w:r>
              <w:rPr>
                <w:sz w:val="16"/>
              </w:rPr>
              <w:t>i.</w:t>
            </w:r>
            <w:r>
              <w:rPr>
                <w:sz w:val="16"/>
              </w:rPr>
              <w:tab/>
              <w:t>Child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</w:p>
        </w:tc>
        <w:tc>
          <w:tcPr>
            <w:tcW w:w="1678" w:type="dxa"/>
          </w:tcPr>
          <w:p w:rsidR="00C83AAC" w:rsidRPr="007D013D" w:rsidRDefault="00C83AAC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80090" w:rsidRPr="007D013D" w:rsidRDefault="00880090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880090" w:rsidRPr="007D013D" w:rsidRDefault="00880090" w:rsidP="007D013D">
            <w:pPr>
              <w:jc w:val="center"/>
              <w:rPr>
                <w:sz w:val="16"/>
                <w:szCs w:val="16"/>
              </w:rPr>
            </w:pPr>
          </w:p>
        </w:tc>
      </w:tr>
      <w:tr w:rsidR="00880090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880090" w:rsidRDefault="005261A1">
            <w:pPr>
              <w:pStyle w:val="TableParagraph"/>
              <w:tabs>
                <w:tab w:val="left" w:pos="1531"/>
              </w:tabs>
              <w:ind w:left="1531" w:right="742" w:hanging="360"/>
              <w:rPr>
                <w:sz w:val="16"/>
              </w:rPr>
            </w:pPr>
            <w:r>
              <w:rPr>
                <w:sz w:val="16"/>
              </w:rPr>
              <w:t>ii.</w:t>
            </w:r>
            <w:r>
              <w:rPr>
                <w:sz w:val="16"/>
              </w:rPr>
              <w:tab/>
              <w:t>Play-Based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Inquiry-Based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</w:p>
        </w:tc>
        <w:tc>
          <w:tcPr>
            <w:tcW w:w="1678" w:type="dxa"/>
          </w:tcPr>
          <w:p w:rsidR="00880090" w:rsidRPr="007D013D" w:rsidRDefault="00880090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80090" w:rsidRPr="007D013D" w:rsidRDefault="00880090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880090" w:rsidRPr="007D013D" w:rsidRDefault="00880090" w:rsidP="007D013D">
            <w:pPr>
              <w:jc w:val="center"/>
              <w:rPr>
                <w:sz w:val="16"/>
                <w:szCs w:val="16"/>
              </w:rPr>
            </w:pPr>
          </w:p>
        </w:tc>
      </w:tr>
      <w:tr w:rsidR="00880090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880090" w:rsidRDefault="005261A1">
            <w:pPr>
              <w:pStyle w:val="TableParagraph"/>
              <w:tabs>
                <w:tab w:val="left" w:pos="1531"/>
              </w:tabs>
              <w:ind w:left="1531" w:right="581" w:hanging="360"/>
              <w:rPr>
                <w:sz w:val="16"/>
              </w:rPr>
            </w:pPr>
            <w:r>
              <w:rPr>
                <w:sz w:val="16"/>
              </w:rPr>
              <w:t>iii.</w:t>
            </w:r>
            <w:r>
              <w:rPr>
                <w:sz w:val="16"/>
              </w:rPr>
              <w:tab/>
              <w:t>Observing 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Assessing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</w:p>
        </w:tc>
        <w:tc>
          <w:tcPr>
            <w:tcW w:w="1678" w:type="dxa"/>
          </w:tcPr>
          <w:p w:rsidR="00880090" w:rsidRPr="007D013D" w:rsidRDefault="00880090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80090" w:rsidRPr="007D013D" w:rsidRDefault="00880090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880090" w:rsidRPr="007D013D" w:rsidRDefault="00880090" w:rsidP="007D013D">
            <w:pPr>
              <w:jc w:val="center"/>
              <w:rPr>
                <w:sz w:val="16"/>
                <w:szCs w:val="16"/>
              </w:rPr>
            </w:pPr>
          </w:p>
        </w:tc>
      </w:tr>
      <w:tr w:rsidR="00880090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880090" w:rsidRDefault="005261A1">
            <w:pPr>
              <w:pStyle w:val="TableParagraph"/>
              <w:tabs>
                <w:tab w:val="left" w:pos="1531"/>
              </w:tabs>
              <w:spacing w:line="183" w:lineRule="exact"/>
              <w:ind w:left="1171"/>
              <w:rPr>
                <w:sz w:val="16"/>
              </w:rPr>
            </w:pPr>
            <w:r>
              <w:rPr>
                <w:sz w:val="16"/>
              </w:rPr>
              <w:t>iv.</w:t>
            </w:r>
            <w:r>
              <w:rPr>
                <w:sz w:val="16"/>
              </w:rPr>
              <w:tab/>
              <w:t>Language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Acquisition</w:t>
            </w:r>
          </w:p>
        </w:tc>
        <w:tc>
          <w:tcPr>
            <w:tcW w:w="1678" w:type="dxa"/>
          </w:tcPr>
          <w:p w:rsidR="00C83AAC" w:rsidRPr="007D013D" w:rsidRDefault="00C83AAC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80090" w:rsidRPr="007D013D" w:rsidRDefault="00880090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880090" w:rsidRPr="007D013D" w:rsidRDefault="00880090" w:rsidP="007D013D">
            <w:pPr>
              <w:jc w:val="center"/>
              <w:rPr>
                <w:sz w:val="16"/>
                <w:szCs w:val="16"/>
              </w:rPr>
            </w:pPr>
          </w:p>
        </w:tc>
      </w:tr>
      <w:tr w:rsidR="00880090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880090" w:rsidRDefault="005261A1">
            <w:pPr>
              <w:pStyle w:val="TableParagraph"/>
              <w:tabs>
                <w:tab w:val="left" w:pos="1171"/>
              </w:tabs>
              <w:ind w:left="1171" w:right="223" w:hanging="360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z w:val="16"/>
              </w:rPr>
              <w:tab/>
              <w:t>Methods of Teaching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Differentiated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Instruction in the following integrated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areas</w:t>
            </w:r>
            <w:r w:rsidR="00E83AA7">
              <w:rPr>
                <w:sz w:val="16"/>
              </w:rPr>
              <w:t>:</w:t>
            </w:r>
          </w:p>
        </w:tc>
        <w:tc>
          <w:tcPr>
            <w:tcW w:w="1678" w:type="dxa"/>
          </w:tcPr>
          <w:p w:rsidR="00880090" w:rsidRPr="007D013D" w:rsidRDefault="00880090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80090" w:rsidRPr="007D013D" w:rsidRDefault="00880090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880090" w:rsidRPr="007D013D" w:rsidRDefault="00880090" w:rsidP="007D013D">
            <w:pPr>
              <w:jc w:val="center"/>
              <w:rPr>
                <w:sz w:val="16"/>
                <w:szCs w:val="16"/>
              </w:rPr>
            </w:pPr>
          </w:p>
        </w:tc>
      </w:tr>
      <w:tr w:rsidR="00880090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AE3E98" w:rsidRPr="007D013D" w:rsidRDefault="00AE3E98" w:rsidP="007D013D">
            <w:pPr>
              <w:pStyle w:val="TableParagraph"/>
              <w:numPr>
                <w:ilvl w:val="0"/>
                <w:numId w:val="2"/>
              </w:numPr>
              <w:tabs>
                <w:tab w:val="left" w:pos="1531"/>
              </w:tabs>
              <w:ind w:left="1530" w:right="510" w:hanging="359"/>
              <w:rPr>
                <w:sz w:val="16"/>
              </w:rPr>
            </w:pPr>
            <w:r>
              <w:rPr>
                <w:sz w:val="16"/>
              </w:rPr>
              <w:t xml:space="preserve">Early Literacy (Minimum of 6 semester hours) to address curriculum, explicit and systematic instruction, and assessment </w:t>
            </w:r>
            <w:r w:rsidR="001E2515">
              <w:rPr>
                <w:sz w:val="16"/>
              </w:rPr>
              <w:t xml:space="preserve">in </w:t>
            </w:r>
            <w:r>
              <w:rPr>
                <w:sz w:val="16"/>
              </w:rPr>
              <w:t>the following</w:t>
            </w:r>
            <w:r w:rsidR="001E2515">
              <w:rPr>
                <w:sz w:val="16"/>
              </w:rPr>
              <w:t xml:space="preserve"> areas using authentic text and purposes</w:t>
            </w:r>
            <w:r>
              <w:rPr>
                <w:sz w:val="16"/>
              </w:rPr>
              <w:t>:</w:t>
            </w:r>
          </w:p>
        </w:tc>
        <w:tc>
          <w:tcPr>
            <w:tcW w:w="1678" w:type="dxa"/>
          </w:tcPr>
          <w:p w:rsidR="00880090" w:rsidRPr="007D013D" w:rsidRDefault="00880090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80090" w:rsidRPr="007D013D" w:rsidRDefault="00880090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880090" w:rsidRPr="007D013D" w:rsidRDefault="00880090" w:rsidP="007D013D">
            <w:pPr>
              <w:jc w:val="center"/>
              <w:rPr>
                <w:sz w:val="16"/>
                <w:szCs w:val="16"/>
              </w:rPr>
            </w:pPr>
          </w:p>
        </w:tc>
      </w:tr>
      <w:tr w:rsidR="001E2515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1E2515" w:rsidRPr="007D013D" w:rsidRDefault="0033302B" w:rsidP="007D013D">
            <w:pPr>
              <w:pStyle w:val="TableParagraph"/>
              <w:numPr>
                <w:ilvl w:val="0"/>
                <w:numId w:val="3"/>
              </w:numPr>
              <w:tabs>
                <w:tab w:val="left" w:pos="1531"/>
              </w:tabs>
              <w:ind w:right="510"/>
              <w:rPr>
                <w:sz w:val="16"/>
              </w:rPr>
            </w:pPr>
            <w:r>
              <w:rPr>
                <w:sz w:val="16"/>
              </w:rPr>
              <w:t>Language Acquisition</w:t>
            </w:r>
          </w:p>
        </w:tc>
        <w:tc>
          <w:tcPr>
            <w:tcW w:w="1678" w:type="dxa"/>
          </w:tcPr>
          <w:p w:rsidR="001E2515" w:rsidRPr="007D013D" w:rsidRDefault="001E2515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1E2515" w:rsidRPr="007D013D" w:rsidRDefault="001E2515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1E2515" w:rsidRPr="007D013D" w:rsidRDefault="001E2515" w:rsidP="007D013D">
            <w:pPr>
              <w:jc w:val="center"/>
              <w:rPr>
                <w:sz w:val="16"/>
                <w:szCs w:val="16"/>
              </w:rPr>
            </w:pPr>
          </w:p>
        </w:tc>
      </w:tr>
      <w:tr w:rsidR="001E2515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1E2515" w:rsidRPr="007D013D" w:rsidRDefault="001E2515" w:rsidP="007D013D">
            <w:pPr>
              <w:pStyle w:val="TableParagraph"/>
              <w:numPr>
                <w:ilvl w:val="0"/>
                <w:numId w:val="3"/>
              </w:numPr>
              <w:tabs>
                <w:tab w:val="left" w:pos="1531"/>
              </w:tabs>
              <w:ind w:right="510"/>
              <w:rPr>
                <w:sz w:val="16"/>
              </w:rPr>
            </w:pPr>
            <w:r>
              <w:rPr>
                <w:sz w:val="16"/>
              </w:rPr>
              <w:t>Phon</w:t>
            </w:r>
            <w:r w:rsidR="0033302B">
              <w:rPr>
                <w:sz w:val="16"/>
              </w:rPr>
              <w:t>ological and Phonemic Awareness</w:t>
            </w:r>
          </w:p>
        </w:tc>
        <w:tc>
          <w:tcPr>
            <w:tcW w:w="1678" w:type="dxa"/>
          </w:tcPr>
          <w:p w:rsidR="001E2515" w:rsidRPr="007D013D" w:rsidRDefault="001E2515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1E2515" w:rsidRPr="007D013D" w:rsidRDefault="001E2515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1E2515" w:rsidRPr="007D013D" w:rsidRDefault="001E2515" w:rsidP="007D013D">
            <w:pPr>
              <w:jc w:val="center"/>
              <w:rPr>
                <w:sz w:val="16"/>
                <w:szCs w:val="16"/>
              </w:rPr>
            </w:pPr>
          </w:p>
        </w:tc>
      </w:tr>
      <w:tr w:rsidR="001E2515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1E2515" w:rsidRPr="007D013D" w:rsidRDefault="0033302B" w:rsidP="007D013D">
            <w:pPr>
              <w:pStyle w:val="TableParagraph"/>
              <w:numPr>
                <w:ilvl w:val="0"/>
                <w:numId w:val="3"/>
              </w:numPr>
              <w:tabs>
                <w:tab w:val="left" w:pos="1531"/>
              </w:tabs>
              <w:ind w:right="510"/>
              <w:rPr>
                <w:sz w:val="16"/>
              </w:rPr>
            </w:pPr>
            <w:r>
              <w:rPr>
                <w:sz w:val="16"/>
              </w:rPr>
              <w:t>Phonics</w:t>
            </w:r>
          </w:p>
        </w:tc>
        <w:tc>
          <w:tcPr>
            <w:tcW w:w="1678" w:type="dxa"/>
          </w:tcPr>
          <w:p w:rsidR="001E2515" w:rsidRPr="007D013D" w:rsidRDefault="001E2515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1E2515" w:rsidRPr="007D013D" w:rsidRDefault="001E2515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1E2515" w:rsidRPr="007D013D" w:rsidRDefault="001E2515" w:rsidP="007D013D">
            <w:pPr>
              <w:jc w:val="center"/>
              <w:rPr>
                <w:sz w:val="16"/>
                <w:szCs w:val="16"/>
              </w:rPr>
            </w:pPr>
          </w:p>
        </w:tc>
      </w:tr>
      <w:tr w:rsidR="001E2515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1E2515" w:rsidRPr="007D013D" w:rsidRDefault="0033302B" w:rsidP="007D013D">
            <w:pPr>
              <w:pStyle w:val="TableParagraph"/>
              <w:numPr>
                <w:ilvl w:val="0"/>
                <w:numId w:val="3"/>
              </w:numPr>
              <w:tabs>
                <w:tab w:val="left" w:pos="1531"/>
              </w:tabs>
              <w:ind w:right="510"/>
              <w:rPr>
                <w:sz w:val="16"/>
              </w:rPr>
            </w:pPr>
            <w:r>
              <w:rPr>
                <w:sz w:val="16"/>
              </w:rPr>
              <w:t>Vocabulary</w:t>
            </w:r>
          </w:p>
        </w:tc>
        <w:tc>
          <w:tcPr>
            <w:tcW w:w="1678" w:type="dxa"/>
          </w:tcPr>
          <w:p w:rsidR="001E2515" w:rsidRPr="007D013D" w:rsidRDefault="001E2515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1E2515" w:rsidRPr="007D013D" w:rsidRDefault="001E2515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1E2515" w:rsidRPr="007D013D" w:rsidRDefault="001E2515" w:rsidP="007D013D">
            <w:pPr>
              <w:jc w:val="center"/>
              <w:rPr>
                <w:sz w:val="16"/>
                <w:szCs w:val="16"/>
              </w:rPr>
            </w:pPr>
          </w:p>
        </w:tc>
      </w:tr>
      <w:tr w:rsidR="001E2515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1E2515" w:rsidRPr="007D013D" w:rsidRDefault="0033302B" w:rsidP="007D013D">
            <w:pPr>
              <w:pStyle w:val="TableParagraph"/>
              <w:numPr>
                <w:ilvl w:val="0"/>
                <w:numId w:val="3"/>
              </w:numPr>
              <w:tabs>
                <w:tab w:val="left" w:pos="1531"/>
              </w:tabs>
              <w:ind w:right="510"/>
              <w:rPr>
                <w:sz w:val="16"/>
              </w:rPr>
            </w:pPr>
            <w:r>
              <w:rPr>
                <w:sz w:val="16"/>
              </w:rPr>
              <w:t>Fluency</w:t>
            </w:r>
          </w:p>
        </w:tc>
        <w:tc>
          <w:tcPr>
            <w:tcW w:w="1678" w:type="dxa"/>
          </w:tcPr>
          <w:p w:rsidR="001E2515" w:rsidRPr="007D013D" w:rsidRDefault="001E2515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1E2515" w:rsidRPr="007D013D" w:rsidRDefault="001E2515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1E2515" w:rsidRPr="007D013D" w:rsidRDefault="001E2515" w:rsidP="007D013D">
            <w:pPr>
              <w:jc w:val="center"/>
              <w:rPr>
                <w:sz w:val="16"/>
                <w:szCs w:val="16"/>
              </w:rPr>
            </w:pPr>
          </w:p>
        </w:tc>
      </w:tr>
      <w:tr w:rsidR="001E2515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1E2515" w:rsidRPr="007D013D" w:rsidRDefault="0033302B" w:rsidP="007D013D">
            <w:pPr>
              <w:pStyle w:val="TableParagraph"/>
              <w:numPr>
                <w:ilvl w:val="0"/>
                <w:numId w:val="3"/>
              </w:numPr>
              <w:tabs>
                <w:tab w:val="left" w:pos="1531"/>
              </w:tabs>
              <w:ind w:right="510"/>
              <w:rPr>
                <w:sz w:val="16"/>
              </w:rPr>
            </w:pPr>
            <w:r>
              <w:rPr>
                <w:sz w:val="16"/>
              </w:rPr>
              <w:t>Comprehension</w:t>
            </w:r>
          </w:p>
        </w:tc>
        <w:tc>
          <w:tcPr>
            <w:tcW w:w="1678" w:type="dxa"/>
          </w:tcPr>
          <w:p w:rsidR="001E2515" w:rsidRPr="007D013D" w:rsidRDefault="001E2515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1E2515" w:rsidRPr="007D013D" w:rsidRDefault="001E2515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1E2515" w:rsidRPr="007D013D" w:rsidRDefault="001E2515" w:rsidP="007D013D">
            <w:pPr>
              <w:jc w:val="center"/>
              <w:rPr>
                <w:sz w:val="16"/>
                <w:szCs w:val="16"/>
              </w:rPr>
            </w:pPr>
          </w:p>
        </w:tc>
      </w:tr>
      <w:tr w:rsidR="001E2515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1E2515" w:rsidRPr="007D013D" w:rsidRDefault="00E83AA7" w:rsidP="007D013D">
            <w:pPr>
              <w:pStyle w:val="TableParagraph"/>
              <w:numPr>
                <w:ilvl w:val="0"/>
                <w:numId w:val="3"/>
              </w:numPr>
              <w:tabs>
                <w:tab w:val="left" w:pos="1531"/>
              </w:tabs>
              <w:ind w:right="510"/>
              <w:rPr>
                <w:sz w:val="16"/>
              </w:rPr>
            </w:pPr>
            <w:r>
              <w:rPr>
                <w:sz w:val="16"/>
              </w:rPr>
              <w:t>Writing P</w:t>
            </w:r>
            <w:r w:rsidR="001E2515">
              <w:rPr>
                <w:sz w:val="16"/>
              </w:rPr>
              <w:t>rocess</w:t>
            </w:r>
          </w:p>
        </w:tc>
        <w:tc>
          <w:tcPr>
            <w:tcW w:w="1678" w:type="dxa"/>
          </w:tcPr>
          <w:p w:rsidR="001E2515" w:rsidRPr="007D013D" w:rsidRDefault="001E2515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1E2515" w:rsidRPr="007D013D" w:rsidRDefault="001E2515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1E2515" w:rsidRPr="007D013D" w:rsidRDefault="001E2515" w:rsidP="007D013D">
            <w:pPr>
              <w:jc w:val="center"/>
              <w:rPr>
                <w:sz w:val="16"/>
                <w:szCs w:val="16"/>
              </w:rPr>
            </w:pPr>
          </w:p>
        </w:tc>
      </w:tr>
      <w:tr w:rsidR="00880090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880090" w:rsidRDefault="005261A1">
            <w:pPr>
              <w:pStyle w:val="TableParagraph"/>
              <w:tabs>
                <w:tab w:val="left" w:pos="1531"/>
              </w:tabs>
              <w:spacing w:line="180" w:lineRule="exact"/>
              <w:ind w:left="1171"/>
              <w:rPr>
                <w:sz w:val="16"/>
              </w:rPr>
            </w:pPr>
            <w:r>
              <w:rPr>
                <w:sz w:val="16"/>
              </w:rPr>
              <w:t>ii.</w:t>
            </w:r>
            <w:r>
              <w:rPr>
                <w:sz w:val="16"/>
              </w:rPr>
              <w:tab/>
              <w:t>Mathematics</w:t>
            </w:r>
          </w:p>
        </w:tc>
        <w:tc>
          <w:tcPr>
            <w:tcW w:w="1678" w:type="dxa"/>
          </w:tcPr>
          <w:p w:rsidR="00C83AAC" w:rsidRPr="007D013D" w:rsidRDefault="00C83AAC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80090" w:rsidRPr="007D013D" w:rsidRDefault="00880090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880090" w:rsidRPr="007D013D" w:rsidRDefault="00880090" w:rsidP="007D013D">
            <w:pPr>
              <w:jc w:val="center"/>
              <w:rPr>
                <w:sz w:val="16"/>
                <w:szCs w:val="16"/>
              </w:rPr>
            </w:pPr>
          </w:p>
        </w:tc>
      </w:tr>
      <w:tr w:rsidR="00880090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880090" w:rsidRDefault="005261A1">
            <w:pPr>
              <w:pStyle w:val="TableParagraph"/>
              <w:tabs>
                <w:tab w:val="left" w:pos="1531"/>
              </w:tabs>
              <w:spacing w:line="180" w:lineRule="exact"/>
              <w:ind w:left="1171"/>
              <w:rPr>
                <w:sz w:val="16"/>
              </w:rPr>
            </w:pPr>
            <w:r>
              <w:rPr>
                <w:sz w:val="16"/>
              </w:rPr>
              <w:t>iii.</w:t>
            </w:r>
            <w:r>
              <w:rPr>
                <w:sz w:val="16"/>
              </w:rPr>
              <w:tab/>
              <w:t>Health</w:t>
            </w:r>
          </w:p>
        </w:tc>
        <w:tc>
          <w:tcPr>
            <w:tcW w:w="1678" w:type="dxa"/>
          </w:tcPr>
          <w:p w:rsidR="00C83AAC" w:rsidRPr="007D013D" w:rsidRDefault="00C83AAC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80090" w:rsidRPr="007D013D" w:rsidRDefault="00880090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880090" w:rsidRPr="007D013D" w:rsidRDefault="00880090" w:rsidP="007D013D">
            <w:pPr>
              <w:jc w:val="center"/>
              <w:rPr>
                <w:sz w:val="16"/>
                <w:szCs w:val="16"/>
              </w:rPr>
            </w:pPr>
          </w:p>
        </w:tc>
      </w:tr>
      <w:tr w:rsidR="00880090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880090" w:rsidRDefault="005261A1">
            <w:pPr>
              <w:pStyle w:val="TableParagraph"/>
              <w:tabs>
                <w:tab w:val="left" w:pos="1531"/>
              </w:tabs>
              <w:spacing w:line="180" w:lineRule="exact"/>
              <w:ind w:left="1171"/>
              <w:rPr>
                <w:sz w:val="16"/>
              </w:rPr>
            </w:pPr>
            <w:r>
              <w:rPr>
                <w:sz w:val="16"/>
              </w:rPr>
              <w:t>iv.</w:t>
            </w:r>
            <w:r>
              <w:rPr>
                <w:sz w:val="16"/>
              </w:rPr>
              <w:tab/>
              <w:t>Science</w:t>
            </w:r>
          </w:p>
        </w:tc>
        <w:tc>
          <w:tcPr>
            <w:tcW w:w="1678" w:type="dxa"/>
          </w:tcPr>
          <w:p w:rsidR="00C83AAC" w:rsidRPr="007D013D" w:rsidRDefault="00C83AAC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80090" w:rsidRPr="007D013D" w:rsidRDefault="00880090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880090" w:rsidRPr="007D013D" w:rsidRDefault="00880090" w:rsidP="007D013D">
            <w:pPr>
              <w:jc w:val="center"/>
              <w:rPr>
                <w:sz w:val="16"/>
                <w:szCs w:val="16"/>
              </w:rPr>
            </w:pPr>
          </w:p>
        </w:tc>
      </w:tr>
      <w:tr w:rsidR="00880090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880090" w:rsidRDefault="005261A1">
            <w:pPr>
              <w:pStyle w:val="TableParagraph"/>
              <w:tabs>
                <w:tab w:val="left" w:pos="1531"/>
              </w:tabs>
              <w:spacing w:line="180" w:lineRule="exact"/>
              <w:ind w:left="1171"/>
              <w:rPr>
                <w:sz w:val="16"/>
              </w:rPr>
            </w:pPr>
            <w:r>
              <w:rPr>
                <w:sz w:val="16"/>
              </w:rPr>
              <w:t>v.</w:t>
            </w:r>
            <w:r>
              <w:rPr>
                <w:sz w:val="16"/>
              </w:rPr>
              <w:tab/>
              <w:t>Nutrition</w:t>
            </w:r>
          </w:p>
        </w:tc>
        <w:tc>
          <w:tcPr>
            <w:tcW w:w="1678" w:type="dxa"/>
          </w:tcPr>
          <w:p w:rsidR="00C83AAC" w:rsidRPr="007D013D" w:rsidRDefault="00C83AAC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80090" w:rsidRPr="007D013D" w:rsidRDefault="00880090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880090" w:rsidRPr="007D013D" w:rsidRDefault="00880090" w:rsidP="007D013D">
            <w:pPr>
              <w:jc w:val="center"/>
              <w:rPr>
                <w:sz w:val="16"/>
                <w:szCs w:val="16"/>
              </w:rPr>
            </w:pPr>
          </w:p>
        </w:tc>
      </w:tr>
      <w:tr w:rsidR="00880090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880090" w:rsidRDefault="005261A1">
            <w:pPr>
              <w:pStyle w:val="TableParagraph"/>
              <w:tabs>
                <w:tab w:val="left" w:pos="1531"/>
              </w:tabs>
              <w:spacing w:line="183" w:lineRule="exact"/>
              <w:ind w:left="1171"/>
              <w:rPr>
                <w:sz w:val="16"/>
              </w:rPr>
            </w:pPr>
            <w:r>
              <w:rPr>
                <w:sz w:val="16"/>
              </w:rPr>
              <w:t>vi.</w:t>
            </w:r>
            <w:r>
              <w:rPr>
                <w:sz w:val="16"/>
              </w:rPr>
              <w:tab/>
              <w:t>Social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Studies</w:t>
            </w:r>
          </w:p>
        </w:tc>
        <w:tc>
          <w:tcPr>
            <w:tcW w:w="1678" w:type="dxa"/>
          </w:tcPr>
          <w:p w:rsidR="00C83AAC" w:rsidRPr="007D013D" w:rsidRDefault="00C83AAC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80090" w:rsidRPr="007D013D" w:rsidRDefault="00880090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880090" w:rsidRPr="007D013D" w:rsidRDefault="00880090" w:rsidP="007D013D">
            <w:pPr>
              <w:jc w:val="center"/>
              <w:rPr>
                <w:sz w:val="16"/>
                <w:szCs w:val="16"/>
              </w:rPr>
            </w:pPr>
          </w:p>
        </w:tc>
      </w:tr>
      <w:tr w:rsidR="00880090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880090" w:rsidRDefault="005261A1">
            <w:pPr>
              <w:pStyle w:val="TableParagraph"/>
              <w:spacing w:line="180" w:lineRule="exact"/>
              <w:ind w:left="1171"/>
              <w:rPr>
                <w:sz w:val="16"/>
              </w:rPr>
            </w:pPr>
            <w:r>
              <w:rPr>
                <w:sz w:val="16"/>
              </w:rPr>
              <w:t>vii.   Music</w:t>
            </w:r>
          </w:p>
        </w:tc>
        <w:tc>
          <w:tcPr>
            <w:tcW w:w="1678" w:type="dxa"/>
          </w:tcPr>
          <w:p w:rsidR="00C83AAC" w:rsidRPr="007D013D" w:rsidRDefault="00C83AAC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80090" w:rsidRPr="007D013D" w:rsidRDefault="00880090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880090" w:rsidRPr="007D013D" w:rsidRDefault="00880090" w:rsidP="007D013D">
            <w:pPr>
              <w:jc w:val="center"/>
              <w:rPr>
                <w:sz w:val="16"/>
                <w:szCs w:val="16"/>
              </w:rPr>
            </w:pPr>
          </w:p>
        </w:tc>
      </w:tr>
      <w:tr w:rsidR="00880090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880090" w:rsidRDefault="005261A1">
            <w:pPr>
              <w:pStyle w:val="TableParagraph"/>
              <w:spacing w:line="183" w:lineRule="exact"/>
              <w:ind w:left="1171"/>
              <w:rPr>
                <w:sz w:val="16"/>
              </w:rPr>
            </w:pPr>
            <w:r>
              <w:rPr>
                <w:sz w:val="16"/>
              </w:rPr>
              <w:t>viii.  Safety</w:t>
            </w:r>
          </w:p>
        </w:tc>
        <w:tc>
          <w:tcPr>
            <w:tcW w:w="1678" w:type="dxa"/>
          </w:tcPr>
          <w:p w:rsidR="00C83AAC" w:rsidRPr="007D013D" w:rsidRDefault="00C83AAC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80090" w:rsidRPr="007D013D" w:rsidRDefault="00880090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880090" w:rsidRPr="007D013D" w:rsidRDefault="00880090" w:rsidP="007D013D">
            <w:pPr>
              <w:jc w:val="center"/>
              <w:rPr>
                <w:sz w:val="16"/>
                <w:szCs w:val="16"/>
              </w:rPr>
            </w:pPr>
          </w:p>
        </w:tc>
      </w:tr>
      <w:tr w:rsidR="00880090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880090" w:rsidRDefault="005261A1">
            <w:pPr>
              <w:pStyle w:val="TableParagraph"/>
              <w:tabs>
                <w:tab w:val="left" w:pos="1531"/>
              </w:tabs>
              <w:spacing w:line="180" w:lineRule="exact"/>
              <w:ind w:left="1171"/>
              <w:rPr>
                <w:sz w:val="16"/>
              </w:rPr>
            </w:pPr>
            <w:r>
              <w:rPr>
                <w:sz w:val="16"/>
              </w:rPr>
              <w:t>ix.</w:t>
            </w:r>
            <w:r>
              <w:rPr>
                <w:sz w:val="16"/>
              </w:rPr>
              <w:tab/>
              <w:t>Movement</w:t>
            </w:r>
          </w:p>
        </w:tc>
        <w:tc>
          <w:tcPr>
            <w:tcW w:w="1678" w:type="dxa"/>
          </w:tcPr>
          <w:p w:rsidR="00C83AAC" w:rsidRPr="007D013D" w:rsidRDefault="00C83AAC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80090" w:rsidRPr="007D013D" w:rsidRDefault="00880090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880090" w:rsidRPr="007D013D" w:rsidRDefault="00880090" w:rsidP="007D013D">
            <w:pPr>
              <w:jc w:val="center"/>
              <w:rPr>
                <w:sz w:val="16"/>
                <w:szCs w:val="16"/>
              </w:rPr>
            </w:pPr>
          </w:p>
        </w:tc>
      </w:tr>
      <w:tr w:rsidR="00880090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880090" w:rsidRDefault="005261A1">
            <w:pPr>
              <w:pStyle w:val="TableParagraph"/>
              <w:tabs>
                <w:tab w:val="left" w:pos="1531"/>
              </w:tabs>
              <w:spacing w:line="180" w:lineRule="exact"/>
              <w:ind w:left="1171"/>
              <w:rPr>
                <w:sz w:val="16"/>
              </w:rPr>
            </w:pPr>
            <w:r>
              <w:rPr>
                <w:sz w:val="16"/>
              </w:rPr>
              <w:t>x.</w:t>
            </w:r>
            <w:r>
              <w:rPr>
                <w:sz w:val="16"/>
              </w:rPr>
              <w:tab/>
              <w:t>Art</w:t>
            </w:r>
          </w:p>
        </w:tc>
        <w:tc>
          <w:tcPr>
            <w:tcW w:w="1678" w:type="dxa"/>
          </w:tcPr>
          <w:p w:rsidR="00C83AAC" w:rsidRPr="007D013D" w:rsidRDefault="00C83AAC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80090" w:rsidRPr="007D013D" w:rsidRDefault="00880090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880090" w:rsidRPr="007D013D" w:rsidRDefault="00880090" w:rsidP="007D013D">
            <w:pPr>
              <w:jc w:val="center"/>
              <w:rPr>
                <w:sz w:val="16"/>
                <w:szCs w:val="16"/>
              </w:rPr>
            </w:pPr>
          </w:p>
        </w:tc>
      </w:tr>
      <w:tr w:rsidR="00880090" w:rsidTr="00FE6F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4473" w:type="dxa"/>
          </w:tcPr>
          <w:p w:rsidR="00880090" w:rsidRDefault="005261A1">
            <w:pPr>
              <w:pStyle w:val="TableParagraph"/>
              <w:tabs>
                <w:tab w:val="left" w:pos="1531"/>
              </w:tabs>
              <w:spacing w:line="180" w:lineRule="exact"/>
              <w:ind w:left="1171"/>
              <w:rPr>
                <w:sz w:val="16"/>
              </w:rPr>
            </w:pPr>
            <w:r>
              <w:rPr>
                <w:sz w:val="16"/>
              </w:rPr>
              <w:t>xi.</w:t>
            </w:r>
            <w:r>
              <w:rPr>
                <w:sz w:val="16"/>
              </w:rPr>
              <w:tab/>
              <w:t>Drama</w:t>
            </w:r>
          </w:p>
        </w:tc>
        <w:tc>
          <w:tcPr>
            <w:tcW w:w="1678" w:type="dxa"/>
          </w:tcPr>
          <w:p w:rsidR="00C83AAC" w:rsidRPr="007D013D" w:rsidRDefault="00C83AAC" w:rsidP="007D01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80090" w:rsidRPr="007D013D" w:rsidRDefault="00880090" w:rsidP="007D013D">
            <w:pPr>
              <w:ind w:left="150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880090" w:rsidRPr="007D013D" w:rsidRDefault="00880090" w:rsidP="007D013D">
            <w:pPr>
              <w:jc w:val="center"/>
              <w:rPr>
                <w:sz w:val="16"/>
                <w:szCs w:val="16"/>
              </w:rPr>
            </w:pPr>
          </w:p>
        </w:tc>
      </w:tr>
    </w:tbl>
    <w:p w:rsidR="00FE6FEC" w:rsidRDefault="00FE6FEC">
      <w:r>
        <w:br w:type="page"/>
      </w:r>
    </w:p>
    <w:tbl>
      <w:tblPr>
        <w:tblW w:w="0" w:type="auto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3"/>
        <w:gridCol w:w="1678"/>
        <w:gridCol w:w="3420"/>
        <w:gridCol w:w="1375"/>
      </w:tblGrid>
      <w:tr w:rsidR="00880090" w:rsidTr="00FE6FEC">
        <w:trPr>
          <w:trHeight w:hRule="exact" w:val="222"/>
        </w:trPr>
        <w:tc>
          <w:tcPr>
            <w:tcW w:w="10946" w:type="dxa"/>
            <w:gridSpan w:val="4"/>
            <w:shd w:val="clear" w:color="auto" w:fill="DADADA"/>
          </w:tcPr>
          <w:p w:rsidR="00880090" w:rsidRDefault="005261A1">
            <w:pPr>
              <w:pStyle w:val="TableParagraph"/>
              <w:tabs>
                <w:tab w:val="left" w:pos="811"/>
              </w:tabs>
              <w:spacing w:line="206" w:lineRule="exact"/>
              <w:ind w:left="451"/>
              <w:rPr>
                <w:sz w:val="18"/>
              </w:rPr>
            </w:pPr>
            <w:r>
              <w:rPr>
                <w:sz w:val="18"/>
              </w:rPr>
              <w:lastRenderedPageBreak/>
              <w:t>5.</w:t>
            </w:r>
            <w:r>
              <w:rPr>
                <w:sz w:val="18"/>
              </w:rPr>
              <w:tab/>
              <w:t>Home-School-Community Relations (Minimum of 6 semester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hours)</w:t>
            </w:r>
          </w:p>
        </w:tc>
      </w:tr>
      <w:tr w:rsidR="00880090" w:rsidTr="00FE6FEC">
        <w:trPr>
          <w:trHeight w:hRule="exact" w:val="383"/>
        </w:trPr>
        <w:tc>
          <w:tcPr>
            <w:tcW w:w="44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880090" w:rsidRDefault="00880090"/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spacing w:before="86"/>
              <w:ind w:left="213" w:right="2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 Number</w:t>
            </w:r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spacing w:before="86"/>
              <w:ind w:left="1223" w:right="1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 Title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spacing w:line="237" w:lineRule="auto"/>
              <w:ind w:left="451" w:right="304" w:hanging="130"/>
              <w:rPr>
                <w:b/>
                <w:sz w:val="16"/>
              </w:rPr>
            </w:pPr>
            <w:r>
              <w:rPr>
                <w:b/>
                <w:sz w:val="16"/>
              </w:rPr>
              <w:t>Semester Hours</w:t>
            </w:r>
          </w:p>
        </w:tc>
      </w:tr>
      <w:tr w:rsidR="00880090" w:rsidTr="00FE6FEC">
        <w:tc>
          <w:tcPr>
            <w:tcW w:w="4473" w:type="dxa"/>
          </w:tcPr>
          <w:p w:rsidR="00880090" w:rsidRDefault="005261A1">
            <w:pPr>
              <w:pStyle w:val="TableParagraph"/>
              <w:tabs>
                <w:tab w:val="left" w:pos="1171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z w:val="16"/>
              </w:rPr>
              <w:tab/>
              <w:t>Families as Educational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Partners</w:t>
            </w:r>
          </w:p>
        </w:tc>
        <w:tc>
          <w:tcPr>
            <w:tcW w:w="1678" w:type="dxa"/>
          </w:tcPr>
          <w:p w:rsidR="00C83AAC" w:rsidRPr="00373AF3" w:rsidRDefault="00C83AAC" w:rsidP="007D013D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</w:tcPr>
          <w:p w:rsidR="00880090" w:rsidRPr="00373AF3" w:rsidRDefault="00880090" w:rsidP="007D013D">
            <w:pPr>
              <w:ind w:left="150"/>
              <w:rPr>
                <w:sz w:val="16"/>
              </w:rPr>
            </w:pPr>
          </w:p>
        </w:tc>
        <w:tc>
          <w:tcPr>
            <w:tcW w:w="1375" w:type="dxa"/>
          </w:tcPr>
          <w:p w:rsidR="00880090" w:rsidRPr="00373AF3" w:rsidRDefault="00880090" w:rsidP="00C83AAC">
            <w:pPr>
              <w:jc w:val="center"/>
              <w:rPr>
                <w:sz w:val="16"/>
              </w:rPr>
            </w:pPr>
          </w:p>
        </w:tc>
      </w:tr>
      <w:tr w:rsidR="00880090" w:rsidTr="00FE6FEC">
        <w:tc>
          <w:tcPr>
            <w:tcW w:w="4473" w:type="dxa"/>
          </w:tcPr>
          <w:p w:rsidR="00880090" w:rsidRDefault="005261A1">
            <w:pPr>
              <w:pStyle w:val="TableParagraph"/>
              <w:tabs>
                <w:tab w:val="left" w:pos="1171"/>
              </w:tabs>
              <w:spacing w:line="183" w:lineRule="exact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z w:val="16"/>
              </w:rPr>
              <w:tab/>
              <w:t>Family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Engagement</w:t>
            </w:r>
          </w:p>
        </w:tc>
        <w:tc>
          <w:tcPr>
            <w:tcW w:w="1678" w:type="dxa"/>
          </w:tcPr>
          <w:p w:rsidR="00C83AAC" w:rsidRPr="00373AF3" w:rsidRDefault="00C83AAC" w:rsidP="007D013D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</w:tcPr>
          <w:p w:rsidR="00880090" w:rsidRPr="00373AF3" w:rsidRDefault="00880090" w:rsidP="007D013D">
            <w:pPr>
              <w:ind w:left="150"/>
              <w:rPr>
                <w:sz w:val="16"/>
              </w:rPr>
            </w:pPr>
          </w:p>
        </w:tc>
        <w:tc>
          <w:tcPr>
            <w:tcW w:w="1375" w:type="dxa"/>
          </w:tcPr>
          <w:p w:rsidR="00880090" w:rsidRPr="00373AF3" w:rsidRDefault="00880090" w:rsidP="00C83AAC">
            <w:pPr>
              <w:jc w:val="center"/>
              <w:rPr>
                <w:sz w:val="16"/>
              </w:rPr>
            </w:pPr>
          </w:p>
        </w:tc>
      </w:tr>
      <w:tr w:rsidR="00880090" w:rsidTr="00FE6FEC">
        <w:tc>
          <w:tcPr>
            <w:tcW w:w="4473" w:type="dxa"/>
          </w:tcPr>
          <w:p w:rsidR="00880090" w:rsidRDefault="005261A1">
            <w:pPr>
              <w:pStyle w:val="TableParagraph"/>
              <w:tabs>
                <w:tab w:val="left" w:pos="1171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z w:val="16"/>
              </w:rPr>
              <w:tab/>
              <w:t>Linking Families with Community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Resources</w:t>
            </w:r>
          </w:p>
        </w:tc>
        <w:tc>
          <w:tcPr>
            <w:tcW w:w="1678" w:type="dxa"/>
          </w:tcPr>
          <w:p w:rsidR="00C83AAC" w:rsidRPr="00373AF3" w:rsidRDefault="00C83AAC" w:rsidP="007D013D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</w:tcPr>
          <w:p w:rsidR="00880090" w:rsidRPr="00373AF3" w:rsidRDefault="00880090" w:rsidP="007D013D">
            <w:pPr>
              <w:ind w:left="150"/>
              <w:rPr>
                <w:sz w:val="16"/>
              </w:rPr>
            </w:pPr>
          </w:p>
        </w:tc>
        <w:tc>
          <w:tcPr>
            <w:tcW w:w="1375" w:type="dxa"/>
          </w:tcPr>
          <w:p w:rsidR="00880090" w:rsidRPr="00373AF3" w:rsidRDefault="00880090" w:rsidP="00C83AAC">
            <w:pPr>
              <w:jc w:val="center"/>
              <w:rPr>
                <w:sz w:val="16"/>
              </w:rPr>
            </w:pPr>
          </w:p>
        </w:tc>
      </w:tr>
      <w:tr w:rsidR="00880090" w:rsidTr="00FE6FEC">
        <w:trPr>
          <w:trHeight w:hRule="exact" w:val="221"/>
        </w:trPr>
        <w:tc>
          <w:tcPr>
            <w:tcW w:w="10946" w:type="dxa"/>
            <w:gridSpan w:val="4"/>
            <w:shd w:val="clear" w:color="auto" w:fill="DADADA"/>
          </w:tcPr>
          <w:p w:rsidR="00880090" w:rsidRDefault="005261A1">
            <w:pPr>
              <w:pStyle w:val="TableParagraph"/>
              <w:tabs>
                <w:tab w:val="left" w:pos="811"/>
              </w:tabs>
              <w:spacing w:line="206" w:lineRule="exact"/>
              <w:ind w:left="451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ab/>
              <w:t>Program Management (Minimum of 6 semester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hours)</w:t>
            </w:r>
          </w:p>
        </w:tc>
      </w:tr>
      <w:tr w:rsidR="00880090" w:rsidTr="00FE6FEC">
        <w:trPr>
          <w:trHeight w:hRule="exact" w:val="384"/>
        </w:trPr>
        <w:tc>
          <w:tcPr>
            <w:tcW w:w="44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880090" w:rsidRDefault="00880090"/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spacing w:before="87"/>
              <w:ind w:left="213" w:right="2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 Number</w:t>
            </w:r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spacing w:before="87"/>
              <w:ind w:left="1223" w:right="1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 Title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ind w:left="451" w:right="304" w:hanging="130"/>
              <w:rPr>
                <w:b/>
                <w:sz w:val="16"/>
              </w:rPr>
            </w:pPr>
            <w:r>
              <w:rPr>
                <w:b/>
                <w:sz w:val="16"/>
              </w:rPr>
              <w:t>Semester Hours</w:t>
            </w:r>
          </w:p>
        </w:tc>
      </w:tr>
      <w:tr w:rsidR="00880090" w:rsidTr="00FE6FEC">
        <w:tc>
          <w:tcPr>
            <w:tcW w:w="4473" w:type="dxa"/>
          </w:tcPr>
          <w:p w:rsidR="00880090" w:rsidRDefault="005261A1">
            <w:pPr>
              <w:pStyle w:val="TableParagraph"/>
              <w:tabs>
                <w:tab w:val="left" w:pos="1171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z w:val="16"/>
              </w:rPr>
              <w:tab/>
              <w:t>Program Administration 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</w:p>
        </w:tc>
        <w:tc>
          <w:tcPr>
            <w:tcW w:w="1678" w:type="dxa"/>
          </w:tcPr>
          <w:p w:rsidR="00687318" w:rsidRPr="00373AF3" w:rsidRDefault="00687318" w:rsidP="007D013D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</w:tcPr>
          <w:p w:rsidR="00880090" w:rsidRPr="00373AF3" w:rsidRDefault="00880090" w:rsidP="007D013D">
            <w:pPr>
              <w:ind w:left="150"/>
              <w:rPr>
                <w:sz w:val="16"/>
              </w:rPr>
            </w:pPr>
          </w:p>
        </w:tc>
        <w:tc>
          <w:tcPr>
            <w:tcW w:w="1375" w:type="dxa"/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</w:tr>
      <w:tr w:rsidR="00880090" w:rsidTr="00FE6FEC">
        <w:tc>
          <w:tcPr>
            <w:tcW w:w="4473" w:type="dxa"/>
          </w:tcPr>
          <w:p w:rsidR="00880090" w:rsidRDefault="005261A1">
            <w:pPr>
              <w:pStyle w:val="TableParagraph"/>
              <w:tabs>
                <w:tab w:val="left" w:pos="1171"/>
              </w:tabs>
              <w:ind w:left="1171" w:right="579" w:hanging="360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z w:val="16"/>
              </w:rPr>
              <w:tab/>
              <w:t>Health, Nutrition, and Safety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</w:p>
        </w:tc>
        <w:tc>
          <w:tcPr>
            <w:tcW w:w="1678" w:type="dxa"/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</w:tcPr>
          <w:p w:rsidR="00880090" w:rsidRPr="00373AF3" w:rsidRDefault="00880090" w:rsidP="007D013D">
            <w:pPr>
              <w:ind w:left="150"/>
              <w:rPr>
                <w:sz w:val="16"/>
              </w:rPr>
            </w:pPr>
          </w:p>
        </w:tc>
        <w:tc>
          <w:tcPr>
            <w:tcW w:w="1375" w:type="dxa"/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</w:tr>
      <w:tr w:rsidR="00880090" w:rsidTr="00FE6FEC">
        <w:tc>
          <w:tcPr>
            <w:tcW w:w="4473" w:type="dxa"/>
          </w:tcPr>
          <w:p w:rsidR="00880090" w:rsidRDefault="005261A1">
            <w:pPr>
              <w:pStyle w:val="TableParagraph"/>
              <w:tabs>
                <w:tab w:val="left" w:pos="1171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c.</w:t>
            </w:r>
            <w:r>
              <w:rPr>
                <w:sz w:val="16"/>
              </w:rPr>
              <w:tab/>
              <w:t>Environmental Organization 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Design</w:t>
            </w:r>
          </w:p>
        </w:tc>
        <w:tc>
          <w:tcPr>
            <w:tcW w:w="1678" w:type="dxa"/>
          </w:tcPr>
          <w:p w:rsidR="00687318" w:rsidRPr="00373AF3" w:rsidRDefault="00687318" w:rsidP="007D013D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</w:tcPr>
          <w:p w:rsidR="00880090" w:rsidRPr="00373AF3" w:rsidRDefault="00880090" w:rsidP="007D013D">
            <w:pPr>
              <w:ind w:left="150"/>
              <w:rPr>
                <w:sz w:val="16"/>
              </w:rPr>
            </w:pPr>
          </w:p>
        </w:tc>
        <w:tc>
          <w:tcPr>
            <w:tcW w:w="1375" w:type="dxa"/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</w:tr>
      <w:tr w:rsidR="00880090" w:rsidTr="00FE6FEC">
        <w:trPr>
          <w:trHeight w:hRule="exact" w:val="223"/>
        </w:trPr>
        <w:tc>
          <w:tcPr>
            <w:tcW w:w="9571" w:type="dxa"/>
            <w:gridSpan w:val="3"/>
          </w:tcPr>
          <w:p w:rsidR="00880090" w:rsidRDefault="005261A1">
            <w:pPr>
              <w:pStyle w:val="TableParagraph"/>
              <w:spacing w:line="204" w:lineRule="exact"/>
              <w:ind w:left="5083"/>
              <w:rPr>
                <w:b/>
                <w:sz w:val="18"/>
              </w:rPr>
            </w:pPr>
            <w:r>
              <w:rPr>
                <w:b/>
                <w:sz w:val="18"/>
              </w:rPr>
              <w:t>Professional Requirements - Total Semester Hours</w:t>
            </w:r>
          </w:p>
        </w:tc>
        <w:tc>
          <w:tcPr>
            <w:tcW w:w="1375" w:type="dxa"/>
            <w:vAlign w:val="center"/>
          </w:tcPr>
          <w:p w:rsidR="00880090" w:rsidRPr="007D013D" w:rsidRDefault="00880090" w:rsidP="00687318">
            <w:pPr>
              <w:jc w:val="center"/>
              <w:rPr>
                <w:b/>
                <w:sz w:val="20"/>
              </w:rPr>
            </w:pPr>
          </w:p>
        </w:tc>
      </w:tr>
      <w:tr w:rsidR="00880090" w:rsidTr="00FE6FEC">
        <w:trPr>
          <w:trHeight w:hRule="exact" w:val="430"/>
        </w:trPr>
        <w:tc>
          <w:tcPr>
            <w:tcW w:w="10946" w:type="dxa"/>
            <w:gridSpan w:val="4"/>
            <w:shd w:val="clear" w:color="auto" w:fill="DADADA"/>
          </w:tcPr>
          <w:p w:rsidR="00880090" w:rsidRDefault="005261A1">
            <w:pPr>
              <w:pStyle w:val="TableParagraph"/>
              <w:ind w:left="451" w:hanging="351"/>
              <w:rPr>
                <w:b/>
                <w:sz w:val="18"/>
              </w:rPr>
            </w:pPr>
            <w:r>
              <w:rPr>
                <w:b/>
                <w:sz w:val="18"/>
              </w:rPr>
              <w:t>B. Field and Clinical Experiences (Minimum of 10 semester hours to include experiences in each of the three different age levels: Infant/Toddler, Pre-K/Kindergarten, and Kindergarten-Grade 3)</w:t>
            </w:r>
          </w:p>
        </w:tc>
      </w:tr>
      <w:tr w:rsidR="00880090" w:rsidTr="00FE6FEC">
        <w:trPr>
          <w:trHeight w:hRule="exact" w:val="382"/>
        </w:trPr>
        <w:tc>
          <w:tcPr>
            <w:tcW w:w="44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880090" w:rsidRDefault="00880090"/>
        </w:tc>
        <w:tc>
          <w:tcPr>
            <w:tcW w:w="1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spacing w:before="85"/>
              <w:ind w:left="213" w:right="2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 Number</w:t>
            </w:r>
          </w:p>
        </w:tc>
        <w:tc>
          <w:tcPr>
            <w:tcW w:w="34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spacing w:before="85"/>
              <w:ind w:left="1223" w:right="12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 Title</w:t>
            </w:r>
          </w:p>
        </w:tc>
        <w:tc>
          <w:tcPr>
            <w:tcW w:w="13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880090" w:rsidRDefault="005261A1">
            <w:pPr>
              <w:pStyle w:val="TableParagraph"/>
              <w:spacing w:line="237" w:lineRule="auto"/>
              <w:ind w:left="451" w:right="304" w:hanging="130"/>
              <w:rPr>
                <w:b/>
                <w:sz w:val="16"/>
              </w:rPr>
            </w:pPr>
            <w:r>
              <w:rPr>
                <w:b/>
                <w:sz w:val="16"/>
              </w:rPr>
              <w:t>Semester Hours</w:t>
            </w:r>
          </w:p>
        </w:tc>
      </w:tr>
      <w:tr w:rsidR="00880090" w:rsidTr="00FE6FEC">
        <w:tc>
          <w:tcPr>
            <w:tcW w:w="4473" w:type="dxa"/>
          </w:tcPr>
          <w:p w:rsidR="00880090" w:rsidRDefault="005261A1">
            <w:pPr>
              <w:pStyle w:val="TableParagraph"/>
              <w:tabs>
                <w:tab w:val="left" w:pos="811"/>
              </w:tabs>
              <w:ind w:right="182" w:hanging="360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z w:val="16"/>
              </w:rPr>
              <w:tab/>
              <w:t>Early Field Experiences (Minimum 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semester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hour with a minimum of 30 clock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hours)</w:t>
            </w:r>
          </w:p>
        </w:tc>
        <w:tc>
          <w:tcPr>
            <w:tcW w:w="1678" w:type="dxa"/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</w:tcPr>
          <w:p w:rsidR="00880090" w:rsidRPr="00373AF3" w:rsidRDefault="00880090" w:rsidP="007D013D">
            <w:pPr>
              <w:ind w:left="150"/>
              <w:rPr>
                <w:sz w:val="16"/>
              </w:rPr>
            </w:pPr>
          </w:p>
        </w:tc>
        <w:tc>
          <w:tcPr>
            <w:tcW w:w="1375" w:type="dxa"/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</w:tr>
      <w:tr w:rsidR="00880090" w:rsidTr="00FE6FEC">
        <w:tc>
          <w:tcPr>
            <w:tcW w:w="4473" w:type="dxa"/>
          </w:tcPr>
          <w:p w:rsidR="00880090" w:rsidRDefault="005261A1">
            <w:pPr>
              <w:pStyle w:val="TableParagraph"/>
              <w:tabs>
                <w:tab w:val="left" w:pos="811"/>
              </w:tabs>
              <w:ind w:right="136" w:hanging="360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z w:val="16"/>
              </w:rPr>
              <w:tab/>
              <w:t>Mid-Level Field Experiences (Minimum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 semester hour with a minimum of 45 clock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hours)</w:t>
            </w:r>
          </w:p>
        </w:tc>
        <w:tc>
          <w:tcPr>
            <w:tcW w:w="1678" w:type="dxa"/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</w:tcPr>
          <w:p w:rsidR="00880090" w:rsidRPr="00373AF3" w:rsidRDefault="00880090" w:rsidP="007D013D">
            <w:pPr>
              <w:ind w:left="150"/>
              <w:rPr>
                <w:sz w:val="16"/>
              </w:rPr>
            </w:pPr>
          </w:p>
        </w:tc>
        <w:tc>
          <w:tcPr>
            <w:tcW w:w="1375" w:type="dxa"/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</w:tr>
      <w:tr w:rsidR="00880090" w:rsidTr="00FE6FEC">
        <w:tc>
          <w:tcPr>
            <w:tcW w:w="4473" w:type="dxa"/>
          </w:tcPr>
          <w:p w:rsidR="00880090" w:rsidRDefault="005261A1">
            <w:pPr>
              <w:pStyle w:val="TableParagraph"/>
              <w:tabs>
                <w:tab w:val="left" w:pos="811"/>
              </w:tabs>
              <w:ind w:right="162" w:hanging="360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z w:val="16"/>
              </w:rPr>
              <w:tab/>
              <w:t>Culminating Clinical Experiences (Minimum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 semester hours with a minimum of 12 weeks in 1 placement)</w:t>
            </w:r>
          </w:p>
        </w:tc>
        <w:tc>
          <w:tcPr>
            <w:tcW w:w="1678" w:type="dxa"/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  <w:tc>
          <w:tcPr>
            <w:tcW w:w="3420" w:type="dxa"/>
          </w:tcPr>
          <w:p w:rsidR="00880090" w:rsidRPr="00373AF3" w:rsidRDefault="00880090" w:rsidP="007D013D">
            <w:pPr>
              <w:ind w:left="150"/>
              <w:rPr>
                <w:sz w:val="16"/>
              </w:rPr>
            </w:pPr>
          </w:p>
        </w:tc>
        <w:tc>
          <w:tcPr>
            <w:tcW w:w="1375" w:type="dxa"/>
          </w:tcPr>
          <w:p w:rsidR="00880090" w:rsidRPr="00373AF3" w:rsidRDefault="00880090" w:rsidP="007D013D">
            <w:pPr>
              <w:jc w:val="center"/>
              <w:rPr>
                <w:sz w:val="16"/>
              </w:rPr>
            </w:pPr>
          </w:p>
        </w:tc>
      </w:tr>
      <w:tr w:rsidR="00880090" w:rsidTr="00FE6FEC">
        <w:trPr>
          <w:trHeight w:hRule="exact" w:val="223"/>
        </w:trPr>
        <w:tc>
          <w:tcPr>
            <w:tcW w:w="9571" w:type="dxa"/>
            <w:gridSpan w:val="3"/>
          </w:tcPr>
          <w:p w:rsidR="00880090" w:rsidRDefault="005261A1">
            <w:pPr>
              <w:pStyle w:val="TableParagraph"/>
              <w:spacing w:line="204" w:lineRule="exact"/>
              <w:ind w:left="4824"/>
              <w:rPr>
                <w:b/>
                <w:sz w:val="18"/>
              </w:rPr>
            </w:pPr>
            <w:r>
              <w:rPr>
                <w:b/>
                <w:sz w:val="18"/>
              </w:rPr>
              <w:t>Field and Clinical Experiences - Total Semester Hours</w:t>
            </w:r>
          </w:p>
        </w:tc>
        <w:tc>
          <w:tcPr>
            <w:tcW w:w="1375" w:type="dxa"/>
            <w:vAlign w:val="center"/>
          </w:tcPr>
          <w:p w:rsidR="00880090" w:rsidRPr="007D013D" w:rsidRDefault="00880090" w:rsidP="00687318">
            <w:pPr>
              <w:jc w:val="center"/>
              <w:rPr>
                <w:b/>
                <w:sz w:val="20"/>
              </w:rPr>
            </w:pPr>
          </w:p>
        </w:tc>
      </w:tr>
    </w:tbl>
    <w:p w:rsidR="00F61606" w:rsidRDefault="00F61606">
      <w:bookmarkStart w:id="1" w:name="_GoBack"/>
      <w:bookmarkEnd w:id="1"/>
    </w:p>
    <w:sectPr w:rsidR="00F61606">
      <w:footerReference w:type="default" r:id="rId8"/>
      <w:pgSz w:w="12240" w:h="15840"/>
      <w:pgMar w:top="720" w:right="480" w:bottom="520" w:left="600" w:header="0" w:footer="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606" w:rsidRDefault="005261A1">
      <w:r>
        <w:separator/>
      </w:r>
    </w:p>
  </w:endnote>
  <w:endnote w:type="continuationSeparator" w:id="0">
    <w:p w:rsidR="00F61606" w:rsidRDefault="0052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090" w:rsidRDefault="00880090">
    <w:pPr>
      <w:pStyle w:val="BodyText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606" w:rsidRDefault="005261A1">
      <w:r>
        <w:separator/>
      </w:r>
    </w:p>
  </w:footnote>
  <w:footnote w:type="continuationSeparator" w:id="0">
    <w:p w:rsidR="00F61606" w:rsidRDefault="00526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5585F"/>
    <w:multiLevelType w:val="hybridMultilevel"/>
    <w:tmpl w:val="E1F2B7F4"/>
    <w:lvl w:ilvl="0" w:tplc="90523AC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BF22F0E4">
      <w:numFmt w:val="bullet"/>
      <w:lvlText w:val="•"/>
      <w:lvlJc w:val="left"/>
      <w:pPr>
        <w:ind w:left="1847" w:hanging="360"/>
      </w:pPr>
      <w:rPr>
        <w:rFonts w:hint="default"/>
      </w:rPr>
    </w:lvl>
    <w:lvl w:ilvl="2" w:tplc="16120628">
      <w:numFmt w:val="bullet"/>
      <w:lvlText w:val="•"/>
      <w:lvlJc w:val="left"/>
      <w:pPr>
        <w:ind w:left="2854" w:hanging="360"/>
      </w:pPr>
      <w:rPr>
        <w:rFonts w:hint="default"/>
      </w:rPr>
    </w:lvl>
    <w:lvl w:ilvl="3" w:tplc="88602EE8">
      <w:numFmt w:val="bullet"/>
      <w:lvlText w:val="•"/>
      <w:lvlJc w:val="left"/>
      <w:pPr>
        <w:ind w:left="3861" w:hanging="360"/>
      </w:pPr>
      <w:rPr>
        <w:rFonts w:hint="default"/>
      </w:rPr>
    </w:lvl>
    <w:lvl w:ilvl="4" w:tplc="D0B2C718">
      <w:numFmt w:val="bullet"/>
      <w:lvlText w:val="•"/>
      <w:lvlJc w:val="left"/>
      <w:pPr>
        <w:ind w:left="4869" w:hanging="360"/>
      </w:pPr>
      <w:rPr>
        <w:rFonts w:hint="default"/>
      </w:rPr>
    </w:lvl>
    <w:lvl w:ilvl="5" w:tplc="8CD41136">
      <w:numFmt w:val="bullet"/>
      <w:lvlText w:val="•"/>
      <w:lvlJc w:val="left"/>
      <w:pPr>
        <w:ind w:left="5876" w:hanging="360"/>
      </w:pPr>
      <w:rPr>
        <w:rFonts w:hint="default"/>
      </w:rPr>
    </w:lvl>
    <w:lvl w:ilvl="6" w:tplc="8872E782">
      <w:numFmt w:val="bullet"/>
      <w:lvlText w:val="•"/>
      <w:lvlJc w:val="left"/>
      <w:pPr>
        <w:ind w:left="6883" w:hanging="360"/>
      </w:pPr>
      <w:rPr>
        <w:rFonts w:hint="default"/>
      </w:rPr>
    </w:lvl>
    <w:lvl w:ilvl="7" w:tplc="2BBE7576">
      <w:numFmt w:val="bullet"/>
      <w:lvlText w:val="•"/>
      <w:lvlJc w:val="left"/>
      <w:pPr>
        <w:ind w:left="7890" w:hanging="360"/>
      </w:pPr>
      <w:rPr>
        <w:rFonts w:hint="default"/>
      </w:rPr>
    </w:lvl>
    <w:lvl w:ilvl="8" w:tplc="D00019D0">
      <w:numFmt w:val="bullet"/>
      <w:lvlText w:val="•"/>
      <w:lvlJc w:val="left"/>
      <w:pPr>
        <w:ind w:left="8898" w:hanging="360"/>
      </w:pPr>
      <w:rPr>
        <w:rFonts w:hint="default"/>
      </w:rPr>
    </w:lvl>
  </w:abstractNum>
  <w:abstractNum w:abstractNumId="1" w15:restartNumberingAfterBreak="0">
    <w:nsid w:val="67E5024F"/>
    <w:multiLevelType w:val="hybridMultilevel"/>
    <w:tmpl w:val="69241B5C"/>
    <w:lvl w:ilvl="0" w:tplc="C032B44C">
      <w:start w:val="1"/>
      <w:numFmt w:val="lowerRoman"/>
      <w:lvlText w:val="%1."/>
      <w:lvlJc w:val="left"/>
      <w:pPr>
        <w:ind w:left="189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1" w:hanging="360"/>
      </w:pPr>
    </w:lvl>
    <w:lvl w:ilvl="2" w:tplc="0409001B" w:tentative="1">
      <w:start w:val="1"/>
      <w:numFmt w:val="lowerRoman"/>
      <w:lvlText w:val="%3."/>
      <w:lvlJc w:val="right"/>
      <w:pPr>
        <w:ind w:left="2971" w:hanging="180"/>
      </w:pPr>
    </w:lvl>
    <w:lvl w:ilvl="3" w:tplc="0409000F" w:tentative="1">
      <w:start w:val="1"/>
      <w:numFmt w:val="decimal"/>
      <w:lvlText w:val="%4."/>
      <w:lvlJc w:val="left"/>
      <w:pPr>
        <w:ind w:left="3691" w:hanging="360"/>
      </w:pPr>
    </w:lvl>
    <w:lvl w:ilvl="4" w:tplc="04090019" w:tentative="1">
      <w:start w:val="1"/>
      <w:numFmt w:val="lowerLetter"/>
      <w:lvlText w:val="%5."/>
      <w:lvlJc w:val="left"/>
      <w:pPr>
        <w:ind w:left="4411" w:hanging="360"/>
      </w:pPr>
    </w:lvl>
    <w:lvl w:ilvl="5" w:tplc="0409001B" w:tentative="1">
      <w:start w:val="1"/>
      <w:numFmt w:val="lowerRoman"/>
      <w:lvlText w:val="%6."/>
      <w:lvlJc w:val="right"/>
      <w:pPr>
        <w:ind w:left="5131" w:hanging="180"/>
      </w:pPr>
    </w:lvl>
    <w:lvl w:ilvl="6" w:tplc="0409000F" w:tentative="1">
      <w:start w:val="1"/>
      <w:numFmt w:val="decimal"/>
      <w:lvlText w:val="%7."/>
      <w:lvlJc w:val="left"/>
      <w:pPr>
        <w:ind w:left="5851" w:hanging="360"/>
      </w:pPr>
    </w:lvl>
    <w:lvl w:ilvl="7" w:tplc="04090019" w:tentative="1">
      <w:start w:val="1"/>
      <w:numFmt w:val="lowerLetter"/>
      <w:lvlText w:val="%8."/>
      <w:lvlJc w:val="left"/>
      <w:pPr>
        <w:ind w:left="6571" w:hanging="360"/>
      </w:pPr>
    </w:lvl>
    <w:lvl w:ilvl="8" w:tplc="0409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2" w15:restartNumberingAfterBreak="0">
    <w:nsid w:val="71D07BC3"/>
    <w:multiLevelType w:val="hybridMultilevel"/>
    <w:tmpl w:val="DD8AAE8E"/>
    <w:lvl w:ilvl="0" w:tplc="FFFCF002">
      <w:start w:val="1"/>
      <w:numFmt w:val="lowerLetter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90"/>
    <w:rsid w:val="000A1A66"/>
    <w:rsid w:val="001E2515"/>
    <w:rsid w:val="0033302B"/>
    <w:rsid w:val="00373AF3"/>
    <w:rsid w:val="005261A1"/>
    <w:rsid w:val="00600E55"/>
    <w:rsid w:val="00687318"/>
    <w:rsid w:val="007D013D"/>
    <w:rsid w:val="00855451"/>
    <w:rsid w:val="00880090"/>
    <w:rsid w:val="008A27B5"/>
    <w:rsid w:val="009868FF"/>
    <w:rsid w:val="00AE3E98"/>
    <w:rsid w:val="00C60BAF"/>
    <w:rsid w:val="00C83AAC"/>
    <w:rsid w:val="00E83AA7"/>
    <w:rsid w:val="00F61606"/>
    <w:rsid w:val="00FE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7E8FF"/>
  <w15:docId w15:val="{7609A01C-6774-4B72-BA2A-22A5DDE8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11"/>
    </w:pPr>
  </w:style>
  <w:style w:type="paragraph" w:styleId="Header">
    <w:name w:val="header"/>
    <w:basedOn w:val="Normal"/>
    <w:link w:val="HeaderChar"/>
    <w:uiPriority w:val="99"/>
    <w:unhideWhenUsed/>
    <w:rsid w:val="00E83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AA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3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AA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7D01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C7BD2-6AC1-4EC4-8515-3F24B2E6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Alberson, Buddy</cp:lastModifiedBy>
  <cp:revision>2</cp:revision>
  <dcterms:created xsi:type="dcterms:W3CDTF">2021-05-27T13:04:00Z</dcterms:created>
  <dcterms:modified xsi:type="dcterms:W3CDTF">2021-05-27T13:04:00Z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2018-07-03T00:00:00Z</vt:filetime>
  </property>
</Properties>
</file>