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2332" w:rsidRDefault="00472332" w:rsidP="00472332">
      <w:pPr>
        <w:pStyle w:val="Default"/>
      </w:pPr>
    </w:p>
    <w:p w:rsidR="00472332" w:rsidRDefault="007F7210" w:rsidP="00472332">
      <w:pPr>
        <w:pStyle w:val="Default"/>
        <w:spacing w:after="200"/>
        <w:jc w:val="center"/>
        <w:rPr>
          <w:b/>
          <w:bCs/>
          <w:sz w:val="40"/>
          <w:szCs w:val="40"/>
        </w:rPr>
      </w:pPr>
      <w:r>
        <w:rPr>
          <w:b/>
          <w:bCs/>
          <w:sz w:val="40"/>
          <w:szCs w:val="40"/>
        </w:rPr>
        <w:t>Mathematics</w:t>
      </w:r>
      <w:r w:rsidR="00472332">
        <w:rPr>
          <w:b/>
          <w:bCs/>
          <w:sz w:val="40"/>
          <w:szCs w:val="40"/>
        </w:rPr>
        <w:t xml:space="preserve"> Standards Crosswalk</w:t>
      </w:r>
    </w:p>
    <w:p w:rsidR="00472332" w:rsidRDefault="00472332" w:rsidP="00472332">
      <w:pPr>
        <w:pStyle w:val="Default"/>
        <w:spacing w:after="200"/>
        <w:rPr>
          <w:sz w:val="28"/>
          <w:szCs w:val="28"/>
        </w:rPr>
      </w:pPr>
      <w:r>
        <w:rPr>
          <w:sz w:val="28"/>
          <w:szCs w:val="28"/>
        </w:rPr>
        <w:t xml:space="preserve">Following is a crosswalk between the Missouri Learning Standards: Grade Level Expectations and the Dynamic Learning Maps (DLM) Essential Elements. </w:t>
      </w:r>
    </w:p>
    <w:p w:rsidR="00472332" w:rsidRDefault="00472332" w:rsidP="00472332">
      <w:pPr>
        <w:pStyle w:val="Default"/>
        <w:spacing w:after="200"/>
        <w:rPr>
          <w:sz w:val="28"/>
          <w:szCs w:val="28"/>
        </w:rPr>
      </w:pPr>
    </w:p>
    <w:p w:rsidR="00472332" w:rsidRDefault="00472332" w:rsidP="00472332">
      <w:pPr>
        <w:pStyle w:val="Default"/>
        <w:spacing w:after="200"/>
        <w:rPr>
          <w:sz w:val="28"/>
          <w:szCs w:val="28"/>
        </w:rPr>
      </w:pPr>
      <w:r>
        <w:rPr>
          <w:b/>
          <w:bCs/>
          <w:sz w:val="28"/>
          <w:szCs w:val="28"/>
        </w:rPr>
        <w:t xml:space="preserve">ABOUT THE MISSOURI LEARNING STANDARDS: </w:t>
      </w:r>
      <w:r>
        <w:rPr>
          <w:sz w:val="28"/>
          <w:szCs w:val="28"/>
        </w:rPr>
        <w:t>The State Board of Education approved the updated Missouri Learning Standards: Grade Level Expectations on April 19, 2016, based on the standards created by work groups of Missouri parents and educators. The revised standards were developed by Missourians for Missouri students. These expectations are challenging, yet attainable, for students in our state. The standards further define our high expectations for what children should know and be able to do in each course and grade level, helping ensure they graduate prepared for college, career</w:t>
      </w:r>
      <w:r w:rsidR="00B32871">
        <w:rPr>
          <w:sz w:val="28"/>
          <w:szCs w:val="28"/>
        </w:rPr>
        <w:t>,</w:t>
      </w:r>
      <w:r>
        <w:rPr>
          <w:sz w:val="28"/>
          <w:szCs w:val="28"/>
        </w:rPr>
        <w:t xml:space="preserve"> and life. </w:t>
      </w:r>
    </w:p>
    <w:p w:rsidR="00472332" w:rsidRDefault="00472332" w:rsidP="00472332">
      <w:pPr>
        <w:pStyle w:val="Default"/>
        <w:spacing w:after="200"/>
        <w:rPr>
          <w:sz w:val="28"/>
          <w:szCs w:val="28"/>
        </w:rPr>
      </w:pPr>
    </w:p>
    <w:p w:rsidR="00472332" w:rsidRDefault="00472332" w:rsidP="00472332">
      <w:pPr>
        <w:pStyle w:val="Default"/>
        <w:spacing w:after="200"/>
        <w:rPr>
          <w:sz w:val="28"/>
          <w:szCs w:val="28"/>
        </w:rPr>
      </w:pPr>
      <w:r>
        <w:rPr>
          <w:b/>
          <w:bCs/>
          <w:sz w:val="28"/>
          <w:szCs w:val="28"/>
        </w:rPr>
        <w:t xml:space="preserve">ABOUT THE DYNAMIC LEARNING MAPS ESSENTIAL ELEMENTS: </w:t>
      </w:r>
      <w:r>
        <w:rPr>
          <w:sz w:val="28"/>
          <w:szCs w:val="28"/>
        </w:rPr>
        <w:t xml:space="preserve">The Dynamic Learning Maps Essential Elements for Mathematics are specific statements of knowledge and skills linked to Missouri Learning Standards: Grade Level Expectations. The purpose of the DLM Essential Elements is to build a bridge from the content in the general education mathematics framework to academic expectations for students with the most significant cognitive disabilities. </w:t>
      </w:r>
    </w:p>
    <w:p w:rsidR="00472332" w:rsidRDefault="00472332" w:rsidP="00472332">
      <w:pPr>
        <w:pStyle w:val="Default"/>
        <w:rPr>
          <w:rFonts w:cstheme="minorBidi"/>
          <w:color w:val="auto"/>
        </w:rPr>
      </w:pPr>
    </w:p>
    <w:p w:rsidR="00472332" w:rsidRDefault="00472332" w:rsidP="00472332">
      <w:pPr>
        <w:jc w:val="center"/>
      </w:pPr>
    </w:p>
    <w:p w:rsidR="00472332" w:rsidRDefault="00472332" w:rsidP="00472332">
      <w:pPr>
        <w:jc w:val="center"/>
      </w:pPr>
    </w:p>
    <w:p w:rsidR="00472332" w:rsidRDefault="00472332" w:rsidP="00472332">
      <w:pPr>
        <w:jc w:val="center"/>
      </w:pPr>
    </w:p>
    <w:p w:rsidR="00472332" w:rsidRDefault="00472332" w:rsidP="00472332">
      <w:pPr>
        <w:jc w:val="center"/>
      </w:pPr>
    </w:p>
    <w:p w:rsidR="00472332" w:rsidRDefault="00472332" w:rsidP="00472332">
      <w:pPr>
        <w:jc w:val="center"/>
      </w:pPr>
    </w:p>
    <w:p w:rsidR="00472332" w:rsidRDefault="00472332" w:rsidP="00472332">
      <w:pPr>
        <w:jc w:val="center"/>
      </w:pPr>
    </w:p>
    <w:p w:rsidR="00472332" w:rsidRPr="008C1ACD" w:rsidRDefault="008C1ACD" w:rsidP="008C1ACD">
      <w:pPr>
        <w:rPr>
          <w:i/>
          <w:sz w:val="16"/>
          <w:szCs w:val="16"/>
        </w:rPr>
      </w:pPr>
      <w:r w:rsidRPr="008C1ACD">
        <w:rPr>
          <w:i/>
          <w:sz w:val="16"/>
          <w:szCs w:val="16"/>
        </w:rPr>
        <w:t xml:space="preserve">The Department of Elementary and Secondary Education does not discriminate on the basis of race, color, religion, gender, gender identity, sexual orientation, national origin, age, veteran status, mental or physical disability, or any other basis prohibited by statute in its programs and activities. </w:t>
      </w:r>
      <w:proofErr w:type="gramStart"/>
      <w:r w:rsidRPr="008C1ACD">
        <w:rPr>
          <w:i/>
          <w:sz w:val="16"/>
          <w:szCs w:val="16"/>
        </w:rPr>
        <w:t>Inquiries related to department programs and to the location of services, activities, and facilities that are accessible by persons with disabilities may be directed to the Jefferson State Office Building, Director of Civil Rights Compliance and MOA Coordinator (Title VI/Title VII/Title IX/504/ADA/ADAAA/Age Act/GINA/USDA Title VI), 5th Floor, 205 Jefferson Street, P.O. Box 480, Jefferson City, MO 65102-0480; telephone number 573-526-4757 or TTY 800-735-2966; email civilrights@dese.mo.gov</w:t>
      </w:r>
      <w:proofErr w:type="gramEnd"/>
    </w:p>
    <w:p w:rsidR="00083799" w:rsidRDefault="008E40A2" w:rsidP="008E40A2">
      <w:pPr>
        <w:jc w:val="center"/>
      </w:pPr>
      <w:bookmarkStart w:id="0" w:name="_GoBack"/>
      <w:bookmarkEnd w:id="0"/>
      <w:r>
        <w:rPr>
          <w:b/>
        </w:rPr>
        <w:lastRenderedPageBreak/>
        <w:t>Kindergarten Mathematics</w:t>
      </w:r>
    </w:p>
    <w:tbl>
      <w:tblPr>
        <w:tblStyle w:val="TableGrid"/>
        <w:tblW w:w="0" w:type="auto"/>
        <w:tblLook w:val="04A0" w:firstRow="1" w:lastRow="0" w:firstColumn="1" w:lastColumn="0" w:noHBand="0" w:noVBand="1"/>
      </w:tblPr>
      <w:tblGrid>
        <w:gridCol w:w="1165"/>
        <w:gridCol w:w="6148"/>
        <w:gridCol w:w="1215"/>
        <w:gridCol w:w="6088"/>
      </w:tblGrid>
      <w:tr w:rsidR="008E40A2" w:rsidTr="00BA3475">
        <w:tc>
          <w:tcPr>
            <w:tcW w:w="7313" w:type="dxa"/>
            <w:gridSpan w:val="2"/>
            <w:shd w:val="clear" w:color="auto" w:fill="DDD9C3" w:themeFill="background2" w:themeFillShade="E6"/>
          </w:tcPr>
          <w:p w:rsidR="008E40A2" w:rsidRPr="008E40A2" w:rsidRDefault="008E40A2" w:rsidP="008E40A2">
            <w:pPr>
              <w:contextualSpacing/>
              <w:jc w:val="center"/>
              <w:rPr>
                <w:b/>
              </w:rPr>
            </w:pPr>
            <w:r>
              <w:rPr>
                <w:b/>
              </w:rPr>
              <w:t>MISSOURI LEARNING STANDARDS:  GRADE-LEVEL EXPECTATIONS</w:t>
            </w:r>
          </w:p>
        </w:tc>
        <w:tc>
          <w:tcPr>
            <w:tcW w:w="7303" w:type="dxa"/>
            <w:gridSpan w:val="2"/>
            <w:shd w:val="clear" w:color="auto" w:fill="DDD9C3" w:themeFill="background2" w:themeFillShade="E6"/>
          </w:tcPr>
          <w:p w:rsidR="008E40A2" w:rsidRPr="008E40A2" w:rsidRDefault="008E40A2" w:rsidP="008E40A2">
            <w:pPr>
              <w:contextualSpacing/>
              <w:jc w:val="center"/>
              <w:rPr>
                <w:b/>
              </w:rPr>
            </w:pPr>
            <w:r>
              <w:rPr>
                <w:b/>
              </w:rPr>
              <w:t>DLM ESSENTIAL ELEMENTS</w:t>
            </w:r>
          </w:p>
        </w:tc>
      </w:tr>
      <w:tr w:rsidR="008E40A2" w:rsidRPr="008E40A2" w:rsidTr="00BA3475">
        <w:tc>
          <w:tcPr>
            <w:tcW w:w="1165" w:type="dxa"/>
          </w:tcPr>
          <w:p w:rsidR="008E40A2" w:rsidRPr="008E40A2" w:rsidRDefault="005926F7" w:rsidP="008E40A2">
            <w:pPr>
              <w:contextualSpacing/>
              <w:jc w:val="center"/>
              <w:rPr>
                <w:b/>
              </w:rPr>
            </w:pPr>
            <w:r w:rsidRPr="008E40A2">
              <w:rPr>
                <w:b/>
              </w:rPr>
              <w:t>CODE</w:t>
            </w:r>
          </w:p>
        </w:tc>
        <w:tc>
          <w:tcPr>
            <w:tcW w:w="6148" w:type="dxa"/>
          </w:tcPr>
          <w:p w:rsidR="008E40A2" w:rsidRPr="008E40A2" w:rsidRDefault="005926F7" w:rsidP="008E40A2">
            <w:pPr>
              <w:contextualSpacing/>
              <w:jc w:val="center"/>
              <w:rPr>
                <w:b/>
              </w:rPr>
            </w:pPr>
            <w:r w:rsidRPr="008E40A2">
              <w:rPr>
                <w:b/>
              </w:rPr>
              <w:t>EXPECTATION</w:t>
            </w:r>
          </w:p>
        </w:tc>
        <w:tc>
          <w:tcPr>
            <w:tcW w:w="1215" w:type="dxa"/>
          </w:tcPr>
          <w:p w:rsidR="008E40A2" w:rsidRPr="008E40A2" w:rsidRDefault="005926F7" w:rsidP="008E40A2">
            <w:pPr>
              <w:contextualSpacing/>
              <w:jc w:val="center"/>
              <w:rPr>
                <w:b/>
              </w:rPr>
            </w:pPr>
            <w:r w:rsidRPr="008E40A2">
              <w:rPr>
                <w:b/>
              </w:rPr>
              <w:t>CODE</w:t>
            </w:r>
          </w:p>
        </w:tc>
        <w:tc>
          <w:tcPr>
            <w:tcW w:w="6088" w:type="dxa"/>
          </w:tcPr>
          <w:p w:rsidR="008E40A2" w:rsidRPr="008E40A2" w:rsidRDefault="005926F7" w:rsidP="008E40A2">
            <w:pPr>
              <w:contextualSpacing/>
              <w:jc w:val="center"/>
              <w:rPr>
                <w:b/>
              </w:rPr>
            </w:pPr>
            <w:r w:rsidRPr="008E40A2">
              <w:rPr>
                <w:b/>
              </w:rPr>
              <w:t>ESSENTIAL ELEMENT</w:t>
            </w:r>
          </w:p>
        </w:tc>
      </w:tr>
      <w:tr w:rsidR="008E40A2" w:rsidTr="00BA3475">
        <w:tc>
          <w:tcPr>
            <w:tcW w:w="7313" w:type="dxa"/>
            <w:gridSpan w:val="2"/>
            <w:shd w:val="clear" w:color="auto" w:fill="DDD9C3" w:themeFill="background2" w:themeFillShade="E6"/>
          </w:tcPr>
          <w:p w:rsidR="008E40A2" w:rsidRPr="008E40A2" w:rsidRDefault="008E40A2" w:rsidP="00D159F0">
            <w:pPr>
              <w:contextualSpacing/>
              <w:rPr>
                <w:b/>
              </w:rPr>
            </w:pPr>
            <w:r>
              <w:rPr>
                <w:b/>
              </w:rPr>
              <w:t>Know number names and the count sequence</w:t>
            </w:r>
            <w:r w:rsidR="000B65C9">
              <w:rPr>
                <w:b/>
              </w:rPr>
              <w:t>.</w:t>
            </w:r>
          </w:p>
        </w:tc>
        <w:tc>
          <w:tcPr>
            <w:tcW w:w="7303" w:type="dxa"/>
            <w:gridSpan w:val="2"/>
            <w:shd w:val="clear" w:color="auto" w:fill="DDD9C3" w:themeFill="background2" w:themeFillShade="E6"/>
          </w:tcPr>
          <w:p w:rsidR="008E40A2" w:rsidRPr="008E40A2" w:rsidRDefault="008E40A2" w:rsidP="00D159F0">
            <w:pPr>
              <w:contextualSpacing/>
              <w:rPr>
                <w:b/>
              </w:rPr>
            </w:pPr>
            <w:r>
              <w:rPr>
                <w:b/>
              </w:rPr>
              <w:t>Know number names and the count sequence</w:t>
            </w:r>
            <w:r w:rsidR="000B65C9">
              <w:rPr>
                <w:b/>
              </w:rPr>
              <w:t>.</w:t>
            </w:r>
          </w:p>
        </w:tc>
      </w:tr>
      <w:tr w:rsidR="008E40A2" w:rsidTr="00BA3475">
        <w:tc>
          <w:tcPr>
            <w:tcW w:w="1165" w:type="dxa"/>
          </w:tcPr>
          <w:p w:rsidR="008E40A2" w:rsidRDefault="008E40A2" w:rsidP="008E40A2">
            <w:pPr>
              <w:contextualSpacing/>
            </w:pPr>
            <w:r>
              <w:t>K.NS.A.1</w:t>
            </w:r>
          </w:p>
        </w:tc>
        <w:tc>
          <w:tcPr>
            <w:tcW w:w="6148" w:type="dxa"/>
          </w:tcPr>
          <w:p w:rsidR="008E40A2" w:rsidRDefault="008E40A2" w:rsidP="008E40A2">
            <w:pPr>
              <w:contextualSpacing/>
            </w:pPr>
            <w:r>
              <w:t>Count to 100 by ones and tens.</w:t>
            </w:r>
          </w:p>
        </w:tc>
        <w:tc>
          <w:tcPr>
            <w:tcW w:w="1215" w:type="dxa"/>
          </w:tcPr>
          <w:p w:rsidR="008E40A2" w:rsidRPr="00D47EEE" w:rsidRDefault="008E40A2" w:rsidP="008E40A2">
            <w:pPr>
              <w:contextualSpacing/>
              <w:rPr>
                <w:b/>
              </w:rPr>
            </w:pPr>
            <w:r w:rsidRPr="00D47EEE">
              <w:rPr>
                <w:b/>
              </w:rPr>
              <w:t>EE.K.CC.1</w:t>
            </w:r>
          </w:p>
        </w:tc>
        <w:tc>
          <w:tcPr>
            <w:tcW w:w="6088" w:type="dxa"/>
          </w:tcPr>
          <w:p w:rsidR="008E40A2" w:rsidRDefault="008E40A2" w:rsidP="008E40A2">
            <w:pPr>
              <w:contextualSpacing/>
            </w:pPr>
            <w:r>
              <w:t>Starting with one, count to 10 by ones.</w:t>
            </w:r>
          </w:p>
        </w:tc>
      </w:tr>
      <w:tr w:rsidR="008E40A2" w:rsidTr="00BA3475">
        <w:tc>
          <w:tcPr>
            <w:tcW w:w="1165" w:type="dxa"/>
          </w:tcPr>
          <w:p w:rsidR="008E40A2" w:rsidRDefault="008E40A2" w:rsidP="008E40A2">
            <w:pPr>
              <w:contextualSpacing/>
            </w:pPr>
            <w:r>
              <w:t>K.NS.A.2</w:t>
            </w:r>
          </w:p>
        </w:tc>
        <w:tc>
          <w:tcPr>
            <w:tcW w:w="6148" w:type="dxa"/>
          </w:tcPr>
          <w:p w:rsidR="008E40A2" w:rsidRDefault="008E40A2" w:rsidP="008E40A2">
            <w:pPr>
              <w:contextualSpacing/>
            </w:pPr>
            <w:r>
              <w:t>Count forward beginning from a given number between 1 and 20.</w:t>
            </w:r>
          </w:p>
        </w:tc>
        <w:tc>
          <w:tcPr>
            <w:tcW w:w="1215" w:type="dxa"/>
            <w:shd w:val="clear" w:color="auto" w:fill="FFFFFF" w:themeFill="background1"/>
          </w:tcPr>
          <w:p w:rsidR="008E40A2" w:rsidRPr="00D47EEE" w:rsidRDefault="00F42BC7" w:rsidP="008E40A2">
            <w:pPr>
              <w:contextualSpacing/>
              <w:rPr>
                <w:b/>
              </w:rPr>
            </w:pPr>
            <w:r w:rsidRPr="00D47EEE">
              <w:rPr>
                <w:b/>
              </w:rPr>
              <w:t>Not applicable.</w:t>
            </w:r>
          </w:p>
        </w:tc>
        <w:tc>
          <w:tcPr>
            <w:tcW w:w="6088" w:type="dxa"/>
            <w:shd w:val="clear" w:color="auto" w:fill="FFFFFF" w:themeFill="background1"/>
          </w:tcPr>
          <w:p w:rsidR="008E40A2" w:rsidRPr="003A0614" w:rsidRDefault="008E40A2" w:rsidP="00E44D15">
            <w:pPr>
              <w:contextualSpacing/>
              <w:rPr>
                <w:b/>
              </w:rPr>
            </w:pPr>
            <w:r>
              <w:t xml:space="preserve">Not applicable.  </w:t>
            </w:r>
          </w:p>
        </w:tc>
      </w:tr>
      <w:tr w:rsidR="008E40A2" w:rsidTr="00BA3475">
        <w:tc>
          <w:tcPr>
            <w:tcW w:w="1165" w:type="dxa"/>
          </w:tcPr>
          <w:p w:rsidR="008E40A2" w:rsidRDefault="008E40A2" w:rsidP="008E40A2">
            <w:pPr>
              <w:contextualSpacing/>
            </w:pPr>
            <w:r>
              <w:t>K.NS.A.3</w:t>
            </w:r>
          </w:p>
        </w:tc>
        <w:tc>
          <w:tcPr>
            <w:tcW w:w="6148" w:type="dxa"/>
          </w:tcPr>
          <w:p w:rsidR="008E40A2" w:rsidRDefault="008E40A2" w:rsidP="008E40A2">
            <w:pPr>
              <w:contextualSpacing/>
            </w:pPr>
            <w:r>
              <w:t>Count backward from a given number between 10 and 1.</w:t>
            </w:r>
          </w:p>
        </w:tc>
        <w:tc>
          <w:tcPr>
            <w:tcW w:w="1215" w:type="dxa"/>
          </w:tcPr>
          <w:p w:rsidR="008E40A2" w:rsidRPr="00D47EEE" w:rsidRDefault="00F42BC7" w:rsidP="008E40A2">
            <w:pPr>
              <w:contextualSpacing/>
              <w:rPr>
                <w:b/>
              </w:rPr>
            </w:pPr>
            <w:r w:rsidRPr="00D47EEE">
              <w:rPr>
                <w:b/>
              </w:rPr>
              <w:t>Not applicable.</w:t>
            </w:r>
          </w:p>
        </w:tc>
        <w:tc>
          <w:tcPr>
            <w:tcW w:w="6088" w:type="dxa"/>
          </w:tcPr>
          <w:p w:rsidR="008E40A2" w:rsidRDefault="008E40A2" w:rsidP="008E40A2">
            <w:pPr>
              <w:contextualSpacing/>
            </w:pPr>
            <w:r>
              <w:t>Not applicable.</w:t>
            </w:r>
          </w:p>
        </w:tc>
      </w:tr>
      <w:tr w:rsidR="008E40A2" w:rsidTr="00BA3475">
        <w:tc>
          <w:tcPr>
            <w:tcW w:w="1165" w:type="dxa"/>
          </w:tcPr>
          <w:p w:rsidR="008E40A2" w:rsidRDefault="008E40A2" w:rsidP="008E40A2">
            <w:pPr>
              <w:contextualSpacing/>
            </w:pPr>
            <w:r>
              <w:t>K.NS.A.4</w:t>
            </w:r>
          </w:p>
        </w:tc>
        <w:tc>
          <w:tcPr>
            <w:tcW w:w="6148" w:type="dxa"/>
          </w:tcPr>
          <w:p w:rsidR="008E40A2" w:rsidRDefault="008E40A2" w:rsidP="008E40A2">
            <w:pPr>
              <w:contextualSpacing/>
            </w:pPr>
            <w:r>
              <w:t>Read and write numerals and represent a number of objects from 0-20.</w:t>
            </w:r>
          </w:p>
        </w:tc>
        <w:tc>
          <w:tcPr>
            <w:tcW w:w="1215" w:type="dxa"/>
          </w:tcPr>
          <w:p w:rsidR="008E40A2" w:rsidRPr="00D47EEE" w:rsidRDefault="00F42BC7" w:rsidP="008E40A2">
            <w:pPr>
              <w:contextualSpacing/>
              <w:rPr>
                <w:b/>
              </w:rPr>
            </w:pPr>
            <w:r w:rsidRPr="00D47EEE">
              <w:rPr>
                <w:b/>
              </w:rPr>
              <w:t>Not applicable.</w:t>
            </w:r>
          </w:p>
        </w:tc>
        <w:tc>
          <w:tcPr>
            <w:tcW w:w="6088" w:type="dxa"/>
          </w:tcPr>
          <w:p w:rsidR="008E40A2" w:rsidRPr="003A0614" w:rsidRDefault="008E40A2" w:rsidP="00E44D15">
            <w:pPr>
              <w:contextualSpacing/>
              <w:rPr>
                <w:b/>
              </w:rPr>
            </w:pPr>
            <w:r>
              <w:t>Not applicable.</w:t>
            </w:r>
            <w:r w:rsidR="003A0614">
              <w:t xml:space="preserve">  </w:t>
            </w:r>
          </w:p>
        </w:tc>
      </w:tr>
      <w:tr w:rsidR="008E40A2" w:rsidTr="00F42BC7">
        <w:tc>
          <w:tcPr>
            <w:tcW w:w="7313" w:type="dxa"/>
            <w:gridSpan w:val="2"/>
            <w:shd w:val="clear" w:color="auto" w:fill="DDD9C3" w:themeFill="background2" w:themeFillShade="E6"/>
          </w:tcPr>
          <w:p w:rsidR="008E40A2" w:rsidRPr="008E40A2" w:rsidRDefault="008E40A2" w:rsidP="00F42BC7">
            <w:pPr>
              <w:contextualSpacing/>
              <w:rPr>
                <w:b/>
              </w:rPr>
            </w:pPr>
            <w:r>
              <w:rPr>
                <w:b/>
              </w:rPr>
              <w:t>Understand the relationship between numbers and quantities; connect counting to cardinality.</w:t>
            </w:r>
          </w:p>
        </w:tc>
        <w:tc>
          <w:tcPr>
            <w:tcW w:w="7303" w:type="dxa"/>
            <w:gridSpan w:val="2"/>
            <w:shd w:val="clear" w:color="auto" w:fill="DDD9C3" w:themeFill="background2" w:themeFillShade="E6"/>
          </w:tcPr>
          <w:p w:rsidR="008E40A2" w:rsidRPr="008E40A2" w:rsidRDefault="008E40A2" w:rsidP="00F42BC7">
            <w:pPr>
              <w:contextualSpacing/>
              <w:rPr>
                <w:b/>
              </w:rPr>
            </w:pPr>
            <w:r>
              <w:rPr>
                <w:b/>
              </w:rPr>
              <w:t>Count to tell the numbers of objects.</w:t>
            </w:r>
          </w:p>
        </w:tc>
      </w:tr>
      <w:tr w:rsidR="00C5375D" w:rsidTr="00D159F0">
        <w:tc>
          <w:tcPr>
            <w:tcW w:w="1165" w:type="dxa"/>
          </w:tcPr>
          <w:p w:rsidR="00C5375D" w:rsidRDefault="000B65C9" w:rsidP="00D159F0">
            <w:pPr>
              <w:contextualSpacing/>
            </w:pPr>
            <w:r>
              <w:t>K.NS.B.1</w:t>
            </w:r>
          </w:p>
        </w:tc>
        <w:tc>
          <w:tcPr>
            <w:tcW w:w="6148" w:type="dxa"/>
          </w:tcPr>
          <w:p w:rsidR="00C5375D" w:rsidRDefault="00C5375D" w:rsidP="00D159F0">
            <w:pPr>
              <w:contextualSpacing/>
            </w:pPr>
            <w:r>
              <w:t>Say the number names when counting objects, in the standard order pair, pairing each object with one and only one number name and each number name with one and only one object.</w:t>
            </w:r>
          </w:p>
        </w:tc>
        <w:tc>
          <w:tcPr>
            <w:tcW w:w="1215" w:type="dxa"/>
            <w:vMerge w:val="restart"/>
          </w:tcPr>
          <w:p w:rsidR="00C5375D" w:rsidRPr="00D47EEE" w:rsidRDefault="00C5375D" w:rsidP="00D159F0">
            <w:pPr>
              <w:contextualSpacing/>
              <w:rPr>
                <w:b/>
              </w:rPr>
            </w:pPr>
            <w:r w:rsidRPr="00D47EEE">
              <w:rPr>
                <w:b/>
              </w:rPr>
              <w:t>EE.K.CC.4</w:t>
            </w:r>
          </w:p>
        </w:tc>
        <w:tc>
          <w:tcPr>
            <w:tcW w:w="6088" w:type="dxa"/>
            <w:vMerge w:val="restart"/>
          </w:tcPr>
          <w:p w:rsidR="00C5375D" w:rsidRDefault="00C5375D" w:rsidP="00D159F0">
            <w:pPr>
              <w:contextualSpacing/>
            </w:pPr>
            <w:r>
              <w:t>Demonstrate one-to-one correspondence, pairing each object with one and only one number and each number with one and only one object.</w:t>
            </w:r>
          </w:p>
        </w:tc>
      </w:tr>
      <w:tr w:rsidR="00C5375D" w:rsidTr="00D159F0">
        <w:tc>
          <w:tcPr>
            <w:tcW w:w="1165" w:type="dxa"/>
          </w:tcPr>
          <w:p w:rsidR="00C5375D" w:rsidRDefault="000B65C9" w:rsidP="00D159F0">
            <w:pPr>
              <w:contextualSpacing/>
            </w:pPr>
            <w:r>
              <w:t>K.NS.B.2</w:t>
            </w:r>
          </w:p>
        </w:tc>
        <w:tc>
          <w:tcPr>
            <w:tcW w:w="6148" w:type="dxa"/>
          </w:tcPr>
          <w:p w:rsidR="00C5375D" w:rsidRDefault="00C5375D" w:rsidP="00D159F0">
            <w:pPr>
              <w:contextualSpacing/>
            </w:pPr>
            <w:r>
              <w:t>Demonstrate that the last number name said tells the number of objects counted and the number of objects is the same regardless of their arrangement or the order in which they were counted.</w:t>
            </w:r>
          </w:p>
        </w:tc>
        <w:tc>
          <w:tcPr>
            <w:tcW w:w="1215" w:type="dxa"/>
            <w:vMerge/>
          </w:tcPr>
          <w:p w:rsidR="00C5375D" w:rsidRPr="00D47EEE" w:rsidRDefault="00C5375D" w:rsidP="00D159F0">
            <w:pPr>
              <w:contextualSpacing/>
              <w:rPr>
                <w:b/>
              </w:rPr>
            </w:pPr>
          </w:p>
        </w:tc>
        <w:tc>
          <w:tcPr>
            <w:tcW w:w="6088" w:type="dxa"/>
            <w:vMerge/>
          </w:tcPr>
          <w:p w:rsidR="00C5375D" w:rsidRDefault="00C5375D" w:rsidP="00D159F0">
            <w:pPr>
              <w:contextualSpacing/>
            </w:pPr>
          </w:p>
        </w:tc>
      </w:tr>
      <w:tr w:rsidR="00C5375D" w:rsidTr="00D159F0">
        <w:tc>
          <w:tcPr>
            <w:tcW w:w="1165" w:type="dxa"/>
          </w:tcPr>
          <w:p w:rsidR="00C5375D" w:rsidRDefault="000B65C9" w:rsidP="00D159F0">
            <w:pPr>
              <w:contextualSpacing/>
            </w:pPr>
            <w:r>
              <w:t>K.NS.B.3</w:t>
            </w:r>
          </w:p>
        </w:tc>
        <w:tc>
          <w:tcPr>
            <w:tcW w:w="6148" w:type="dxa"/>
          </w:tcPr>
          <w:p w:rsidR="00C5375D" w:rsidRDefault="00C5375D" w:rsidP="00D159F0">
            <w:pPr>
              <w:contextualSpacing/>
            </w:pPr>
            <w:r>
              <w:t>Demonstrate that each successive number name refers to a quantity that is one larger than the previous number.</w:t>
            </w:r>
          </w:p>
        </w:tc>
        <w:tc>
          <w:tcPr>
            <w:tcW w:w="1215" w:type="dxa"/>
            <w:vMerge/>
          </w:tcPr>
          <w:p w:rsidR="00C5375D" w:rsidRPr="00D47EEE" w:rsidRDefault="00C5375D" w:rsidP="00D159F0">
            <w:pPr>
              <w:contextualSpacing/>
              <w:rPr>
                <w:b/>
              </w:rPr>
            </w:pPr>
          </w:p>
        </w:tc>
        <w:tc>
          <w:tcPr>
            <w:tcW w:w="6088" w:type="dxa"/>
            <w:vMerge/>
          </w:tcPr>
          <w:p w:rsidR="00C5375D" w:rsidRDefault="00C5375D" w:rsidP="00D159F0">
            <w:pPr>
              <w:contextualSpacing/>
            </w:pPr>
          </w:p>
        </w:tc>
      </w:tr>
      <w:tr w:rsidR="008E40A2" w:rsidTr="00D159F0">
        <w:tc>
          <w:tcPr>
            <w:tcW w:w="1165" w:type="dxa"/>
          </w:tcPr>
          <w:p w:rsidR="008E40A2" w:rsidRDefault="000B65C9" w:rsidP="00D159F0">
            <w:pPr>
              <w:contextualSpacing/>
            </w:pPr>
            <w:r>
              <w:t>K.NS.B.4</w:t>
            </w:r>
          </w:p>
        </w:tc>
        <w:tc>
          <w:tcPr>
            <w:tcW w:w="6148" w:type="dxa"/>
          </w:tcPr>
          <w:p w:rsidR="008E40A2" w:rsidRDefault="00C5375D" w:rsidP="00D159F0">
            <w:pPr>
              <w:contextualSpacing/>
            </w:pPr>
            <w:r>
              <w:t>Recognize, without counting, the quantity of groups up to 5 objects arranged in common patterns.</w:t>
            </w:r>
          </w:p>
        </w:tc>
        <w:tc>
          <w:tcPr>
            <w:tcW w:w="1215" w:type="dxa"/>
          </w:tcPr>
          <w:p w:rsidR="008E40A2" w:rsidRPr="00D47EEE" w:rsidRDefault="00F42BC7" w:rsidP="00D159F0">
            <w:pPr>
              <w:contextualSpacing/>
              <w:rPr>
                <w:b/>
              </w:rPr>
            </w:pPr>
            <w:r w:rsidRPr="00D47EEE">
              <w:rPr>
                <w:b/>
              </w:rPr>
              <w:t>Not applicable.</w:t>
            </w:r>
          </w:p>
        </w:tc>
        <w:tc>
          <w:tcPr>
            <w:tcW w:w="6088" w:type="dxa"/>
          </w:tcPr>
          <w:p w:rsidR="008E40A2" w:rsidRDefault="00C5375D" w:rsidP="00D159F0">
            <w:pPr>
              <w:contextualSpacing/>
            </w:pPr>
            <w:r>
              <w:t>Not applicable.</w:t>
            </w:r>
          </w:p>
        </w:tc>
      </w:tr>
      <w:tr w:rsidR="008E40A2" w:rsidTr="00D159F0">
        <w:tc>
          <w:tcPr>
            <w:tcW w:w="1165" w:type="dxa"/>
          </w:tcPr>
          <w:p w:rsidR="008E40A2" w:rsidRDefault="000B65C9" w:rsidP="00D159F0">
            <w:pPr>
              <w:contextualSpacing/>
            </w:pPr>
            <w:r>
              <w:t>K.NS.B.5</w:t>
            </w:r>
          </w:p>
        </w:tc>
        <w:tc>
          <w:tcPr>
            <w:tcW w:w="6148" w:type="dxa"/>
          </w:tcPr>
          <w:p w:rsidR="008E40A2" w:rsidRDefault="00C5375D" w:rsidP="00D159F0">
            <w:pPr>
              <w:contextualSpacing/>
            </w:pPr>
            <w:r>
              <w:t>Demonstrate that a number can be used to represent “how many” are in a set.</w:t>
            </w:r>
          </w:p>
        </w:tc>
        <w:tc>
          <w:tcPr>
            <w:tcW w:w="1215" w:type="dxa"/>
          </w:tcPr>
          <w:p w:rsidR="008E40A2" w:rsidRPr="00D47EEE" w:rsidRDefault="00C5375D" w:rsidP="00D159F0">
            <w:pPr>
              <w:contextualSpacing/>
              <w:rPr>
                <w:b/>
              </w:rPr>
            </w:pPr>
            <w:r w:rsidRPr="00D47EEE">
              <w:rPr>
                <w:b/>
              </w:rPr>
              <w:t>EE.K.CC.5</w:t>
            </w:r>
          </w:p>
        </w:tc>
        <w:tc>
          <w:tcPr>
            <w:tcW w:w="6088" w:type="dxa"/>
          </w:tcPr>
          <w:p w:rsidR="008E40A2" w:rsidRDefault="00C5375D" w:rsidP="00D159F0">
            <w:pPr>
              <w:contextualSpacing/>
            </w:pPr>
            <w:r>
              <w:t>Count out up to three objects from a larger set, pairing each object with one and only one number name to tell how many.</w:t>
            </w:r>
          </w:p>
        </w:tc>
      </w:tr>
      <w:tr w:rsidR="003965A1" w:rsidRPr="003965A1" w:rsidTr="00F42BC7">
        <w:tc>
          <w:tcPr>
            <w:tcW w:w="7313" w:type="dxa"/>
            <w:gridSpan w:val="2"/>
            <w:shd w:val="clear" w:color="auto" w:fill="DDD9C3" w:themeFill="background2" w:themeFillShade="E6"/>
          </w:tcPr>
          <w:p w:rsidR="003965A1" w:rsidRPr="003965A1" w:rsidRDefault="003965A1" w:rsidP="00F42BC7">
            <w:pPr>
              <w:contextualSpacing/>
              <w:rPr>
                <w:b/>
              </w:rPr>
            </w:pPr>
            <w:r>
              <w:rPr>
                <w:b/>
              </w:rPr>
              <w:t>Compare numbers.</w:t>
            </w:r>
          </w:p>
        </w:tc>
        <w:tc>
          <w:tcPr>
            <w:tcW w:w="7303" w:type="dxa"/>
            <w:gridSpan w:val="2"/>
            <w:shd w:val="clear" w:color="auto" w:fill="DDD9C3" w:themeFill="background2" w:themeFillShade="E6"/>
          </w:tcPr>
          <w:p w:rsidR="003965A1" w:rsidRPr="003965A1" w:rsidRDefault="003965A1" w:rsidP="00F42BC7">
            <w:pPr>
              <w:contextualSpacing/>
              <w:rPr>
                <w:b/>
              </w:rPr>
            </w:pPr>
            <w:r>
              <w:rPr>
                <w:b/>
              </w:rPr>
              <w:t>Compare numbers.</w:t>
            </w:r>
          </w:p>
        </w:tc>
      </w:tr>
      <w:tr w:rsidR="008E40A2" w:rsidTr="00BA3475">
        <w:tc>
          <w:tcPr>
            <w:tcW w:w="1165" w:type="dxa"/>
          </w:tcPr>
          <w:p w:rsidR="008E40A2" w:rsidRDefault="000B65C9" w:rsidP="008E40A2">
            <w:pPr>
              <w:contextualSpacing/>
            </w:pPr>
            <w:r>
              <w:t>K.NS.C.1</w:t>
            </w:r>
          </w:p>
        </w:tc>
        <w:tc>
          <w:tcPr>
            <w:tcW w:w="6148" w:type="dxa"/>
          </w:tcPr>
          <w:p w:rsidR="008E40A2" w:rsidRDefault="003965A1" w:rsidP="008E40A2">
            <w:pPr>
              <w:contextualSpacing/>
            </w:pPr>
            <w:r>
              <w:t>Compare two or more sets of objects and identify which set is equal to, more than</w:t>
            </w:r>
            <w:r w:rsidR="00B32871">
              <w:t>,</w:t>
            </w:r>
            <w:r>
              <w:t xml:space="preserve"> or less than the other.</w:t>
            </w:r>
          </w:p>
        </w:tc>
        <w:tc>
          <w:tcPr>
            <w:tcW w:w="1215" w:type="dxa"/>
          </w:tcPr>
          <w:p w:rsidR="008E40A2" w:rsidRPr="00D47EEE" w:rsidRDefault="003965A1" w:rsidP="008E40A2">
            <w:pPr>
              <w:contextualSpacing/>
              <w:rPr>
                <w:b/>
              </w:rPr>
            </w:pPr>
            <w:r w:rsidRPr="00D47EEE">
              <w:rPr>
                <w:b/>
              </w:rPr>
              <w:t>EE.K.CC.6</w:t>
            </w:r>
          </w:p>
        </w:tc>
        <w:tc>
          <w:tcPr>
            <w:tcW w:w="6088" w:type="dxa"/>
          </w:tcPr>
          <w:p w:rsidR="008E40A2" w:rsidRDefault="003965A1" w:rsidP="008E40A2">
            <w:pPr>
              <w:contextualSpacing/>
            </w:pPr>
            <w:r>
              <w:t>Identify whether the number of objects in one group is more or less than (when the quantities are clearly different) or equal to the number of objects in another group.</w:t>
            </w:r>
          </w:p>
        </w:tc>
      </w:tr>
      <w:tr w:rsidR="008E40A2" w:rsidTr="00BA3475">
        <w:tc>
          <w:tcPr>
            <w:tcW w:w="1165" w:type="dxa"/>
          </w:tcPr>
          <w:p w:rsidR="008E40A2" w:rsidRDefault="000B65C9" w:rsidP="000B65C9">
            <w:pPr>
              <w:contextualSpacing/>
            </w:pPr>
            <w:r>
              <w:t>K.NS.C.2</w:t>
            </w:r>
          </w:p>
        </w:tc>
        <w:tc>
          <w:tcPr>
            <w:tcW w:w="6148" w:type="dxa"/>
          </w:tcPr>
          <w:p w:rsidR="008E40A2" w:rsidRDefault="003965A1" w:rsidP="008E40A2">
            <w:pPr>
              <w:contextualSpacing/>
            </w:pPr>
            <w:r>
              <w:t>Compare two numerals, between 1 and 10, and determine which is more than or less than the other.</w:t>
            </w:r>
          </w:p>
        </w:tc>
        <w:tc>
          <w:tcPr>
            <w:tcW w:w="1215" w:type="dxa"/>
          </w:tcPr>
          <w:p w:rsidR="008E40A2" w:rsidRPr="00D47EEE" w:rsidRDefault="00F42BC7" w:rsidP="008E40A2">
            <w:pPr>
              <w:contextualSpacing/>
              <w:rPr>
                <w:b/>
              </w:rPr>
            </w:pPr>
            <w:r w:rsidRPr="00D47EEE">
              <w:rPr>
                <w:b/>
              </w:rPr>
              <w:t>Not applicable.</w:t>
            </w:r>
          </w:p>
        </w:tc>
        <w:tc>
          <w:tcPr>
            <w:tcW w:w="6088" w:type="dxa"/>
          </w:tcPr>
          <w:p w:rsidR="008E40A2" w:rsidRPr="003A0614" w:rsidRDefault="003965A1" w:rsidP="00E44D15">
            <w:pPr>
              <w:contextualSpacing/>
              <w:rPr>
                <w:b/>
              </w:rPr>
            </w:pPr>
            <w:r>
              <w:t>Not applicable.</w:t>
            </w:r>
            <w:r w:rsidR="003A0614">
              <w:t xml:space="preserve">  </w:t>
            </w:r>
          </w:p>
        </w:tc>
      </w:tr>
      <w:tr w:rsidR="003965A1" w:rsidRPr="003965A1" w:rsidTr="00F42BC7">
        <w:tc>
          <w:tcPr>
            <w:tcW w:w="7313" w:type="dxa"/>
            <w:gridSpan w:val="2"/>
            <w:shd w:val="clear" w:color="auto" w:fill="DDD9C3" w:themeFill="background2" w:themeFillShade="E6"/>
          </w:tcPr>
          <w:p w:rsidR="003965A1" w:rsidRPr="003965A1" w:rsidRDefault="003965A1" w:rsidP="00F42BC7">
            <w:pPr>
              <w:contextualSpacing/>
              <w:rPr>
                <w:b/>
              </w:rPr>
            </w:pPr>
            <w:r w:rsidRPr="003965A1">
              <w:rPr>
                <w:b/>
              </w:rPr>
              <w:t>Work with numbers 11-19 to gain foundations for place value.</w:t>
            </w:r>
          </w:p>
        </w:tc>
        <w:tc>
          <w:tcPr>
            <w:tcW w:w="7303" w:type="dxa"/>
            <w:gridSpan w:val="2"/>
            <w:shd w:val="clear" w:color="auto" w:fill="DDD9C3" w:themeFill="background2" w:themeFillShade="E6"/>
          </w:tcPr>
          <w:p w:rsidR="003965A1" w:rsidRPr="003965A1" w:rsidRDefault="003A0614" w:rsidP="00F42BC7">
            <w:pPr>
              <w:contextualSpacing/>
              <w:rPr>
                <w:b/>
              </w:rPr>
            </w:pPr>
            <w:r>
              <w:rPr>
                <w:b/>
              </w:rPr>
              <w:t>Work with numbers 11-19 to gain foundations for place value.</w:t>
            </w:r>
          </w:p>
        </w:tc>
      </w:tr>
      <w:tr w:rsidR="008E40A2" w:rsidTr="00BA3475">
        <w:tc>
          <w:tcPr>
            <w:tcW w:w="1165" w:type="dxa"/>
          </w:tcPr>
          <w:p w:rsidR="008E40A2" w:rsidRDefault="00C60FF8" w:rsidP="008E40A2">
            <w:pPr>
              <w:contextualSpacing/>
            </w:pPr>
            <w:r>
              <w:t>K.NBT.A.1</w:t>
            </w:r>
          </w:p>
        </w:tc>
        <w:tc>
          <w:tcPr>
            <w:tcW w:w="6148" w:type="dxa"/>
          </w:tcPr>
          <w:p w:rsidR="008E40A2" w:rsidRDefault="00C60FF8" w:rsidP="008E40A2">
            <w:pPr>
              <w:contextualSpacing/>
            </w:pPr>
            <w:r>
              <w:t>Compose and decompose numbers from 11 to 19 into sets of tens with additional ones.</w:t>
            </w:r>
          </w:p>
        </w:tc>
        <w:tc>
          <w:tcPr>
            <w:tcW w:w="1215" w:type="dxa"/>
          </w:tcPr>
          <w:p w:rsidR="008E40A2" w:rsidRPr="00D47EEE" w:rsidRDefault="00F42BC7" w:rsidP="008E40A2">
            <w:pPr>
              <w:contextualSpacing/>
              <w:rPr>
                <w:b/>
              </w:rPr>
            </w:pPr>
            <w:r w:rsidRPr="00D47EEE">
              <w:rPr>
                <w:b/>
              </w:rPr>
              <w:t>Not applicable.</w:t>
            </w:r>
          </w:p>
        </w:tc>
        <w:tc>
          <w:tcPr>
            <w:tcW w:w="6088" w:type="dxa"/>
          </w:tcPr>
          <w:p w:rsidR="008E40A2" w:rsidRPr="003A0614" w:rsidRDefault="00C60FF8" w:rsidP="00E44D15">
            <w:pPr>
              <w:contextualSpacing/>
              <w:rPr>
                <w:b/>
              </w:rPr>
            </w:pPr>
            <w:r>
              <w:t>Not applicable.</w:t>
            </w:r>
            <w:r w:rsidR="003A0614">
              <w:t xml:space="preserve">  </w:t>
            </w:r>
          </w:p>
        </w:tc>
      </w:tr>
    </w:tbl>
    <w:p w:rsidR="008C0C1D" w:rsidRDefault="008C0C1D">
      <w:r>
        <w:br w:type="page"/>
      </w:r>
    </w:p>
    <w:tbl>
      <w:tblPr>
        <w:tblStyle w:val="TableGrid"/>
        <w:tblW w:w="0" w:type="auto"/>
        <w:tblLook w:val="04A0" w:firstRow="1" w:lastRow="0" w:firstColumn="1" w:lastColumn="0" w:noHBand="0" w:noVBand="1"/>
      </w:tblPr>
      <w:tblGrid>
        <w:gridCol w:w="1165"/>
        <w:gridCol w:w="6137"/>
        <w:gridCol w:w="1238"/>
        <w:gridCol w:w="6076"/>
      </w:tblGrid>
      <w:tr w:rsidR="00C60FF8" w:rsidRPr="00C60FF8" w:rsidTr="00F42BC7">
        <w:tc>
          <w:tcPr>
            <w:tcW w:w="7313" w:type="dxa"/>
            <w:gridSpan w:val="2"/>
            <w:shd w:val="clear" w:color="auto" w:fill="DDD9C3" w:themeFill="background2" w:themeFillShade="E6"/>
          </w:tcPr>
          <w:p w:rsidR="00C60FF8" w:rsidRPr="00C60FF8" w:rsidRDefault="00C60FF8" w:rsidP="00F42BC7">
            <w:pPr>
              <w:contextualSpacing/>
              <w:rPr>
                <w:b/>
              </w:rPr>
            </w:pPr>
            <w:r>
              <w:rPr>
                <w:b/>
              </w:rPr>
              <w:lastRenderedPageBreak/>
              <w:t>Understand addition as putting together or adding to, and understand subtraction as taking apart or taking from.</w:t>
            </w:r>
          </w:p>
        </w:tc>
        <w:tc>
          <w:tcPr>
            <w:tcW w:w="7303" w:type="dxa"/>
            <w:gridSpan w:val="2"/>
            <w:shd w:val="clear" w:color="auto" w:fill="DDD9C3" w:themeFill="background2" w:themeFillShade="E6"/>
          </w:tcPr>
          <w:p w:rsidR="00C60FF8" w:rsidRPr="00C60FF8" w:rsidRDefault="00C60FF8" w:rsidP="00F42BC7">
            <w:pPr>
              <w:contextualSpacing/>
              <w:rPr>
                <w:b/>
              </w:rPr>
            </w:pPr>
            <w:r>
              <w:rPr>
                <w:b/>
              </w:rPr>
              <w:t>Understand addition as putting together and adding to, and understand subtraction as taking apart and taking from.</w:t>
            </w:r>
          </w:p>
        </w:tc>
      </w:tr>
      <w:tr w:rsidR="008E40A2" w:rsidTr="00BA3475">
        <w:tc>
          <w:tcPr>
            <w:tcW w:w="1165" w:type="dxa"/>
          </w:tcPr>
          <w:p w:rsidR="008E40A2" w:rsidRDefault="00C60FF8" w:rsidP="008E40A2">
            <w:pPr>
              <w:contextualSpacing/>
            </w:pPr>
            <w:r>
              <w:t>K.RA.A.1</w:t>
            </w:r>
          </w:p>
        </w:tc>
        <w:tc>
          <w:tcPr>
            <w:tcW w:w="6148" w:type="dxa"/>
          </w:tcPr>
          <w:p w:rsidR="008E40A2" w:rsidRDefault="00C60FF8" w:rsidP="008E40A2">
            <w:pPr>
              <w:contextualSpacing/>
            </w:pPr>
            <w:r>
              <w:t>Represent addition and subtraction within 10.</w:t>
            </w:r>
          </w:p>
        </w:tc>
        <w:tc>
          <w:tcPr>
            <w:tcW w:w="1215" w:type="dxa"/>
          </w:tcPr>
          <w:p w:rsidR="008E40A2" w:rsidRPr="00D47EEE" w:rsidRDefault="00C60FF8" w:rsidP="008E40A2">
            <w:pPr>
              <w:contextualSpacing/>
              <w:rPr>
                <w:b/>
              </w:rPr>
            </w:pPr>
            <w:r w:rsidRPr="00D47EEE">
              <w:rPr>
                <w:b/>
              </w:rPr>
              <w:t>EE.K.OA.1</w:t>
            </w:r>
          </w:p>
        </w:tc>
        <w:tc>
          <w:tcPr>
            <w:tcW w:w="6088" w:type="dxa"/>
          </w:tcPr>
          <w:p w:rsidR="008E40A2" w:rsidRDefault="00C60FF8" w:rsidP="008E40A2">
            <w:pPr>
              <w:contextualSpacing/>
            </w:pPr>
            <w:r>
              <w:t>Represent addition as “putting together” or subtraction as “taking from” in everyday activities.</w:t>
            </w:r>
          </w:p>
        </w:tc>
      </w:tr>
      <w:tr w:rsidR="008E40A2" w:rsidTr="00BA3475">
        <w:tc>
          <w:tcPr>
            <w:tcW w:w="1165" w:type="dxa"/>
          </w:tcPr>
          <w:p w:rsidR="008E40A2" w:rsidRDefault="00C60FF8" w:rsidP="008E40A2">
            <w:pPr>
              <w:contextualSpacing/>
            </w:pPr>
            <w:r>
              <w:t>K.RA.A.2</w:t>
            </w:r>
          </w:p>
        </w:tc>
        <w:tc>
          <w:tcPr>
            <w:tcW w:w="6148" w:type="dxa"/>
          </w:tcPr>
          <w:p w:rsidR="008E40A2" w:rsidRDefault="00C60FF8" w:rsidP="008E40A2">
            <w:pPr>
              <w:contextualSpacing/>
            </w:pPr>
            <w:r>
              <w:t>Demonstrate fluency for addition and subtraction within 5.</w:t>
            </w:r>
          </w:p>
        </w:tc>
        <w:tc>
          <w:tcPr>
            <w:tcW w:w="1215" w:type="dxa"/>
          </w:tcPr>
          <w:p w:rsidR="008E40A2" w:rsidRPr="00D47EEE" w:rsidRDefault="00F42BC7" w:rsidP="008E40A2">
            <w:pPr>
              <w:contextualSpacing/>
              <w:rPr>
                <w:b/>
              </w:rPr>
            </w:pPr>
            <w:r w:rsidRPr="00D47EEE">
              <w:rPr>
                <w:b/>
              </w:rPr>
              <w:t>Not applicable.</w:t>
            </w:r>
          </w:p>
        </w:tc>
        <w:tc>
          <w:tcPr>
            <w:tcW w:w="6088" w:type="dxa"/>
          </w:tcPr>
          <w:p w:rsidR="008E40A2" w:rsidRPr="003A0614" w:rsidRDefault="00C60FF8" w:rsidP="00E44D15">
            <w:pPr>
              <w:contextualSpacing/>
              <w:rPr>
                <w:b/>
              </w:rPr>
            </w:pPr>
            <w:r>
              <w:t>Not applicable.</w:t>
            </w:r>
            <w:r w:rsidR="003A0614">
              <w:t xml:space="preserve">  </w:t>
            </w:r>
          </w:p>
        </w:tc>
      </w:tr>
      <w:tr w:rsidR="008E40A2" w:rsidTr="00BA3475">
        <w:tc>
          <w:tcPr>
            <w:tcW w:w="1165" w:type="dxa"/>
          </w:tcPr>
          <w:p w:rsidR="008E40A2" w:rsidRDefault="00C60FF8" w:rsidP="008E40A2">
            <w:pPr>
              <w:contextualSpacing/>
            </w:pPr>
            <w:r>
              <w:t>K.RA.A.3</w:t>
            </w:r>
          </w:p>
        </w:tc>
        <w:tc>
          <w:tcPr>
            <w:tcW w:w="6148" w:type="dxa"/>
          </w:tcPr>
          <w:p w:rsidR="008E40A2" w:rsidRDefault="00C60FF8" w:rsidP="008E40A2">
            <w:pPr>
              <w:contextualSpacing/>
            </w:pPr>
            <w:r>
              <w:t>Decompose numbers less than or equal to 10 in more than one way.</w:t>
            </w:r>
          </w:p>
        </w:tc>
        <w:tc>
          <w:tcPr>
            <w:tcW w:w="1215" w:type="dxa"/>
          </w:tcPr>
          <w:p w:rsidR="008E40A2" w:rsidRPr="00D47EEE" w:rsidRDefault="00F42BC7" w:rsidP="008E40A2">
            <w:pPr>
              <w:contextualSpacing/>
              <w:rPr>
                <w:b/>
              </w:rPr>
            </w:pPr>
            <w:r w:rsidRPr="00D47EEE">
              <w:rPr>
                <w:b/>
              </w:rPr>
              <w:t>Not applicable.</w:t>
            </w:r>
          </w:p>
        </w:tc>
        <w:tc>
          <w:tcPr>
            <w:tcW w:w="6088" w:type="dxa"/>
          </w:tcPr>
          <w:p w:rsidR="008E40A2" w:rsidRDefault="00C60FF8" w:rsidP="00E44D15">
            <w:pPr>
              <w:contextualSpacing/>
            </w:pPr>
            <w:r>
              <w:t>Not applicable.</w:t>
            </w:r>
            <w:r w:rsidR="003A0614">
              <w:t xml:space="preserve">  </w:t>
            </w:r>
          </w:p>
        </w:tc>
      </w:tr>
      <w:tr w:rsidR="008E40A2" w:rsidTr="00BA3475">
        <w:tc>
          <w:tcPr>
            <w:tcW w:w="1165" w:type="dxa"/>
          </w:tcPr>
          <w:p w:rsidR="008E40A2" w:rsidRDefault="00C60FF8" w:rsidP="008E40A2">
            <w:pPr>
              <w:contextualSpacing/>
            </w:pPr>
            <w:r>
              <w:t>K.RA.A.4</w:t>
            </w:r>
          </w:p>
        </w:tc>
        <w:tc>
          <w:tcPr>
            <w:tcW w:w="6148" w:type="dxa"/>
          </w:tcPr>
          <w:p w:rsidR="008E40A2" w:rsidRDefault="00C60FF8" w:rsidP="008E40A2">
            <w:pPr>
              <w:contextualSpacing/>
            </w:pPr>
            <w:r>
              <w:t>Make 10 for any number from 1 to 9.</w:t>
            </w:r>
          </w:p>
        </w:tc>
        <w:tc>
          <w:tcPr>
            <w:tcW w:w="1215" w:type="dxa"/>
          </w:tcPr>
          <w:p w:rsidR="008E40A2" w:rsidRPr="00D47EEE" w:rsidRDefault="00F42BC7" w:rsidP="008E40A2">
            <w:pPr>
              <w:contextualSpacing/>
              <w:rPr>
                <w:b/>
              </w:rPr>
            </w:pPr>
            <w:r w:rsidRPr="00D47EEE">
              <w:rPr>
                <w:b/>
              </w:rPr>
              <w:t>Not applicable.</w:t>
            </w:r>
          </w:p>
        </w:tc>
        <w:tc>
          <w:tcPr>
            <w:tcW w:w="6088" w:type="dxa"/>
          </w:tcPr>
          <w:p w:rsidR="008E40A2" w:rsidRDefault="00C60FF8" w:rsidP="00E44D15">
            <w:pPr>
              <w:contextualSpacing/>
            </w:pPr>
            <w:r>
              <w:t>Not applicable.</w:t>
            </w:r>
            <w:r w:rsidR="003A0614">
              <w:t xml:space="preserve">  </w:t>
            </w:r>
          </w:p>
        </w:tc>
      </w:tr>
      <w:tr w:rsidR="00C60FF8" w:rsidRPr="00C60FF8" w:rsidTr="00D159F0">
        <w:tc>
          <w:tcPr>
            <w:tcW w:w="7313" w:type="dxa"/>
            <w:gridSpan w:val="2"/>
            <w:shd w:val="clear" w:color="auto" w:fill="DDD9C3" w:themeFill="background2" w:themeFillShade="E6"/>
          </w:tcPr>
          <w:p w:rsidR="00C60FF8" w:rsidRPr="00C60FF8" w:rsidRDefault="00C60FF8" w:rsidP="00D159F0">
            <w:pPr>
              <w:contextualSpacing/>
              <w:rPr>
                <w:b/>
              </w:rPr>
            </w:pPr>
            <w:r>
              <w:rPr>
                <w:b/>
              </w:rPr>
              <w:t>Reason with shapes and their attributes.</w:t>
            </w:r>
          </w:p>
        </w:tc>
        <w:tc>
          <w:tcPr>
            <w:tcW w:w="7303" w:type="dxa"/>
            <w:gridSpan w:val="2"/>
            <w:shd w:val="clear" w:color="auto" w:fill="DDD9C3" w:themeFill="background2" w:themeFillShade="E6"/>
          </w:tcPr>
          <w:p w:rsidR="00C60FF8" w:rsidRPr="00C60FF8" w:rsidRDefault="00AC12CB" w:rsidP="00D159F0">
            <w:pPr>
              <w:contextualSpacing/>
              <w:rPr>
                <w:b/>
              </w:rPr>
            </w:pPr>
            <w:r>
              <w:rPr>
                <w:b/>
              </w:rPr>
              <w:t>Describe and compare measurable attributes.</w:t>
            </w:r>
          </w:p>
        </w:tc>
      </w:tr>
      <w:tr w:rsidR="00AC12CB" w:rsidTr="00D159F0">
        <w:tc>
          <w:tcPr>
            <w:tcW w:w="1165" w:type="dxa"/>
          </w:tcPr>
          <w:p w:rsidR="00AC12CB" w:rsidRDefault="00AC12CB" w:rsidP="00D159F0">
            <w:pPr>
              <w:contextualSpacing/>
            </w:pPr>
            <w:r>
              <w:t>K.GM.A.1</w:t>
            </w:r>
          </w:p>
        </w:tc>
        <w:tc>
          <w:tcPr>
            <w:tcW w:w="6148" w:type="dxa"/>
          </w:tcPr>
          <w:p w:rsidR="00AC12CB" w:rsidRDefault="00AC12CB" w:rsidP="00D159F0">
            <w:pPr>
              <w:contextualSpacing/>
            </w:pPr>
            <w:r>
              <w:t>Describe several measurable attributes of objects.</w:t>
            </w:r>
          </w:p>
        </w:tc>
        <w:tc>
          <w:tcPr>
            <w:tcW w:w="1215" w:type="dxa"/>
            <w:vMerge w:val="restart"/>
          </w:tcPr>
          <w:p w:rsidR="00AC12CB" w:rsidRPr="00D47EEE" w:rsidRDefault="00AC12CB" w:rsidP="00D159F0">
            <w:pPr>
              <w:contextualSpacing/>
              <w:rPr>
                <w:b/>
              </w:rPr>
            </w:pPr>
            <w:r w:rsidRPr="00D47EEE">
              <w:rPr>
                <w:b/>
              </w:rPr>
              <w:t>EE.K.MD.1-3</w:t>
            </w:r>
          </w:p>
        </w:tc>
        <w:tc>
          <w:tcPr>
            <w:tcW w:w="6088" w:type="dxa"/>
            <w:vMerge w:val="restart"/>
          </w:tcPr>
          <w:p w:rsidR="00AC12CB" w:rsidRDefault="00AC12CB" w:rsidP="00D159F0">
            <w:pPr>
              <w:contextualSpacing/>
            </w:pPr>
            <w:r>
              <w:t>Classify objects according to attributes (big/small, heavy/light)</w:t>
            </w:r>
          </w:p>
        </w:tc>
      </w:tr>
      <w:tr w:rsidR="00AC12CB" w:rsidTr="00BA3475">
        <w:trPr>
          <w:trHeight w:val="314"/>
        </w:trPr>
        <w:tc>
          <w:tcPr>
            <w:tcW w:w="1165" w:type="dxa"/>
          </w:tcPr>
          <w:p w:rsidR="00AC12CB" w:rsidRDefault="00AC12CB" w:rsidP="008E40A2">
            <w:pPr>
              <w:contextualSpacing/>
            </w:pPr>
            <w:r>
              <w:t>K.GM.A.2</w:t>
            </w:r>
          </w:p>
        </w:tc>
        <w:tc>
          <w:tcPr>
            <w:tcW w:w="6148" w:type="dxa"/>
          </w:tcPr>
          <w:p w:rsidR="00AC12CB" w:rsidRDefault="00AC12CB" w:rsidP="008E40A2">
            <w:pPr>
              <w:contextualSpacing/>
            </w:pPr>
            <w:r>
              <w:t>Compare the measurable attributes of two objects.</w:t>
            </w:r>
          </w:p>
        </w:tc>
        <w:tc>
          <w:tcPr>
            <w:tcW w:w="1215" w:type="dxa"/>
            <w:vMerge/>
          </w:tcPr>
          <w:p w:rsidR="00AC12CB" w:rsidRDefault="00AC12CB" w:rsidP="008E40A2">
            <w:pPr>
              <w:contextualSpacing/>
            </w:pPr>
          </w:p>
        </w:tc>
        <w:tc>
          <w:tcPr>
            <w:tcW w:w="6088" w:type="dxa"/>
            <w:vMerge/>
            <w:vAlign w:val="center"/>
          </w:tcPr>
          <w:p w:rsidR="00AC12CB" w:rsidRDefault="00AC12CB" w:rsidP="00AC12CB">
            <w:pPr>
              <w:contextualSpacing/>
            </w:pPr>
          </w:p>
        </w:tc>
      </w:tr>
      <w:tr w:rsidR="00AC12CB" w:rsidRPr="00AC12CB" w:rsidTr="008C0C1D">
        <w:tc>
          <w:tcPr>
            <w:tcW w:w="7313" w:type="dxa"/>
            <w:gridSpan w:val="2"/>
            <w:shd w:val="clear" w:color="auto" w:fill="DDD9C3" w:themeFill="background2" w:themeFillShade="E6"/>
          </w:tcPr>
          <w:p w:rsidR="00AC12CB" w:rsidRPr="00AC12CB" w:rsidRDefault="00AC12CB" w:rsidP="008C0C1D">
            <w:pPr>
              <w:contextualSpacing/>
              <w:rPr>
                <w:b/>
              </w:rPr>
            </w:pPr>
            <w:r>
              <w:rPr>
                <w:b/>
              </w:rPr>
              <w:t>Work with time and money.</w:t>
            </w:r>
          </w:p>
        </w:tc>
        <w:tc>
          <w:tcPr>
            <w:tcW w:w="7303" w:type="dxa"/>
            <w:gridSpan w:val="2"/>
            <w:shd w:val="clear" w:color="auto" w:fill="DDD9C3" w:themeFill="background2" w:themeFillShade="E6"/>
          </w:tcPr>
          <w:p w:rsidR="00AC12CB" w:rsidRPr="00F42BC7" w:rsidRDefault="00F42BC7" w:rsidP="008C0C1D">
            <w:pPr>
              <w:contextualSpacing/>
              <w:rPr>
                <w:b/>
              </w:rPr>
            </w:pPr>
            <w:r w:rsidRPr="00F42BC7">
              <w:rPr>
                <w:b/>
              </w:rPr>
              <w:t>Not applicable.</w:t>
            </w:r>
          </w:p>
        </w:tc>
      </w:tr>
      <w:tr w:rsidR="00C60FF8" w:rsidTr="008C0C1D">
        <w:tc>
          <w:tcPr>
            <w:tcW w:w="1165" w:type="dxa"/>
          </w:tcPr>
          <w:p w:rsidR="00C60FF8" w:rsidRDefault="000B65C9" w:rsidP="008C0C1D">
            <w:pPr>
              <w:contextualSpacing/>
            </w:pPr>
            <w:r>
              <w:t>K.GM.B.1</w:t>
            </w:r>
          </w:p>
        </w:tc>
        <w:tc>
          <w:tcPr>
            <w:tcW w:w="6148" w:type="dxa"/>
          </w:tcPr>
          <w:p w:rsidR="00C60FF8" w:rsidRDefault="00AC12CB" w:rsidP="008C0C1D">
            <w:pPr>
              <w:contextualSpacing/>
            </w:pPr>
            <w:r>
              <w:t>Demonstrate an understanding of concepts of time and devices that measure time.</w:t>
            </w:r>
          </w:p>
        </w:tc>
        <w:tc>
          <w:tcPr>
            <w:tcW w:w="1215" w:type="dxa"/>
          </w:tcPr>
          <w:p w:rsidR="00C60FF8" w:rsidRPr="00D47EEE" w:rsidRDefault="00F42BC7" w:rsidP="008C0C1D">
            <w:pPr>
              <w:contextualSpacing/>
              <w:rPr>
                <w:b/>
              </w:rPr>
            </w:pPr>
            <w:r w:rsidRPr="00D47EEE">
              <w:rPr>
                <w:b/>
              </w:rPr>
              <w:t>Not applicable.</w:t>
            </w:r>
          </w:p>
        </w:tc>
        <w:tc>
          <w:tcPr>
            <w:tcW w:w="6088" w:type="dxa"/>
          </w:tcPr>
          <w:p w:rsidR="00C60FF8" w:rsidRDefault="00AC12CB" w:rsidP="008C0C1D">
            <w:pPr>
              <w:contextualSpacing/>
            </w:pPr>
            <w:r>
              <w:t>Not applicable.</w:t>
            </w:r>
          </w:p>
        </w:tc>
      </w:tr>
      <w:tr w:rsidR="00C60FF8" w:rsidTr="008C0C1D">
        <w:tc>
          <w:tcPr>
            <w:tcW w:w="1165" w:type="dxa"/>
          </w:tcPr>
          <w:p w:rsidR="00C60FF8" w:rsidRDefault="000B65C9" w:rsidP="008C0C1D">
            <w:pPr>
              <w:contextualSpacing/>
            </w:pPr>
            <w:r>
              <w:t>K.GM.B.2</w:t>
            </w:r>
          </w:p>
        </w:tc>
        <w:tc>
          <w:tcPr>
            <w:tcW w:w="6148" w:type="dxa"/>
          </w:tcPr>
          <w:p w:rsidR="00C60FF8" w:rsidRDefault="00AC12CB" w:rsidP="008C0C1D">
            <w:pPr>
              <w:contextualSpacing/>
            </w:pPr>
            <w:r>
              <w:t>Name the days of the week.</w:t>
            </w:r>
          </w:p>
        </w:tc>
        <w:tc>
          <w:tcPr>
            <w:tcW w:w="1215" w:type="dxa"/>
          </w:tcPr>
          <w:p w:rsidR="00C60FF8" w:rsidRPr="00D47EEE" w:rsidRDefault="00F42BC7" w:rsidP="008C0C1D">
            <w:pPr>
              <w:contextualSpacing/>
              <w:rPr>
                <w:b/>
              </w:rPr>
            </w:pPr>
            <w:r w:rsidRPr="00D47EEE">
              <w:rPr>
                <w:b/>
              </w:rPr>
              <w:t>Not applicable.</w:t>
            </w:r>
          </w:p>
        </w:tc>
        <w:tc>
          <w:tcPr>
            <w:tcW w:w="6088" w:type="dxa"/>
          </w:tcPr>
          <w:p w:rsidR="00C60FF8" w:rsidRDefault="00AC12CB" w:rsidP="008C0C1D">
            <w:pPr>
              <w:contextualSpacing/>
            </w:pPr>
            <w:r>
              <w:t>Not applicable.</w:t>
            </w:r>
          </w:p>
        </w:tc>
      </w:tr>
      <w:tr w:rsidR="00C60FF8" w:rsidTr="008C0C1D">
        <w:tc>
          <w:tcPr>
            <w:tcW w:w="1165" w:type="dxa"/>
          </w:tcPr>
          <w:p w:rsidR="00C60FF8" w:rsidRDefault="000B65C9" w:rsidP="008C0C1D">
            <w:pPr>
              <w:contextualSpacing/>
            </w:pPr>
            <w:r>
              <w:t>K.GM.B.3</w:t>
            </w:r>
          </w:p>
        </w:tc>
        <w:tc>
          <w:tcPr>
            <w:tcW w:w="6148" w:type="dxa"/>
          </w:tcPr>
          <w:p w:rsidR="00C60FF8" w:rsidRDefault="00AC12CB" w:rsidP="008C0C1D">
            <w:pPr>
              <w:contextualSpacing/>
            </w:pPr>
            <w:r>
              <w:t>Identify pennies, nickels, dimes, and quarters.</w:t>
            </w:r>
          </w:p>
        </w:tc>
        <w:tc>
          <w:tcPr>
            <w:tcW w:w="1215" w:type="dxa"/>
          </w:tcPr>
          <w:p w:rsidR="00C60FF8" w:rsidRPr="00D47EEE" w:rsidRDefault="00F42BC7" w:rsidP="008C0C1D">
            <w:pPr>
              <w:contextualSpacing/>
              <w:rPr>
                <w:b/>
              </w:rPr>
            </w:pPr>
            <w:r w:rsidRPr="00D47EEE">
              <w:rPr>
                <w:b/>
              </w:rPr>
              <w:t>Not applicable.</w:t>
            </w:r>
          </w:p>
        </w:tc>
        <w:tc>
          <w:tcPr>
            <w:tcW w:w="6088" w:type="dxa"/>
          </w:tcPr>
          <w:p w:rsidR="00C60FF8" w:rsidRDefault="00AC12CB" w:rsidP="008C0C1D">
            <w:pPr>
              <w:contextualSpacing/>
            </w:pPr>
            <w:r>
              <w:t>Not applicable.</w:t>
            </w:r>
          </w:p>
        </w:tc>
      </w:tr>
      <w:tr w:rsidR="00AC12CB" w:rsidRPr="00AC12CB" w:rsidTr="00F42BC7">
        <w:tc>
          <w:tcPr>
            <w:tcW w:w="7313" w:type="dxa"/>
            <w:gridSpan w:val="2"/>
            <w:shd w:val="clear" w:color="auto" w:fill="DDD9C3" w:themeFill="background2" w:themeFillShade="E6"/>
          </w:tcPr>
          <w:p w:rsidR="00AC12CB" w:rsidRPr="00AC12CB" w:rsidRDefault="00AC12CB" w:rsidP="00F42BC7">
            <w:pPr>
              <w:contextualSpacing/>
              <w:rPr>
                <w:b/>
              </w:rPr>
            </w:pPr>
            <w:r>
              <w:rPr>
                <w:b/>
              </w:rPr>
              <w:t>Analyze squares, circles, triangles, rectangles, hexagons, cubes, cones, cylinders</w:t>
            </w:r>
            <w:r w:rsidR="00B32871">
              <w:rPr>
                <w:b/>
              </w:rPr>
              <w:t>,</w:t>
            </w:r>
            <w:r>
              <w:rPr>
                <w:b/>
              </w:rPr>
              <w:t xml:space="preserve"> and spheres.</w:t>
            </w:r>
          </w:p>
        </w:tc>
        <w:tc>
          <w:tcPr>
            <w:tcW w:w="7303" w:type="dxa"/>
            <w:gridSpan w:val="2"/>
            <w:shd w:val="clear" w:color="auto" w:fill="DDD9C3" w:themeFill="background2" w:themeFillShade="E6"/>
          </w:tcPr>
          <w:p w:rsidR="00AC12CB" w:rsidRPr="00AC12CB" w:rsidRDefault="00AC12CB" w:rsidP="00F42BC7">
            <w:pPr>
              <w:contextualSpacing/>
              <w:rPr>
                <w:b/>
              </w:rPr>
            </w:pPr>
            <w:r>
              <w:rPr>
                <w:b/>
              </w:rPr>
              <w:t>Identify and describe shapes (squares, circles, triangles, rectangles, hexagons, cubes, cones, cylinders, and spheres)</w:t>
            </w:r>
          </w:p>
        </w:tc>
      </w:tr>
      <w:tr w:rsidR="00AC12CB" w:rsidTr="00F42BC7">
        <w:tc>
          <w:tcPr>
            <w:tcW w:w="1165" w:type="dxa"/>
          </w:tcPr>
          <w:p w:rsidR="00AC12CB" w:rsidRDefault="00AB1407" w:rsidP="00F42BC7">
            <w:pPr>
              <w:contextualSpacing/>
            </w:pPr>
            <w:r>
              <w:t>K.GM.C.1</w:t>
            </w:r>
          </w:p>
        </w:tc>
        <w:tc>
          <w:tcPr>
            <w:tcW w:w="6148" w:type="dxa"/>
          </w:tcPr>
          <w:p w:rsidR="00AC12CB" w:rsidRDefault="00AC12CB" w:rsidP="00F42BC7">
            <w:pPr>
              <w:contextualSpacing/>
            </w:pPr>
            <w:r>
              <w:t>Identify shapes and describe objects in the environment using names of shapes, recognizing the name stays the same regardless of orientation or size.</w:t>
            </w:r>
          </w:p>
        </w:tc>
        <w:tc>
          <w:tcPr>
            <w:tcW w:w="1215" w:type="dxa"/>
            <w:vMerge w:val="restart"/>
          </w:tcPr>
          <w:p w:rsidR="00AC12CB" w:rsidRPr="00D47EEE" w:rsidRDefault="00AC12CB" w:rsidP="00F42BC7">
            <w:pPr>
              <w:contextualSpacing/>
              <w:rPr>
                <w:b/>
              </w:rPr>
            </w:pPr>
            <w:r w:rsidRPr="00D47EEE">
              <w:rPr>
                <w:b/>
              </w:rPr>
              <w:t>EE.K.G.2-3</w:t>
            </w:r>
          </w:p>
        </w:tc>
        <w:tc>
          <w:tcPr>
            <w:tcW w:w="6088" w:type="dxa"/>
            <w:vMerge w:val="restart"/>
          </w:tcPr>
          <w:p w:rsidR="00AC12CB" w:rsidRDefault="00AC12CB" w:rsidP="00F42BC7">
            <w:pPr>
              <w:contextualSpacing/>
            </w:pPr>
            <w:r>
              <w:t>Match shapes of same size and orientation (circle, square, rectangle, triangle).</w:t>
            </w:r>
          </w:p>
        </w:tc>
      </w:tr>
      <w:tr w:rsidR="00AC12CB" w:rsidTr="00F42BC7">
        <w:tc>
          <w:tcPr>
            <w:tcW w:w="1165" w:type="dxa"/>
          </w:tcPr>
          <w:p w:rsidR="00AC12CB" w:rsidRDefault="00AB1407" w:rsidP="00F42BC7">
            <w:pPr>
              <w:contextualSpacing/>
            </w:pPr>
            <w:r>
              <w:t>K.GM.C.2</w:t>
            </w:r>
          </w:p>
        </w:tc>
        <w:tc>
          <w:tcPr>
            <w:tcW w:w="6148" w:type="dxa"/>
          </w:tcPr>
          <w:p w:rsidR="00AC12CB" w:rsidRDefault="00AC12CB" w:rsidP="00F42BC7">
            <w:pPr>
              <w:contextualSpacing/>
            </w:pPr>
            <w:r>
              <w:t>Describe the relative position of objects in space.</w:t>
            </w:r>
          </w:p>
        </w:tc>
        <w:tc>
          <w:tcPr>
            <w:tcW w:w="1215" w:type="dxa"/>
            <w:vMerge/>
          </w:tcPr>
          <w:p w:rsidR="00AC12CB" w:rsidRPr="00D47EEE" w:rsidRDefault="00AC12CB" w:rsidP="00F42BC7">
            <w:pPr>
              <w:contextualSpacing/>
              <w:rPr>
                <w:b/>
              </w:rPr>
            </w:pPr>
          </w:p>
        </w:tc>
        <w:tc>
          <w:tcPr>
            <w:tcW w:w="6088" w:type="dxa"/>
            <w:vMerge/>
          </w:tcPr>
          <w:p w:rsidR="00AC12CB" w:rsidRDefault="00AC12CB" w:rsidP="00F42BC7">
            <w:pPr>
              <w:contextualSpacing/>
            </w:pPr>
          </w:p>
        </w:tc>
      </w:tr>
      <w:tr w:rsidR="00AC12CB" w:rsidTr="00F42BC7">
        <w:tc>
          <w:tcPr>
            <w:tcW w:w="1165" w:type="dxa"/>
          </w:tcPr>
          <w:p w:rsidR="00AC12CB" w:rsidRDefault="00AB1407" w:rsidP="00F42BC7">
            <w:pPr>
              <w:contextualSpacing/>
            </w:pPr>
            <w:r>
              <w:t>K.GM.C.3</w:t>
            </w:r>
          </w:p>
        </w:tc>
        <w:tc>
          <w:tcPr>
            <w:tcW w:w="6148" w:type="dxa"/>
          </w:tcPr>
          <w:p w:rsidR="00AC12CB" w:rsidRDefault="00AC12CB" w:rsidP="00F42BC7">
            <w:pPr>
              <w:contextualSpacing/>
            </w:pPr>
            <w:r>
              <w:t>Identify and describe the attributes of shapes, and use the attributes to sort a collection of shapes.</w:t>
            </w:r>
          </w:p>
        </w:tc>
        <w:tc>
          <w:tcPr>
            <w:tcW w:w="1215" w:type="dxa"/>
            <w:vMerge/>
          </w:tcPr>
          <w:p w:rsidR="00AC12CB" w:rsidRPr="00D47EEE" w:rsidRDefault="00AC12CB" w:rsidP="00F42BC7">
            <w:pPr>
              <w:contextualSpacing/>
              <w:rPr>
                <w:b/>
              </w:rPr>
            </w:pPr>
          </w:p>
        </w:tc>
        <w:tc>
          <w:tcPr>
            <w:tcW w:w="6088" w:type="dxa"/>
            <w:vMerge/>
          </w:tcPr>
          <w:p w:rsidR="00AC12CB" w:rsidRDefault="00AC12CB" w:rsidP="00F42BC7">
            <w:pPr>
              <w:contextualSpacing/>
            </w:pPr>
          </w:p>
        </w:tc>
      </w:tr>
      <w:tr w:rsidR="00AC12CB" w:rsidTr="00F42BC7">
        <w:tc>
          <w:tcPr>
            <w:tcW w:w="1165" w:type="dxa"/>
          </w:tcPr>
          <w:p w:rsidR="00AC12CB" w:rsidRDefault="00AB1407" w:rsidP="00F42BC7">
            <w:pPr>
              <w:contextualSpacing/>
            </w:pPr>
            <w:r>
              <w:t>K.GM.C.4</w:t>
            </w:r>
          </w:p>
        </w:tc>
        <w:tc>
          <w:tcPr>
            <w:tcW w:w="6148" w:type="dxa"/>
          </w:tcPr>
          <w:p w:rsidR="00AC12CB" w:rsidRDefault="00AC12CB" w:rsidP="00F42BC7">
            <w:pPr>
              <w:contextualSpacing/>
            </w:pPr>
            <w:r>
              <w:t>Draw or model simple two-dimensional shapes.</w:t>
            </w:r>
          </w:p>
        </w:tc>
        <w:tc>
          <w:tcPr>
            <w:tcW w:w="1215" w:type="dxa"/>
          </w:tcPr>
          <w:p w:rsidR="00AC12CB" w:rsidRPr="00D47EEE" w:rsidRDefault="00F42BC7" w:rsidP="00F42BC7">
            <w:pPr>
              <w:contextualSpacing/>
              <w:rPr>
                <w:b/>
              </w:rPr>
            </w:pPr>
            <w:r w:rsidRPr="00D47EEE">
              <w:rPr>
                <w:b/>
              </w:rPr>
              <w:t>Not applicable.</w:t>
            </w:r>
          </w:p>
        </w:tc>
        <w:tc>
          <w:tcPr>
            <w:tcW w:w="6088" w:type="dxa"/>
          </w:tcPr>
          <w:p w:rsidR="00AC12CB" w:rsidRDefault="00BA3475" w:rsidP="00F42BC7">
            <w:pPr>
              <w:contextualSpacing/>
            </w:pPr>
            <w:r>
              <w:t>Not applicable.</w:t>
            </w:r>
          </w:p>
        </w:tc>
      </w:tr>
      <w:tr w:rsidR="00AC12CB" w:rsidTr="00F42BC7">
        <w:tc>
          <w:tcPr>
            <w:tcW w:w="1165" w:type="dxa"/>
          </w:tcPr>
          <w:p w:rsidR="00AC12CB" w:rsidRDefault="00AB1407" w:rsidP="00F42BC7">
            <w:pPr>
              <w:contextualSpacing/>
            </w:pPr>
            <w:r>
              <w:t>K.GM.C.5</w:t>
            </w:r>
          </w:p>
        </w:tc>
        <w:tc>
          <w:tcPr>
            <w:tcW w:w="6148" w:type="dxa"/>
          </w:tcPr>
          <w:p w:rsidR="00AC12CB" w:rsidRDefault="00AC12CB" w:rsidP="00F42BC7">
            <w:pPr>
              <w:contextualSpacing/>
            </w:pPr>
            <w:r>
              <w:t>Compose simple shapes to form larger shapes using manipulatives.</w:t>
            </w:r>
          </w:p>
        </w:tc>
        <w:tc>
          <w:tcPr>
            <w:tcW w:w="1215" w:type="dxa"/>
          </w:tcPr>
          <w:p w:rsidR="00AC12CB" w:rsidRPr="00D47EEE" w:rsidRDefault="00F42BC7" w:rsidP="00F42BC7">
            <w:pPr>
              <w:contextualSpacing/>
              <w:rPr>
                <w:b/>
              </w:rPr>
            </w:pPr>
            <w:r w:rsidRPr="00D47EEE">
              <w:rPr>
                <w:b/>
              </w:rPr>
              <w:t>Not applicable.</w:t>
            </w:r>
          </w:p>
        </w:tc>
        <w:tc>
          <w:tcPr>
            <w:tcW w:w="6088" w:type="dxa"/>
          </w:tcPr>
          <w:p w:rsidR="00AC12CB" w:rsidRPr="003A0614" w:rsidRDefault="00BA3475" w:rsidP="00E44D15">
            <w:pPr>
              <w:contextualSpacing/>
            </w:pPr>
            <w:r>
              <w:t>Not applicable.</w:t>
            </w:r>
            <w:r w:rsidR="003A0614">
              <w:t xml:space="preserve">  </w:t>
            </w:r>
          </w:p>
        </w:tc>
      </w:tr>
      <w:tr w:rsidR="00BA3475" w:rsidTr="00F42BC7">
        <w:tc>
          <w:tcPr>
            <w:tcW w:w="7313" w:type="dxa"/>
            <w:gridSpan w:val="2"/>
            <w:shd w:val="clear" w:color="auto" w:fill="DDD9C3" w:themeFill="background2" w:themeFillShade="E6"/>
          </w:tcPr>
          <w:p w:rsidR="00BA3475" w:rsidRPr="00BA3475" w:rsidRDefault="00BA3475" w:rsidP="00F42BC7">
            <w:pPr>
              <w:contextualSpacing/>
              <w:rPr>
                <w:b/>
              </w:rPr>
            </w:pPr>
            <w:r>
              <w:rPr>
                <w:b/>
              </w:rPr>
              <w:t>Classify objects and count the number of objects in each category.</w:t>
            </w:r>
          </w:p>
        </w:tc>
        <w:tc>
          <w:tcPr>
            <w:tcW w:w="7303" w:type="dxa"/>
            <w:gridSpan w:val="2"/>
            <w:shd w:val="clear" w:color="auto" w:fill="DDD9C3" w:themeFill="background2" w:themeFillShade="E6"/>
          </w:tcPr>
          <w:p w:rsidR="00BA3475" w:rsidRPr="00BA3475" w:rsidRDefault="00BA3475" w:rsidP="00F42BC7">
            <w:pPr>
              <w:contextualSpacing/>
              <w:rPr>
                <w:b/>
              </w:rPr>
            </w:pPr>
            <w:r>
              <w:rPr>
                <w:b/>
              </w:rPr>
              <w:t>Classify objects and count the number of objects in each category.</w:t>
            </w:r>
          </w:p>
        </w:tc>
      </w:tr>
      <w:tr w:rsidR="00BA3475" w:rsidTr="00F42BC7">
        <w:tc>
          <w:tcPr>
            <w:tcW w:w="1165" w:type="dxa"/>
          </w:tcPr>
          <w:p w:rsidR="00BA3475" w:rsidRDefault="00BA3475" w:rsidP="00F42BC7">
            <w:pPr>
              <w:contextualSpacing/>
            </w:pPr>
            <w:r>
              <w:t>K.DS.A.1</w:t>
            </w:r>
          </w:p>
        </w:tc>
        <w:tc>
          <w:tcPr>
            <w:tcW w:w="6148" w:type="dxa"/>
          </w:tcPr>
          <w:p w:rsidR="00BA3475" w:rsidRDefault="00BA3475" w:rsidP="00F42BC7">
            <w:pPr>
              <w:contextualSpacing/>
            </w:pPr>
            <w:r>
              <w:t>Classify objects into given categories; count the number of objects in each category.</w:t>
            </w:r>
          </w:p>
        </w:tc>
        <w:tc>
          <w:tcPr>
            <w:tcW w:w="1215" w:type="dxa"/>
            <w:vMerge w:val="restart"/>
          </w:tcPr>
          <w:p w:rsidR="00BA3475" w:rsidRPr="00D47EEE" w:rsidRDefault="00BA3475" w:rsidP="00F42BC7">
            <w:pPr>
              <w:contextualSpacing/>
              <w:rPr>
                <w:b/>
              </w:rPr>
            </w:pPr>
            <w:r w:rsidRPr="00D47EEE">
              <w:rPr>
                <w:b/>
              </w:rPr>
              <w:t>EE.K.MD.1-3</w:t>
            </w:r>
          </w:p>
        </w:tc>
        <w:tc>
          <w:tcPr>
            <w:tcW w:w="6088" w:type="dxa"/>
            <w:vMerge w:val="restart"/>
          </w:tcPr>
          <w:p w:rsidR="00BA3475" w:rsidRDefault="00BA3475" w:rsidP="00F42BC7">
            <w:pPr>
              <w:contextualSpacing/>
            </w:pPr>
            <w:r>
              <w:t>Classify objects according to attributes (big/small, heavy/light).</w:t>
            </w:r>
          </w:p>
        </w:tc>
      </w:tr>
      <w:tr w:rsidR="00BA3475" w:rsidTr="00F42BC7">
        <w:trPr>
          <w:trHeight w:val="341"/>
        </w:trPr>
        <w:tc>
          <w:tcPr>
            <w:tcW w:w="1165" w:type="dxa"/>
          </w:tcPr>
          <w:p w:rsidR="00BA3475" w:rsidRDefault="00BA3475" w:rsidP="00F42BC7">
            <w:pPr>
              <w:contextualSpacing/>
            </w:pPr>
            <w:r>
              <w:t>K.DS.A.2</w:t>
            </w:r>
          </w:p>
        </w:tc>
        <w:tc>
          <w:tcPr>
            <w:tcW w:w="6148" w:type="dxa"/>
          </w:tcPr>
          <w:p w:rsidR="00BA3475" w:rsidRDefault="00BA3475" w:rsidP="00F42BC7">
            <w:pPr>
              <w:contextualSpacing/>
            </w:pPr>
            <w:r>
              <w:t>Compare category counts using appropriate language.</w:t>
            </w:r>
          </w:p>
        </w:tc>
        <w:tc>
          <w:tcPr>
            <w:tcW w:w="1215" w:type="dxa"/>
            <w:vMerge/>
          </w:tcPr>
          <w:p w:rsidR="00BA3475" w:rsidRDefault="00BA3475" w:rsidP="00F42BC7">
            <w:pPr>
              <w:contextualSpacing/>
            </w:pPr>
          </w:p>
        </w:tc>
        <w:tc>
          <w:tcPr>
            <w:tcW w:w="6088" w:type="dxa"/>
            <w:vMerge/>
          </w:tcPr>
          <w:p w:rsidR="00BA3475" w:rsidRDefault="00BA3475" w:rsidP="00F42BC7">
            <w:pPr>
              <w:contextualSpacing/>
            </w:pPr>
          </w:p>
        </w:tc>
      </w:tr>
    </w:tbl>
    <w:p w:rsidR="008E40A2" w:rsidRPr="008E40A2" w:rsidRDefault="008E40A2" w:rsidP="008E40A2">
      <w:pPr>
        <w:contextualSpacing/>
        <w:jc w:val="center"/>
      </w:pPr>
    </w:p>
    <w:p w:rsidR="00D159F0" w:rsidRDefault="00D159F0">
      <w:pPr>
        <w:contextualSpacing/>
        <w:jc w:val="center"/>
      </w:pPr>
    </w:p>
    <w:p w:rsidR="001F1271" w:rsidRDefault="001F1271" w:rsidP="001F1271">
      <w:pPr>
        <w:jc w:val="center"/>
      </w:pPr>
      <w:r>
        <w:rPr>
          <w:b/>
        </w:rPr>
        <w:lastRenderedPageBreak/>
        <w:t>1</w:t>
      </w:r>
      <w:r w:rsidRPr="00656332">
        <w:rPr>
          <w:b/>
          <w:vertAlign w:val="superscript"/>
        </w:rPr>
        <w:t>st</w:t>
      </w:r>
      <w:r>
        <w:rPr>
          <w:b/>
        </w:rPr>
        <w:t xml:space="preserve"> Grade Mathematics</w:t>
      </w:r>
    </w:p>
    <w:tbl>
      <w:tblPr>
        <w:tblStyle w:val="TableGrid"/>
        <w:tblW w:w="0" w:type="auto"/>
        <w:tblLook w:val="04A0" w:firstRow="1" w:lastRow="0" w:firstColumn="1" w:lastColumn="0" w:noHBand="0" w:noVBand="1"/>
      </w:tblPr>
      <w:tblGrid>
        <w:gridCol w:w="1164"/>
        <w:gridCol w:w="6063"/>
        <w:gridCol w:w="1384"/>
        <w:gridCol w:w="6005"/>
      </w:tblGrid>
      <w:tr w:rsidR="001F1271" w:rsidTr="001F1271">
        <w:tc>
          <w:tcPr>
            <w:tcW w:w="7239" w:type="dxa"/>
            <w:gridSpan w:val="2"/>
            <w:shd w:val="clear" w:color="auto" w:fill="DDD9C3" w:themeFill="background2" w:themeFillShade="E6"/>
          </w:tcPr>
          <w:p w:rsidR="001F1271" w:rsidRPr="008E40A2" w:rsidRDefault="001F1271" w:rsidP="001F1271">
            <w:pPr>
              <w:contextualSpacing/>
              <w:jc w:val="center"/>
              <w:rPr>
                <w:b/>
              </w:rPr>
            </w:pPr>
            <w:r>
              <w:rPr>
                <w:b/>
              </w:rPr>
              <w:t>MISSOURI LEARNING STANDARDS:  GRADE-LEVEL EXPECTATIONS</w:t>
            </w:r>
          </w:p>
        </w:tc>
        <w:tc>
          <w:tcPr>
            <w:tcW w:w="7377" w:type="dxa"/>
            <w:gridSpan w:val="2"/>
            <w:shd w:val="clear" w:color="auto" w:fill="DDD9C3" w:themeFill="background2" w:themeFillShade="E6"/>
          </w:tcPr>
          <w:p w:rsidR="001F1271" w:rsidRPr="008E40A2" w:rsidRDefault="001F1271" w:rsidP="001F1271">
            <w:pPr>
              <w:contextualSpacing/>
              <w:jc w:val="center"/>
              <w:rPr>
                <w:b/>
              </w:rPr>
            </w:pPr>
            <w:r>
              <w:rPr>
                <w:b/>
              </w:rPr>
              <w:t>DLM ESSENTIAL ELEMENTS</w:t>
            </w:r>
          </w:p>
        </w:tc>
      </w:tr>
      <w:tr w:rsidR="001F1271" w:rsidRPr="008E40A2" w:rsidTr="001F1271">
        <w:tc>
          <w:tcPr>
            <w:tcW w:w="1164" w:type="dxa"/>
          </w:tcPr>
          <w:p w:rsidR="001F1271" w:rsidRPr="008E40A2" w:rsidRDefault="001F1271" w:rsidP="001F1271">
            <w:pPr>
              <w:contextualSpacing/>
              <w:jc w:val="center"/>
              <w:rPr>
                <w:b/>
              </w:rPr>
            </w:pPr>
            <w:r w:rsidRPr="008E40A2">
              <w:rPr>
                <w:b/>
              </w:rPr>
              <w:t>CODE</w:t>
            </w:r>
          </w:p>
        </w:tc>
        <w:tc>
          <w:tcPr>
            <w:tcW w:w="6075" w:type="dxa"/>
          </w:tcPr>
          <w:p w:rsidR="001F1271" w:rsidRPr="008E40A2" w:rsidRDefault="001F1271" w:rsidP="001F1271">
            <w:pPr>
              <w:contextualSpacing/>
              <w:jc w:val="center"/>
              <w:rPr>
                <w:b/>
              </w:rPr>
            </w:pPr>
            <w:r w:rsidRPr="008E40A2">
              <w:rPr>
                <w:b/>
              </w:rPr>
              <w:t>Expectation</w:t>
            </w:r>
          </w:p>
        </w:tc>
        <w:tc>
          <w:tcPr>
            <w:tcW w:w="1361" w:type="dxa"/>
          </w:tcPr>
          <w:p w:rsidR="001F1271" w:rsidRPr="008E40A2" w:rsidRDefault="001F1271" w:rsidP="001F1271">
            <w:pPr>
              <w:contextualSpacing/>
              <w:jc w:val="center"/>
              <w:rPr>
                <w:b/>
              </w:rPr>
            </w:pPr>
            <w:r w:rsidRPr="008E40A2">
              <w:rPr>
                <w:b/>
              </w:rPr>
              <w:t>Code</w:t>
            </w:r>
          </w:p>
        </w:tc>
        <w:tc>
          <w:tcPr>
            <w:tcW w:w="6016" w:type="dxa"/>
          </w:tcPr>
          <w:p w:rsidR="001F1271" w:rsidRPr="008E40A2" w:rsidRDefault="001F1271" w:rsidP="001F1271">
            <w:pPr>
              <w:contextualSpacing/>
              <w:jc w:val="center"/>
              <w:rPr>
                <w:b/>
              </w:rPr>
            </w:pPr>
            <w:r w:rsidRPr="008E40A2">
              <w:rPr>
                <w:b/>
              </w:rPr>
              <w:t>Essential Element</w:t>
            </w:r>
          </w:p>
        </w:tc>
      </w:tr>
      <w:tr w:rsidR="001F1271" w:rsidTr="001F1271">
        <w:tc>
          <w:tcPr>
            <w:tcW w:w="7239" w:type="dxa"/>
            <w:gridSpan w:val="2"/>
            <w:shd w:val="clear" w:color="auto" w:fill="DDD9C3" w:themeFill="background2" w:themeFillShade="E6"/>
          </w:tcPr>
          <w:p w:rsidR="001F1271" w:rsidRPr="008E40A2" w:rsidRDefault="001F1271" w:rsidP="001F1271">
            <w:pPr>
              <w:contextualSpacing/>
              <w:rPr>
                <w:b/>
              </w:rPr>
            </w:pPr>
            <w:r>
              <w:rPr>
                <w:b/>
              </w:rPr>
              <w:t>Understand and use numbers up to 120.</w:t>
            </w:r>
          </w:p>
        </w:tc>
        <w:tc>
          <w:tcPr>
            <w:tcW w:w="7377" w:type="dxa"/>
            <w:gridSpan w:val="2"/>
            <w:shd w:val="clear" w:color="auto" w:fill="DDD9C3" w:themeFill="background2" w:themeFillShade="E6"/>
          </w:tcPr>
          <w:p w:rsidR="001F1271" w:rsidRPr="008E40A2" w:rsidRDefault="001F1271" w:rsidP="001F1271">
            <w:pPr>
              <w:contextualSpacing/>
              <w:rPr>
                <w:b/>
              </w:rPr>
            </w:pPr>
            <w:r>
              <w:rPr>
                <w:b/>
              </w:rPr>
              <w:t>Extend the counting sequence.</w:t>
            </w:r>
          </w:p>
        </w:tc>
      </w:tr>
      <w:tr w:rsidR="001F1271" w:rsidTr="001F1271">
        <w:trPr>
          <w:trHeight w:val="305"/>
        </w:trPr>
        <w:tc>
          <w:tcPr>
            <w:tcW w:w="1164" w:type="dxa"/>
          </w:tcPr>
          <w:p w:rsidR="001F1271" w:rsidRDefault="001F1271" w:rsidP="001F1271">
            <w:pPr>
              <w:contextualSpacing/>
            </w:pPr>
            <w:r>
              <w:t>1.NS.A.1</w:t>
            </w:r>
          </w:p>
        </w:tc>
        <w:tc>
          <w:tcPr>
            <w:tcW w:w="6075" w:type="dxa"/>
          </w:tcPr>
          <w:p w:rsidR="001F1271" w:rsidRDefault="001F1271" w:rsidP="001F1271">
            <w:pPr>
              <w:contextualSpacing/>
            </w:pPr>
            <w:r>
              <w:t>Count to 120, starting at any number less than 120.</w:t>
            </w:r>
          </w:p>
        </w:tc>
        <w:tc>
          <w:tcPr>
            <w:tcW w:w="1361" w:type="dxa"/>
          </w:tcPr>
          <w:p w:rsidR="001F1271" w:rsidRPr="00D47EEE" w:rsidRDefault="001F1271" w:rsidP="001F1271">
            <w:pPr>
              <w:contextualSpacing/>
              <w:rPr>
                <w:b/>
              </w:rPr>
            </w:pPr>
            <w:r w:rsidRPr="00D47EEE">
              <w:rPr>
                <w:b/>
              </w:rPr>
              <w:t>EE.1.NBT.1.a</w:t>
            </w:r>
          </w:p>
        </w:tc>
        <w:tc>
          <w:tcPr>
            <w:tcW w:w="6016" w:type="dxa"/>
          </w:tcPr>
          <w:p w:rsidR="001F1271" w:rsidRDefault="001F1271" w:rsidP="001F1271">
            <w:pPr>
              <w:contextualSpacing/>
            </w:pPr>
            <w:r>
              <w:t>Count by ones to 30.</w:t>
            </w:r>
          </w:p>
        </w:tc>
      </w:tr>
      <w:tr w:rsidR="001F1271" w:rsidTr="001F1271">
        <w:tc>
          <w:tcPr>
            <w:tcW w:w="1164" w:type="dxa"/>
          </w:tcPr>
          <w:p w:rsidR="001F1271" w:rsidRDefault="001F1271" w:rsidP="001F1271">
            <w:pPr>
              <w:contextualSpacing/>
            </w:pPr>
            <w:r>
              <w:t>1.NS.A.2</w:t>
            </w:r>
          </w:p>
        </w:tc>
        <w:tc>
          <w:tcPr>
            <w:tcW w:w="6075" w:type="dxa"/>
          </w:tcPr>
          <w:p w:rsidR="001F1271" w:rsidRDefault="001F1271" w:rsidP="001F1271">
            <w:pPr>
              <w:contextualSpacing/>
            </w:pPr>
            <w:r>
              <w:t>Read and write numerals and represent a number of objects with a written numeral.</w:t>
            </w:r>
          </w:p>
        </w:tc>
        <w:tc>
          <w:tcPr>
            <w:tcW w:w="1361" w:type="dxa"/>
            <w:shd w:val="clear" w:color="auto" w:fill="FFFFFF" w:themeFill="background1"/>
          </w:tcPr>
          <w:p w:rsidR="001F1271" w:rsidRPr="00D47EEE" w:rsidRDefault="001F1271" w:rsidP="001F1271">
            <w:pPr>
              <w:contextualSpacing/>
              <w:rPr>
                <w:b/>
              </w:rPr>
            </w:pPr>
            <w:r w:rsidRPr="00D47EEE">
              <w:rPr>
                <w:b/>
              </w:rPr>
              <w:t>EE.1.NBT.1.b</w:t>
            </w:r>
          </w:p>
        </w:tc>
        <w:tc>
          <w:tcPr>
            <w:tcW w:w="6016" w:type="dxa"/>
            <w:shd w:val="clear" w:color="auto" w:fill="FFFFFF" w:themeFill="background1"/>
          </w:tcPr>
          <w:p w:rsidR="001F1271" w:rsidRDefault="001F1271" w:rsidP="001F1271">
            <w:pPr>
              <w:contextualSpacing/>
            </w:pPr>
            <w:r>
              <w:t>Count as many as 10 objects and represent the quantity with the corresponding numeral.</w:t>
            </w:r>
          </w:p>
        </w:tc>
      </w:tr>
      <w:tr w:rsidR="001F1271" w:rsidTr="001F1271">
        <w:tc>
          <w:tcPr>
            <w:tcW w:w="1164" w:type="dxa"/>
          </w:tcPr>
          <w:p w:rsidR="001F1271" w:rsidRDefault="001F1271" w:rsidP="001F1271">
            <w:pPr>
              <w:contextualSpacing/>
            </w:pPr>
            <w:r>
              <w:t>1.NS.A.3</w:t>
            </w:r>
          </w:p>
        </w:tc>
        <w:tc>
          <w:tcPr>
            <w:tcW w:w="6075" w:type="dxa"/>
          </w:tcPr>
          <w:p w:rsidR="001F1271" w:rsidRDefault="001F1271" w:rsidP="001F1271">
            <w:pPr>
              <w:contextualSpacing/>
            </w:pPr>
            <w:r>
              <w:t>Count backward from a given number between 20 and 1.</w:t>
            </w:r>
          </w:p>
        </w:tc>
        <w:tc>
          <w:tcPr>
            <w:tcW w:w="1361" w:type="dxa"/>
          </w:tcPr>
          <w:p w:rsidR="001F1271" w:rsidRPr="00D47EEE" w:rsidRDefault="001F1271" w:rsidP="001F1271">
            <w:pPr>
              <w:contextualSpacing/>
              <w:rPr>
                <w:b/>
              </w:rPr>
            </w:pPr>
            <w:r w:rsidRPr="00D47EEE">
              <w:rPr>
                <w:b/>
              </w:rPr>
              <w:t>Not applicable.</w:t>
            </w:r>
          </w:p>
        </w:tc>
        <w:tc>
          <w:tcPr>
            <w:tcW w:w="6016" w:type="dxa"/>
          </w:tcPr>
          <w:p w:rsidR="001F1271" w:rsidRDefault="001F1271" w:rsidP="001F1271">
            <w:pPr>
              <w:contextualSpacing/>
            </w:pPr>
            <w:r>
              <w:t>Not applicable.</w:t>
            </w:r>
          </w:p>
        </w:tc>
      </w:tr>
      <w:tr w:rsidR="001F1271" w:rsidTr="001F1271">
        <w:tc>
          <w:tcPr>
            <w:tcW w:w="1164" w:type="dxa"/>
          </w:tcPr>
          <w:p w:rsidR="001F1271" w:rsidRDefault="001F1271" w:rsidP="001F1271">
            <w:pPr>
              <w:contextualSpacing/>
            </w:pPr>
            <w:r>
              <w:t>1.NS.A.4</w:t>
            </w:r>
          </w:p>
        </w:tc>
        <w:tc>
          <w:tcPr>
            <w:tcW w:w="6075" w:type="dxa"/>
          </w:tcPr>
          <w:p w:rsidR="001F1271" w:rsidRDefault="001F1271" w:rsidP="001F1271">
            <w:pPr>
              <w:contextualSpacing/>
            </w:pPr>
            <w:r>
              <w:t>Count by 5s to 100 starting at any multiple of five.</w:t>
            </w:r>
          </w:p>
        </w:tc>
        <w:tc>
          <w:tcPr>
            <w:tcW w:w="1361" w:type="dxa"/>
          </w:tcPr>
          <w:p w:rsidR="001F1271" w:rsidRPr="00D47EEE" w:rsidRDefault="001F1271" w:rsidP="001F1271">
            <w:pPr>
              <w:contextualSpacing/>
              <w:rPr>
                <w:b/>
              </w:rPr>
            </w:pPr>
            <w:r w:rsidRPr="00D47EEE">
              <w:rPr>
                <w:b/>
              </w:rPr>
              <w:t>Not applicable.</w:t>
            </w:r>
          </w:p>
        </w:tc>
        <w:tc>
          <w:tcPr>
            <w:tcW w:w="6016" w:type="dxa"/>
          </w:tcPr>
          <w:p w:rsidR="001F1271" w:rsidRDefault="001F1271" w:rsidP="001F1271">
            <w:pPr>
              <w:contextualSpacing/>
            </w:pPr>
            <w:r>
              <w:t>Not applicable.</w:t>
            </w:r>
          </w:p>
        </w:tc>
      </w:tr>
      <w:tr w:rsidR="001F1271" w:rsidTr="001F1271">
        <w:tc>
          <w:tcPr>
            <w:tcW w:w="7239" w:type="dxa"/>
            <w:gridSpan w:val="2"/>
            <w:shd w:val="clear" w:color="auto" w:fill="DDD9C3" w:themeFill="background2" w:themeFillShade="E6"/>
          </w:tcPr>
          <w:p w:rsidR="001F1271" w:rsidRPr="008E40A2" w:rsidRDefault="001F1271" w:rsidP="001F1271">
            <w:pPr>
              <w:contextualSpacing/>
              <w:rPr>
                <w:b/>
              </w:rPr>
            </w:pPr>
            <w:r>
              <w:rPr>
                <w:b/>
              </w:rPr>
              <w:t>Understand place value of two-digit numbers.</w:t>
            </w:r>
          </w:p>
        </w:tc>
        <w:tc>
          <w:tcPr>
            <w:tcW w:w="7377" w:type="dxa"/>
            <w:gridSpan w:val="2"/>
            <w:shd w:val="clear" w:color="auto" w:fill="DDD9C3" w:themeFill="background2" w:themeFillShade="E6"/>
          </w:tcPr>
          <w:p w:rsidR="001F1271" w:rsidRPr="008E40A2" w:rsidRDefault="001F1271" w:rsidP="001F1271">
            <w:pPr>
              <w:contextualSpacing/>
              <w:rPr>
                <w:b/>
              </w:rPr>
            </w:pPr>
            <w:r>
              <w:rPr>
                <w:b/>
              </w:rPr>
              <w:t>Understand place value.</w:t>
            </w:r>
          </w:p>
        </w:tc>
      </w:tr>
      <w:tr w:rsidR="001F1271" w:rsidTr="001F1271">
        <w:tc>
          <w:tcPr>
            <w:tcW w:w="1164" w:type="dxa"/>
          </w:tcPr>
          <w:p w:rsidR="001F1271" w:rsidRDefault="001F1271" w:rsidP="001F1271">
            <w:pPr>
              <w:contextualSpacing/>
            </w:pPr>
            <w:r>
              <w:t>1.NBT.A.1</w:t>
            </w:r>
          </w:p>
        </w:tc>
        <w:tc>
          <w:tcPr>
            <w:tcW w:w="6075" w:type="dxa"/>
          </w:tcPr>
          <w:p w:rsidR="001F1271" w:rsidRDefault="001F1271" w:rsidP="001F1271">
            <w:pPr>
              <w:contextualSpacing/>
            </w:pPr>
            <w:r>
              <w:t>Understand that 10 can be thought of as a bundle of 10 ones—called a “ten.”</w:t>
            </w:r>
          </w:p>
        </w:tc>
        <w:tc>
          <w:tcPr>
            <w:tcW w:w="1361" w:type="dxa"/>
            <w:vMerge w:val="restart"/>
          </w:tcPr>
          <w:p w:rsidR="001F1271" w:rsidRPr="00D47EEE" w:rsidRDefault="001F1271" w:rsidP="001F1271">
            <w:pPr>
              <w:contextualSpacing/>
              <w:rPr>
                <w:b/>
              </w:rPr>
            </w:pPr>
            <w:r w:rsidRPr="00D47EEE">
              <w:rPr>
                <w:b/>
              </w:rPr>
              <w:t>EE.1.NBT.2</w:t>
            </w:r>
          </w:p>
        </w:tc>
        <w:tc>
          <w:tcPr>
            <w:tcW w:w="6016" w:type="dxa"/>
            <w:vMerge w:val="restart"/>
          </w:tcPr>
          <w:p w:rsidR="001F1271" w:rsidRDefault="001F1271" w:rsidP="001F1271">
            <w:pPr>
              <w:contextualSpacing/>
            </w:pPr>
            <w:r>
              <w:t>Create sets of 10.</w:t>
            </w:r>
          </w:p>
        </w:tc>
      </w:tr>
      <w:tr w:rsidR="001F1271" w:rsidTr="001F1271">
        <w:tc>
          <w:tcPr>
            <w:tcW w:w="1164" w:type="dxa"/>
          </w:tcPr>
          <w:p w:rsidR="001F1271" w:rsidRDefault="001F1271" w:rsidP="001F1271">
            <w:pPr>
              <w:contextualSpacing/>
            </w:pPr>
            <w:r>
              <w:t>1.NBT.A.2</w:t>
            </w:r>
          </w:p>
        </w:tc>
        <w:tc>
          <w:tcPr>
            <w:tcW w:w="6075" w:type="dxa"/>
          </w:tcPr>
          <w:p w:rsidR="001F1271" w:rsidRDefault="001F1271" w:rsidP="001F1271">
            <w:pPr>
              <w:contextualSpacing/>
            </w:pPr>
            <w:r>
              <w:t>Understand two-digit numbers are composed of ten(s) and one(s).</w:t>
            </w:r>
          </w:p>
        </w:tc>
        <w:tc>
          <w:tcPr>
            <w:tcW w:w="1361" w:type="dxa"/>
            <w:vMerge/>
          </w:tcPr>
          <w:p w:rsidR="001F1271" w:rsidRPr="00D47EEE" w:rsidRDefault="001F1271" w:rsidP="001F1271">
            <w:pPr>
              <w:contextualSpacing/>
              <w:rPr>
                <w:b/>
              </w:rPr>
            </w:pPr>
          </w:p>
        </w:tc>
        <w:tc>
          <w:tcPr>
            <w:tcW w:w="6016" w:type="dxa"/>
            <w:vMerge/>
          </w:tcPr>
          <w:p w:rsidR="001F1271" w:rsidRDefault="001F1271" w:rsidP="001F1271">
            <w:pPr>
              <w:contextualSpacing/>
            </w:pPr>
          </w:p>
        </w:tc>
      </w:tr>
      <w:tr w:rsidR="001F1271" w:rsidTr="001F1271">
        <w:tc>
          <w:tcPr>
            <w:tcW w:w="1164" w:type="dxa"/>
          </w:tcPr>
          <w:p w:rsidR="001F1271" w:rsidRDefault="001F1271" w:rsidP="001F1271">
            <w:pPr>
              <w:contextualSpacing/>
            </w:pPr>
            <w:r>
              <w:t>1.NBT.A.3</w:t>
            </w:r>
          </w:p>
        </w:tc>
        <w:tc>
          <w:tcPr>
            <w:tcW w:w="6075" w:type="dxa"/>
          </w:tcPr>
          <w:p w:rsidR="001F1271" w:rsidRDefault="001F1271" w:rsidP="001F1271">
            <w:pPr>
              <w:contextualSpacing/>
            </w:pPr>
            <w:r>
              <w:t>Compare two two-digit numbers using the symbols &gt;, =</w:t>
            </w:r>
            <w:r w:rsidR="00B32871">
              <w:t>,</w:t>
            </w:r>
            <w:r>
              <w:t xml:space="preserve"> or &lt;.</w:t>
            </w:r>
          </w:p>
        </w:tc>
        <w:tc>
          <w:tcPr>
            <w:tcW w:w="1361" w:type="dxa"/>
          </w:tcPr>
          <w:p w:rsidR="001F1271" w:rsidRPr="00D47EEE" w:rsidRDefault="001F1271" w:rsidP="001F1271">
            <w:pPr>
              <w:contextualSpacing/>
              <w:rPr>
                <w:b/>
              </w:rPr>
            </w:pPr>
            <w:r w:rsidRPr="00D47EEE">
              <w:rPr>
                <w:b/>
              </w:rPr>
              <w:t>EE.1.NBT.3.</w:t>
            </w:r>
          </w:p>
        </w:tc>
        <w:tc>
          <w:tcPr>
            <w:tcW w:w="6016" w:type="dxa"/>
          </w:tcPr>
          <w:p w:rsidR="001F1271" w:rsidRDefault="001F1271" w:rsidP="001F1271">
            <w:pPr>
              <w:contextualSpacing/>
            </w:pPr>
            <w:r>
              <w:t>Compare two groups of 10 or fewer items when the number of items in each group is similar.</w:t>
            </w:r>
          </w:p>
        </w:tc>
      </w:tr>
      <w:tr w:rsidR="001F1271" w:rsidTr="001F1271">
        <w:tc>
          <w:tcPr>
            <w:tcW w:w="1164" w:type="dxa"/>
          </w:tcPr>
          <w:p w:rsidR="001F1271" w:rsidRDefault="001F1271" w:rsidP="001F1271">
            <w:pPr>
              <w:contextualSpacing/>
            </w:pPr>
            <w:r>
              <w:t>1.NBT.A.4</w:t>
            </w:r>
          </w:p>
        </w:tc>
        <w:tc>
          <w:tcPr>
            <w:tcW w:w="6075" w:type="dxa"/>
          </w:tcPr>
          <w:p w:rsidR="001F1271" w:rsidRDefault="001F1271" w:rsidP="001F1271">
            <w:pPr>
              <w:contextualSpacing/>
            </w:pPr>
            <w:r>
              <w:t>Count by 10s to 120 starting at any number.</w:t>
            </w:r>
          </w:p>
        </w:tc>
        <w:tc>
          <w:tcPr>
            <w:tcW w:w="1361" w:type="dxa"/>
          </w:tcPr>
          <w:p w:rsidR="001F1271" w:rsidRPr="00D47EEE" w:rsidRDefault="001F1271" w:rsidP="001F1271">
            <w:pPr>
              <w:contextualSpacing/>
              <w:rPr>
                <w:b/>
              </w:rPr>
            </w:pPr>
            <w:r w:rsidRPr="00D47EEE">
              <w:rPr>
                <w:b/>
              </w:rPr>
              <w:t>Not applicable.</w:t>
            </w:r>
          </w:p>
        </w:tc>
        <w:tc>
          <w:tcPr>
            <w:tcW w:w="6016" w:type="dxa"/>
          </w:tcPr>
          <w:p w:rsidR="001F1271" w:rsidRDefault="001F1271" w:rsidP="001F1271">
            <w:pPr>
              <w:contextualSpacing/>
            </w:pPr>
            <w:r>
              <w:t>Not applicable.</w:t>
            </w:r>
          </w:p>
        </w:tc>
      </w:tr>
      <w:tr w:rsidR="001F1271" w:rsidRPr="003965A1" w:rsidTr="001F1271">
        <w:tc>
          <w:tcPr>
            <w:tcW w:w="7239" w:type="dxa"/>
            <w:gridSpan w:val="2"/>
            <w:shd w:val="clear" w:color="auto" w:fill="DDD9C3" w:themeFill="background2" w:themeFillShade="E6"/>
          </w:tcPr>
          <w:p w:rsidR="001F1271" w:rsidRPr="003965A1" w:rsidRDefault="001F1271" w:rsidP="001F1271">
            <w:pPr>
              <w:contextualSpacing/>
              <w:rPr>
                <w:b/>
              </w:rPr>
            </w:pPr>
            <w:r>
              <w:rPr>
                <w:b/>
              </w:rPr>
              <w:t>Use place value understanding to add and subtract.</w:t>
            </w:r>
          </w:p>
        </w:tc>
        <w:tc>
          <w:tcPr>
            <w:tcW w:w="7377" w:type="dxa"/>
            <w:gridSpan w:val="2"/>
            <w:shd w:val="clear" w:color="auto" w:fill="DDD9C3" w:themeFill="background2" w:themeFillShade="E6"/>
          </w:tcPr>
          <w:p w:rsidR="001F1271" w:rsidRPr="003965A1" w:rsidRDefault="001F1271" w:rsidP="001F1271">
            <w:pPr>
              <w:contextualSpacing/>
              <w:rPr>
                <w:b/>
              </w:rPr>
            </w:pPr>
            <w:r>
              <w:rPr>
                <w:b/>
              </w:rPr>
              <w:t>Use place value understanding and properties of operations to add and subtract.</w:t>
            </w:r>
          </w:p>
        </w:tc>
      </w:tr>
      <w:tr w:rsidR="001F1271" w:rsidTr="001F1271">
        <w:tc>
          <w:tcPr>
            <w:tcW w:w="1164" w:type="dxa"/>
          </w:tcPr>
          <w:p w:rsidR="001F1271" w:rsidRDefault="001F1271" w:rsidP="001F1271">
            <w:pPr>
              <w:contextualSpacing/>
            </w:pPr>
            <w:r>
              <w:t>1.NBT.B.1</w:t>
            </w:r>
          </w:p>
        </w:tc>
        <w:tc>
          <w:tcPr>
            <w:tcW w:w="6075" w:type="dxa"/>
          </w:tcPr>
          <w:p w:rsidR="001F1271" w:rsidRDefault="001F1271" w:rsidP="001F1271">
            <w:pPr>
              <w:contextualSpacing/>
            </w:pPr>
            <w:r>
              <w:t>Add within 100.</w:t>
            </w:r>
          </w:p>
        </w:tc>
        <w:tc>
          <w:tcPr>
            <w:tcW w:w="1361" w:type="dxa"/>
          </w:tcPr>
          <w:p w:rsidR="001F1271" w:rsidRPr="00D47EEE" w:rsidRDefault="001F1271" w:rsidP="001F1271">
            <w:pPr>
              <w:contextualSpacing/>
              <w:rPr>
                <w:b/>
              </w:rPr>
            </w:pPr>
            <w:r w:rsidRPr="00D47EEE">
              <w:rPr>
                <w:b/>
              </w:rPr>
              <w:t>EE.1.NBT.4</w:t>
            </w:r>
          </w:p>
        </w:tc>
        <w:tc>
          <w:tcPr>
            <w:tcW w:w="6016" w:type="dxa"/>
          </w:tcPr>
          <w:p w:rsidR="001F1271" w:rsidRDefault="001F1271" w:rsidP="001F1271">
            <w:pPr>
              <w:contextualSpacing/>
            </w:pPr>
            <w:r>
              <w:t>Compose numbers less than or equal to five in more than one way.</w:t>
            </w:r>
          </w:p>
        </w:tc>
      </w:tr>
      <w:tr w:rsidR="001F1271" w:rsidTr="001F1271">
        <w:tc>
          <w:tcPr>
            <w:tcW w:w="1164" w:type="dxa"/>
          </w:tcPr>
          <w:p w:rsidR="001F1271" w:rsidRDefault="001F1271" w:rsidP="001F1271">
            <w:pPr>
              <w:contextualSpacing/>
            </w:pPr>
            <w:r>
              <w:t>1.NBT.B.2</w:t>
            </w:r>
          </w:p>
        </w:tc>
        <w:tc>
          <w:tcPr>
            <w:tcW w:w="6075" w:type="dxa"/>
          </w:tcPr>
          <w:p w:rsidR="001F1271" w:rsidRDefault="001F1271" w:rsidP="001F1271">
            <w:pPr>
              <w:contextualSpacing/>
            </w:pPr>
            <w:r>
              <w:t>Calculate 10 more or 10 less than a given number mentally without having to count.</w:t>
            </w:r>
          </w:p>
        </w:tc>
        <w:tc>
          <w:tcPr>
            <w:tcW w:w="1361" w:type="dxa"/>
          </w:tcPr>
          <w:p w:rsidR="001F1271" w:rsidRPr="00D47EEE" w:rsidRDefault="001F1271" w:rsidP="001F1271">
            <w:pPr>
              <w:contextualSpacing/>
              <w:rPr>
                <w:b/>
              </w:rPr>
            </w:pPr>
            <w:r w:rsidRPr="00D47EEE">
              <w:rPr>
                <w:b/>
              </w:rPr>
              <w:t>Not applicable.</w:t>
            </w:r>
          </w:p>
        </w:tc>
        <w:tc>
          <w:tcPr>
            <w:tcW w:w="6016" w:type="dxa"/>
          </w:tcPr>
          <w:p w:rsidR="001F1271" w:rsidRPr="00606309" w:rsidRDefault="001F1271" w:rsidP="001F1271">
            <w:pPr>
              <w:contextualSpacing/>
            </w:pPr>
            <w:r>
              <w:t xml:space="preserve">Not applicable.  </w:t>
            </w:r>
          </w:p>
        </w:tc>
      </w:tr>
      <w:tr w:rsidR="001F1271" w:rsidTr="001F1271">
        <w:tc>
          <w:tcPr>
            <w:tcW w:w="1164" w:type="dxa"/>
          </w:tcPr>
          <w:p w:rsidR="001F1271" w:rsidRDefault="001F1271" w:rsidP="001F1271">
            <w:pPr>
              <w:contextualSpacing/>
            </w:pPr>
            <w:r>
              <w:t>1.NBT.B.3</w:t>
            </w:r>
          </w:p>
        </w:tc>
        <w:tc>
          <w:tcPr>
            <w:tcW w:w="6075" w:type="dxa"/>
          </w:tcPr>
          <w:p w:rsidR="001F1271" w:rsidRDefault="001F1271" w:rsidP="001F1271">
            <w:pPr>
              <w:contextualSpacing/>
            </w:pPr>
            <w:r>
              <w:t>Add or subtract a multiple of 10 from another two-digit number, and justify the solution.</w:t>
            </w:r>
          </w:p>
        </w:tc>
        <w:tc>
          <w:tcPr>
            <w:tcW w:w="1361" w:type="dxa"/>
          </w:tcPr>
          <w:p w:rsidR="001F1271" w:rsidRPr="00D47EEE" w:rsidRDefault="001F1271" w:rsidP="001F1271">
            <w:pPr>
              <w:contextualSpacing/>
              <w:rPr>
                <w:b/>
              </w:rPr>
            </w:pPr>
            <w:r w:rsidRPr="00D47EEE">
              <w:rPr>
                <w:b/>
              </w:rPr>
              <w:t>EE.1.NBT.6</w:t>
            </w:r>
          </w:p>
        </w:tc>
        <w:tc>
          <w:tcPr>
            <w:tcW w:w="6016" w:type="dxa"/>
          </w:tcPr>
          <w:p w:rsidR="001F1271" w:rsidRDefault="001F1271" w:rsidP="001F1271">
            <w:pPr>
              <w:contextualSpacing/>
            </w:pPr>
            <w:r>
              <w:t>Decompose numbers less than or equal to five in more than one way.</w:t>
            </w:r>
          </w:p>
        </w:tc>
      </w:tr>
      <w:tr w:rsidR="001F1271" w:rsidRPr="003965A1" w:rsidTr="001F1271">
        <w:tc>
          <w:tcPr>
            <w:tcW w:w="7239" w:type="dxa"/>
            <w:gridSpan w:val="2"/>
            <w:shd w:val="clear" w:color="auto" w:fill="DDD9C3" w:themeFill="background2" w:themeFillShade="E6"/>
          </w:tcPr>
          <w:p w:rsidR="001F1271" w:rsidRPr="003965A1" w:rsidRDefault="001F1271" w:rsidP="001F1271">
            <w:pPr>
              <w:contextualSpacing/>
              <w:rPr>
                <w:b/>
              </w:rPr>
            </w:pPr>
            <w:r>
              <w:rPr>
                <w:b/>
              </w:rPr>
              <w:t>Represent and solve problems involving addition and subtraction.</w:t>
            </w:r>
          </w:p>
        </w:tc>
        <w:tc>
          <w:tcPr>
            <w:tcW w:w="7377" w:type="dxa"/>
            <w:gridSpan w:val="2"/>
            <w:shd w:val="clear" w:color="auto" w:fill="DDD9C3" w:themeFill="background2" w:themeFillShade="E6"/>
          </w:tcPr>
          <w:p w:rsidR="001F1271" w:rsidRPr="003965A1" w:rsidRDefault="001F1271" w:rsidP="001F1271">
            <w:pPr>
              <w:contextualSpacing/>
              <w:rPr>
                <w:b/>
              </w:rPr>
            </w:pPr>
            <w:r>
              <w:rPr>
                <w:b/>
              </w:rPr>
              <w:t>Represent and solve problems involving addition and subtraction.</w:t>
            </w:r>
          </w:p>
        </w:tc>
      </w:tr>
      <w:tr w:rsidR="001F1271" w:rsidTr="001F1271">
        <w:trPr>
          <w:trHeight w:val="816"/>
        </w:trPr>
        <w:tc>
          <w:tcPr>
            <w:tcW w:w="1164" w:type="dxa"/>
          </w:tcPr>
          <w:p w:rsidR="001F1271" w:rsidRDefault="001F1271" w:rsidP="001F1271">
            <w:pPr>
              <w:contextualSpacing/>
            </w:pPr>
            <w:r>
              <w:t>1.RA.A.1</w:t>
            </w:r>
          </w:p>
        </w:tc>
        <w:tc>
          <w:tcPr>
            <w:tcW w:w="6075" w:type="dxa"/>
          </w:tcPr>
          <w:p w:rsidR="001F1271" w:rsidRDefault="001F1271" w:rsidP="001F1271">
            <w:pPr>
              <w:contextualSpacing/>
            </w:pPr>
            <w:r>
              <w:t>Use addition and subtraction within 20 to solve problems.</w:t>
            </w:r>
          </w:p>
        </w:tc>
        <w:tc>
          <w:tcPr>
            <w:tcW w:w="1361" w:type="dxa"/>
          </w:tcPr>
          <w:p w:rsidR="001F1271" w:rsidRPr="00D47EEE" w:rsidRDefault="001F1271" w:rsidP="001F1271">
            <w:pPr>
              <w:contextualSpacing/>
              <w:rPr>
                <w:b/>
              </w:rPr>
            </w:pPr>
            <w:r w:rsidRPr="00D47EEE">
              <w:rPr>
                <w:b/>
              </w:rPr>
              <w:t>EE.1.OA.1.a</w:t>
            </w:r>
          </w:p>
        </w:tc>
        <w:tc>
          <w:tcPr>
            <w:tcW w:w="6016" w:type="dxa"/>
          </w:tcPr>
          <w:p w:rsidR="001F1271" w:rsidRDefault="001F1271" w:rsidP="001F1271">
            <w:pPr>
              <w:contextualSpacing/>
            </w:pPr>
            <w:r>
              <w:t>Represent addition and subtraction with objects, fingers, mental images, drawings, sounds (e.g., claps), or acting out situations.</w:t>
            </w:r>
          </w:p>
        </w:tc>
      </w:tr>
      <w:tr w:rsidR="001F1271" w:rsidTr="001F1271">
        <w:tc>
          <w:tcPr>
            <w:tcW w:w="1164" w:type="dxa"/>
          </w:tcPr>
          <w:p w:rsidR="001F1271" w:rsidRDefault="001F1271" w:rsidP="001F1271">
            <w:pPr>
              <w:contextualSpacing/>
            </w:pPr>
            <w:r>
              <w:t>1.RA.A.2</w:t>
            </w:r>
          </w:p>
        </w:tc>
        <w:tc>
          <w:tcPr>
            <w:tcW w:w="6075" w:type="dxa"/>
          </w:tcPr>
          <w:p w:rsidR="001F1271" w:rsidRDefault="001F1271" w:rsidP="001F1271">
            <w:pPr>
              <w:contextualSpacing/>
            </w:pPr>
            <w:r>
              <w:t>Solve problems that call for addition of three whole numbers whose sum is within 20.</w:t>
            </w:r>
          </w:p>
        </w:tc>
        <w:tc>
          <w:tcPr>
            <w:tcW w:w="1361" w:type="dxa"/>
          </w:tcPr>
          <w:p w:rsidR="001F1271" w:rsidRPr="00D47EEE" w:rsidRDefault="001F1271" w:rsidP="001F1271">
            <w:pPr>
              <w:contextualSpacing/>
              <w:rPr>
                <w:b/>
              </w:rPr>
            </w:pPr>
            <w:r w:rsidRPr="00D47EEE">
              <w:rPr>
                <w:b/>
              </w:rPr>
              <w:t>EE.1.OA.2.</w:t>
            </w:r>
          </w:p>
        </w:tc>
        <w:tc>
          <w:tcPr>
            <w:tcW w:w="6016" w:type="dxa"/>
          </w:tcPr>
          <w:p w:rsidR="001F1271" w:rsidRDefault="001F1271" w:rsidP="001F1271">
            <w:pPr>
              <w:contextualSpacing/>
            </w:pPr>
            <w:r>
              <w:t>Use “putting together” to solve problems with two sets.</w:t>
            </w:r>
          </w:p>
        </w:tc>
      </w:tr>
      <w:tr w:rsidR="001F1271" w:rsidTr="001F1271">
        <w:tc>
          <w:tcPr>
            <w:tcW w:w="1164" w:type="dxa"/>
          </w:tcPr>
          <w:p w:rsidR="001F1271" w:rsidRDefault="001F1271" w:rsidP="001F1271">
            <w:pPr>
              <w:contextualSpacing/>
            </w:pPr>
            <w:r>
              <w:t>1.RA.A.3</w:t>
            </w:r>
          </w:p>
        </w:tc>
        <w:tc>
          <w:tcPr>
            <w:tcW w:w="6075" w:type="dxa"/>
          </w:tcPr>
          <w:p w:rsidR="001F1271" w:rsidRDefault="001F1271" w:rsidP="001F1271">
            <w:pPr>
              <w:contextualSpacing/>
            </w:pPr>
            <w:r>
              <w:t>Develop the meaning of the equal sign and determine if equations involving addition and subtraction are true or false.</w:t>
            </w:r>
          </w:p>
        </w:tc>
        <w:tc>
          <w:tcPr>
            <w:tcW w:w="1361" w:type="dxa"/>
          </w:tcPr>
          <w:p w:rsidR="001F1271" w:rsidRPr="00D47EEE" w:rsidRDefault="001F1271" w:rsidP="001F1271">
            <w:pPr>
              <w:contextualSpacing/>
              <w:rPr>
                <w:b/>
              </w:rPr>
            </w:pPr>
            <w:r w:rsidRPr="00D47EEE">
              <w:rPr>
                <w:b/>
              </w:rPr>
              <w:t>EE.1.OA.1.b</w:t>
            </w:r>
          </w:p>
        </w:tc>
        <w:tc>
          <w:tcPr>
            <w:tcW w:w="6016" w:type="dxa"/>
          </w:tcPr>
          <w:p w:rsidR="001F1271" w:rsidRDefault="001F1271" w:rsidP="001F1271">
            <w:pPr>
              <w:contextualSpacing/>
            </w:pPr>
            <w:r>
              <w:t>Recognize two groups that have the same or equal quantity.</w:t>
            </w:r>
          </w:p>
        </w:tc>
      </w:tr>
      <w:tr w:rsidR="001F1271" w:rsidTr="001F1271">
        <w:tc>
          <w:tcPr>
            <w:tcW w:w="1164" w:type="dxa"/>
          </w:tcPr>
          <w:p w:rsidR="001F1271" w:rsidRDefault="001F1271" w:rsidP="001F1271">
            <w:pPr>
              <w:contextualSpacing/>
            </w:pPr>
            <w:r>
              <w:t>1.RA.A.4</w:t>
            </w:r>
          </w:p>
        </w:tc>
        <w:tc>
          <w:tcPr>
            <w:tcW w:w="6075" w:type="dxa"/>
          </w:tcPr>
          <w:p w:rsidR="001F1271" w:rsidRDefault="001F1271" w:rsidP="001F1271">
            <w:pPr>
              <w:contextualSpacing/>
            </w:pPr>
            <w:r>
              <w:t>Determine the unknown whole number in an addition or subtraction equation relating three whole numbers.</w:t>
            </w:r>
          </w:p>
        </w:tc>
        <w:tc>
          <w:tcPr>
            <w:tcW w:w="1361" w:type="dxa"/>
          </w:tcPr>
          <w:p w:rsidR="001F1271" w:rsidRPr="00D47EEE" w:rsidRDefault="001F1271" w:rsidP="001F1271">
            <w:pPr>
              <w:contextualSpacing/>
              <w:rPr>
                <w:b/>
              </w:rPr>
            </w:pPr>
            <w:r w:rsidRPr="00D47EEE">
              <w:rPr>
                <w:b/>
              </w:rPr>
              <w:t>Not applicable.</w:t>
            </w:r>
          </w:p>
        </w:tc>
        <w:tc>
          <w:tcPr>
            <w:tcW w:w="6016" w:type="dxa"/>
          </w:tcPr>
          <w:p w:rsidR="001F1271" w:rsidRPr="00606309" w:rsidRDefault="001F1271" w:rsidP="001F1271">
            <w:pPr>
              <w:contextualSpacing/>
              <w:rPr>
                <w:b/>
              </w:rPr>
            </w:pPr>
            <w:r>
              <w:t>Not applicable.</w:t>
            </w:r>
          </w:p>
        </w:tc>
      </w:tr>
      <w:tr w:rsidR="001F1271" w:rsidRPr="00C60FF8" w:rsidTr="001F1271">
        <w:tc>
          <w:tcPr>
            <w:tcW w:w="7239" w:type="dxa"/>
            <w:gridSpan w:val="2"/>
            <w:shd w:val="clear" w:color="auto" w:fill="DDD9C3" w:themeFill="background2" w:themeFillShade="E6"/>
          </w:tcPr>
          <w:p w:rsidR="001F1271" w:rsidRPr="00C60FF8" w:rsidRDefault="001F1271" w:rsidP="001F1271">
            <w:pPr>
              <w:contextualSpacing/>
              <w:rPr>
                <w:b/>
              </w:rPr>
            </w:pPr>
            <w:r>
              <w:lastRenderedPageBreak/>
              <w:br w:type="page"/>
            </w:r>
            <w:r>
              <w:rPr>
                <w:b/>
              </w:rPr>
              <w:t>Understand and apply properties of operations and the relationship between addition and subtraction.</w:t>
            </w:r>
          </w:p>
        </w:tc>
        <w:tc>
          <w:tcPr>
            <w:tcW w:w="7377" w:type="dxa"/>
            <w:gridSpan w:val="2"/>
            <w:shd w:val="clear" w:color="auto" w:fill="DDD9C3" w:themeFill="background2" w:themeFillShade="E6"/>
          </w:tcPr>
          <w:p w:rsidR="001F1271" w:rsidRPr="00C60FF8" w:rsidRDefault="001F1271" w:rsidP="001F1271">
            <w:pPr>
              <w:contextualSpacing/>
              <w:rPr>
                <w:b/>
              </w:rPr>
            </w:pPr>
            <w:r>
              <w:rPr>
                <w:b/>
              </w:rPr>
              <w:t>Add and subtract within 20.</w:t>
            </w:r>
          </w:p>
        </w:tc>
      </w:tr>
      <w:tr w:rsidR="001F1271" w:rsidTr="001F1271">
        <w:trPr>
          <w:trHeight w:val="120"/>
        </w:trPr>
        <w:tc>
          <w:tcPr>
            <w:tcW w:w="1164" w:type="dxa"/>
            <w:vMerge w:val="restart"/>
          </w:tcPr>
          <w:p w:rsidR="001F1271" w:rsidRDefault="001F1271" w:rsidP="001F1271">
            <w:pPr>
              <w:contextualSpacing/>
            </w:pPr>
            <w:r>
              <w:t>1.RA.B.1</w:t>
            </w:r>
          </w:p>
        </w:tc>
        <w:tc>
          <w:tcPr>
            <w:tcW w:w="6075" w:type="dxa"/>
            <w:vMerge w:val="restart"/>
          </w:tcPr>
          <w:p w:rsidR="001F1271" w:rsidRDefault="001F1271" w:rsidP="001F1271">
            <w:pPr>
              <w:contextualSpacing/>
            </w:pPr>
            <w:r>
              <w:t>Use properties as strategies to add and subtract.</w:t>
            </w:r>
          </w:p>
        </w:tc>
        <w:tc>
          <w:tcPr>
            <w:tcW w:w="1361" w:type="dxa"/>
          </w:tcPr>
          <w:p w:rsidR="001F1271" w:rsidRPr="00D47EEE" w:rsidRDefault="001F1271" w:rsidP="001F1271">
            <w:pPr>
              <w:contextualSpacing/>
              <w:rPr>
                <w:b/>
              </w:rPr>
            </w:pPr>
            <w:r w:rsidRPr="00D47EEE">
              <w:rPr>
                <w:b/>
              </w:rPr>
              <w:t>EE.1.OA.5.a</w:t>
            </w:r>
          </w:p>
        </w:tc>
        <w:tc>
          <w:tcPr>
            <w:tcW w:w="6016" w:type="dxa"/>
          </w:tcPr>
          <w:p w:rsidR="001F1271" w:rsidRDefault="001F1271" w:rsidP="001F1271">
            <w:pPr>
              <w:contextualSpacing/>
            </w:pPr>
            <w:r>
              <w:t>Use manipulatives or visual representations to indicate the number that results when adding one more.</w:t>
            </w:r>
          </w:p>
        </w:tc>
      </w:tr>
      <w:tr w:rsidR="001F1271" w:rsidTr="001F1271">
        <w:trPr>
          <w:trHeight w:val="120"/>
        </w:trPr>
        <w:tc>
          <w:tcPr>
            <w:tcW w:w="1164" w:type="dxa"/>
            <w:vMerge/>
          </w:tcPr>
          <w:p w:rsidR="001F1271" w:rsidRDefault="001F1271" w:rsidP="001F1271">
            <w:pPr>
              <w:contextualSpacing/>
            </w:pPr>
          </w:p>
        </w:tc>
        <w:tc>
          <w:tcPr>
            <w:tcW w:w="6075" w:type="dxa"/>
            <w:vMerge/>
          </w:tcPr>
          <w:p w:rsidR="001F1271" w:rsidRDefault="001F1271" w:rsidP="001F1271">
            <w:pPr>
              <w:contextualSpacing/>
            </w:pPr>
          </w:p>
        </w:tc>
        <w:tc>
          <w:tcPr>
            <w:tcW w:w="1361" w:type="dxa"/>
          </w:tcPr>
          <w:p w:rsidR="001F1271" w:rsidRPr="00D47EEE" w:rsidRDefault="001F1271" w:rsidP="001F1271">
            <w:pPr>
              <w:contextualSpacing/>
              <w:rPr>
                <w:b/>
              </w:rPr>
            </w:pPr>
            <w:r w:rsidRPr="00D47EEE">
              <w:rPr>
                <w:b/>
              </w:rPr>
              <w:t>EE.1.OA.5.b</w:t>
            </w:r>
          </w:p>
        </w:tc>
        <w:tc>
          <w:tcPr>
            <w:tcW w:w="6016" w:type="dxa"/>
          </w:tcPr>
          <w:p w:rsidR="001F1271" w:rsidRDefault="001F1271" w:rsidP="001F1271">
            <w:pPr>
              <w:contextualSpacing/>
            </w:pPr>
            <w:r>
              <w:t>Apply knowledge of “one less” to subtract one from a number.</w:t>
            </w:r>
          </w:p>
        </w:tc>
      </w:tr>
      <w:tr w:rsidR="001F1271" w:rsidTr="001F1271">
        <w:tc>
          <w:tcPr>
            <w:tcW w:w="1164" w:type="dxa"/>
          </w:tcPr>
          <w:p w:rsidR="001F1271" w:rsidRDefault="001F1271" w:rsidP="001F1271">
            <w:pPr>
              <w:contextualSpacing/>
            </w:pPr>
            <w:r>
              <w:t>1.RA.B.2</w:t>
            </w:r>
          </w:p>
        </w:tc>
        <w:tc>
          <w:tcPr>
            <w:tcW w:w="6075" w:type="dxa"/>
          </w:tcPr>
          <w:p w:rsidR="001F1271" w:rsidRDefault="001F1271" w:rsidP="001F1271">
            <w:pPr>
              <w:contextualSpacing/>
            </w:pPr>
            <w:r>
              <w:t>Demonstrate that subtraction can be solved as an unknown-addend problem.</w:t>
            </w:r>
          </w:p>
        </w:tc>
        <w:tc>
          <w:tcPr>
            <w:tcW w:w="1361" w:type="dxa"/>
          </w:tcPr>
          <w:p w:rsidR="001F1271" w:rsidRPr="00D47EEE" w:rsidRDefault="001F1271" w:rsidP="001F1271">
            <w:pPr>
              <w:contextualSpacing/>
              <w:rPr>
                <w:b/>
              </w:rPr>
            </w:pPr>
            <w:r w:rsidRPr="00D47EEE">
              <w:rPr>
                <w:b/>
              </w:rPr>
              <w:t>Not applicable.</w:t>
            </w:r>
          </w:p>
        </w:tc>
        <w:tc>
          <w:tcPr>
            <w:tcW w:w="6016" w:type="dxa"/>
          </w:tcPr>
          <w:p w:rsidR="001F1271" w:rsidRDefault="001F1271" w:rsidP="001F1271">
            <w:pPr>
              <w:contextualSpacing/>
            </w:pPr>
            <w:r>
              <w:t>Not applicable.</w:t>
            </w:r>
          </w:p>
        </w:tc>
      </w:tr>
      <w:tr w:rsidR="001F1271" w:rsidRPr="00C60FF8" w:rsidTr="001F1271">
        <w:tc>
          <w:tcPr>
            <w:tcW w:w="7239" w:type="dxa"/>
            <w:gridSpan w:val="2"/>
            <w:shd w:val="clear" w:color="auto" w:fill="DDD9C3" w:themeFill="background2" w:themeFillShade="E6"/>
          </w:tcPr>
          <w:p w:rsidR="001F1271" w:rsidRPr="00C60FF8" w:rsidRDefault="001F1271" w:rsidP="001F1271">
            <w:pPr>
              <w:contextualSpacing/>
              <w:rPr>
                <w:b/>
              </w:rPr>
            </w:pPr>
            <w:r>
              <w:rPr>
                <w:b/>
              </w:rPr>
              <w:t>Add and subtract within 20.</w:t>
            </w:r>
          </w:p>
        </w:tc>
        <w:tc>
          <w:tcPr>
            <w:tcW w:w="7377" w:type="dxa"/>
            <w:gridSpan w:val="2"/>
            <w:shd w:val="clear" w:color="auto" w:fill="DDD9C3" w:themeFill="background2" w:themeFillShade="E6"/>
          </w:tcPr>
          <w:p w:rsidR="001F1271" w:rsidRPr="00C60FF8" w:rsidRDefault="001F1271" w:rsidP="001F1271">
            <w:pPr>
              <w:contextualSpacing/>
              <w:rPr>
                <w:b/>
              </w:rPr>
            </w:pPr>
            <w:r>
              <w:rPr>
                <w:b/>
              </w:rPr>
              <w:t>Add and subtract within 20.</w:t>
            </w:r>
          </w:p>
        </w:tc>
      </w:tr>
      <w:tr w:rsidR="001F1271" w:rsidTr="001F1271">
        <w:tc>
          <w:tcPr>
            <w:tcW w:w="1164" w:type="dxa"/>
          </w:tcPr>
          <w:p w:rsidR="001F1271" w:rsidRDefault="001F1271" w:rsidP="001F1271">
            <w:pPr>
              <w:contextualSpacing/>
            </w:pPr>
            <w:r>
              <w:t>1.RA.C.1</w:t>
            </w:r>
          </w:p>
        </w:tc>
        <w:tc>
          <w:tcPr>
            <w:tcW w:w="6075" w:type="dxa"/>
          </w:tcPr>
          <w:p w:rsidR="001F1271" w:rsidRDefault="001F1271" w:rsidP="001F1271">
            <w:pPr>
              <w:contextualSpacing/>
            </w:pPr>
            <w:r>
              <w:t>Add and subtract within 20.</w:t>
            </w:r>
          </w:p>
        </w:tc>
        <w:tc>
          <w:tcPr>
            <w:tcW w:w="1361" w:type="dxa"/>
          </w:tcPr>
          <w:p w:rsidR="001F1271" w:rsidRPr="00D47EEE" w:rsidRDefault="001F1271" w:rsidP="001F1271">
            <w:pPr>
              <w:contextualSpacing/>
              <w:rPr>
                <w:b/>
              </w:rPr>
            </w:pPr>
            <w:r w:rsidRPr="00D47EEE">
              <w:rPr>
                <w:b/>
              </w:rPr>
              <w:t>Not applicable.</w:t>
            </w:r>
          </w:p>
        </w:tc>
        <w:tc>
          <w:tcPr>
            <w:tcW w:w="6016" w:type="dxa"/>
          </w:tcPr>
          <w:p w:rsidR="001F1271" w:rsidRPr="00606309" w:rsidRDefault="001F1271" w:rsidP="001F1271">
            <w:pPr>
              <w:contextualSpacing/>
            </w:pPr>
            <w:r>
              <w:t xml:space="preserve">Not applicable.  </w:t>
            </w:r>
          </w:p>
        </w:tc>
      </w:tr>
      <w:tr w:rsidR="001F1271" w:rsidTr="001F1271">
        <w:trPr>
          <w:trHeight w:val="314"/>
        </w:trPr>
        <w:tc>
          <w:tcPr>
            <w:tcW w:w="1164" w:type="dxa"/>
          </w:tcPr>
          <w:p w:rsidR="001F1271" w:rsidRDefault="001F1271" w:rsidP="001F1271">
            <w:pPr>
              <w:contextualSpacing/>
            </w:pPr>
            <w:r>
              <w:t>1.RA.C.2</w:t>
            </w:r>
          </w:p>
        </w:tc>
        <w:tc>
          <w:tcPr>
            <w:tcW w:w="6075" w:type="dxa"/>
          </w:tcPr>
          <w:p w:rsidR="001F1271" w:rsidRDefault="001F1271" w:rsidP="001F1271">
            <w:pPr>
              <w:contextualSpacing/>
            </w:pPr>
            <w:r>
              <w:t>Demonstrate fluency with addition and subtraction within 10.</w:t>
            </w:r>
          </w:p>
        </w:tc>
        <w:tc>
          <w:tcPr>
            <w:tcW w:w="1361" w:type="dxa"/>
          </w:tcPr>
          <w:p w:rsidR="001F1271" w:rsidRPr="00D47EEE" w:rsidRDefault="001F1271" w:rsidP="001F1271">
            <w:pPr>
              <w:contextualSpacing/>
              <w:rPr>
                <w:b/>
              </w:rPr>
            </w:pPr>
            <w:r w:rsidRPr="00D47EEE">
              <w:rPr>
                <w:b/>
              </w:rPr>
              <w:t>Not applicable.</w:t>
            </w:r>
          </w:p>
        </w:tc>
        <w:tc>
          <w:tcPr>
            <w:tcW w:w="6016" w:type="dxa"/>
          </w:tcPr>
          <w:p w:rsidR="001F1271" w:rsidRDefault="001F1271" w:rsidP="001F1271">
            <w:pPr>
              <w:contextualSpacing/>
            </w:pPr>
            <w:r>
              <w:t xml:space="preserve">Not applicable.  </w:t>
            </w:r>
          </w:p>
        </w:tc>
      </w:tr>
      <w:tr w:rsidR="001F1271" w:rsidRPr="00AC12CB" w:rsidTr="001F1271">
        <w:tc>
          <w:tcPr>
            <w:tcW w:w="7239" w:type="dxa"/>
            <w:gridSpan w:val="2"/>
            <w:shd w:val="clear" w:color="auto" w:fill="DDD9C3" w:themeFill="background2" w:themeFillShade="E6"/>
          </w:tcPr>
          <w:p w:rsidR="001F1271" w:rsidRPr="00AC12CB" w:rsidRDefault="001F1271" w:rsidP="001F1271">
            <w:pPr>
              <w:contextualSpacing/>
              <w:rPr>
                <w:b/>
              </w:rPr>
            </w:pPr>
            <w:r>
              <w:rPr>
                <w:b/>
              </w:rPr>
              <w:t>Reason with shapes and their attributes.</w:t>
            </w:r>
          </w:p>
        </w:tc>
        <w:tc>
          <w:tcPr>
            <w:tcW w:w="7377" w:type="dxa"/>
            <w:gridSpan w:val="2"/>
            <w:shd w:val="clear" w:color="auto" w:fill="DDD9C3" w:themeFill="background2" w:themeFillShade="E6"/>
          </w:tcPr>
          <w:p w:rsidR="001F1271" w:rsidRPr="00AC12CB" w:rsidRDefault="001F1271" w:rsidP="001F1271">
            <w:pPr>
              <w:contextualSpacing/>
              <w:rPr>
                <w:b/>
              </w:rPr>
            </w:pPr>
            <w:r>
              <w:rPr>
                <w:b/>
              </w:rPr>
              <w:t>Reason with shapes and their attributes.</w:t>
            </w:r>
          </w:p>
        </w:tc>
      </w:tr>
      <w:tr w:rsidR="001F1271" w:rsidTr="001F1271">
        <w:tc>
          <w:tcPr>
            <w:tcW w:w="1164" w:type="dxa"/>
          </w:tcPr>
          <w:p w:rsidR="001F1271" w:rsidRDefault="001F1271" w:rsidP="001F1271">
            <w:pPr>
              <w:contextualSpacing/>
            </w:pPr>
            <w:r>
              <w:t>1.GM.A.1</w:t>
            </w:r>
          </w:p>
        </w:tc>
        <w:tc>
          <w:tcPr>
            <w:tcW w:w="6075" w:type="dxa"/>
          </w:tcPr>
          <w:p w:rsidR="001F1271" w:rsidRDefault="001F1271" w:rsidP="001F1271">
            <w:pPr>
              <w:contextualSpacing/>
            </w:pPr>
            <w:r>
              <w:t>Distinguish between defining attributes versus non-defining attributes; build and draw shapes that possess defining attributes.</w:t>
            </w:r>
          </w:p>
        </w:tc>
        <w:tc>
          <w:tcPr>
            <w:tcW w:w="1361" w:type="dxa"/>
          </w:tcPr>
          <w:p w:rsidR="001F1271" w:rsidRPr="00D47EEE" w:rsidRDefault="001F1271" w:rsidP="001F1271">
            <w:pPr>
              <w:contextualSpacing/>
              <w:rPr>
                <w:b/>
              </w:rPr>
            </w:pPr>
            <w:r w:rsidRPr="00D47EEE">
              <w:rPr>
                <w:b/>
              </w:rPr>
              <w:t>EE.1.G.1</w:t>
            </w:r>
          </w:p>
        </w:tc>
        <w:tc>
          <w:tcPr>
            <w:tcW w:w="6016" w:type="dxa"/>
          </w:tcPr>
          <w:p w:rsidR="001F1271" w:rsidRDefault="001F1271" w:rsidP="001F1271">
            <w:pPr>
              <w:contextualSpacing/>
            </w:pPr>
            <w:r>
              <w:t>Identify the relative position of objects that are on, off, in, and out.</w:t>
            </w:r>
          </w:p>
        </w:tc>
      </w:tr>
      <w:tr w:rsidR="001F1271" w:rsidTr="001F1271">
        <w:tc>
          <w:tcPr>
            <w:tcW w:w="1164" w:type="dxa"/>
          </w:tcPr>
          <w:p w:rsidR="001F1271" w:rsidRDefault="001F1271" w:rsidP="001F1271">
            <w:pPr>
              <w:contextualSpacing/>
            </w:pPr>
            <w:r>
              <w:t>1.GM.A.2</w:t>
            </w:r>
          </w:p>
        </w:tc>
        <w:tc>
          <w:tcPr>
            <w:tcW w:w="6075" w:type="dxa"/>
          </w:tcPr>
          <w:p w:rsidR="001F1271" w:rsidRDefault="001F1271" w:rsidP="001F1271">
            <w:pPr>
              <w:contextualSpacing/>
            </w:pPr>
            <w:r>
              <w:t>Compose and decompose two-and three-dimensional shapes to build an understanding of part-whole relationships and the properties of the original and composite shapes.</w:t>
            </w:r>
          </w:p>
        </w:tc>
        <w:tc>
          <w:tcPr>
            <w:tcW w:w="1361" w:type="dxa"/>
          </w:tcPr>
          <w:p w:rsidR="001F1271" w:rsidRPr="00D47EEE" w:rsidRDefault="001F1271" w:rsidP="001F1271">
            <w:pPr>
              <w:contextualSpacing/>
              <w:rPr>
                <w:b/>
              </w:rPr>
            </w:pPr>
            <w:r w:rsidRPr="00D47EEE">
              <w:rPr>
                <w:b/>
              </w:rPr>
              <w:t>EE.1.G.2</w:t>
            </w:r>
          </w:p>
        </w:tc>
        <w:tc>
          <w:tcPr>
            <w:tcW w:w="6016" w:type="dxa"/>
          </w:tcPr>
          <w:p w:rsidR="001F1271" w:rsidRDefault="001F1271" w:rsidP="001F1271">
            <w:pPr>
              <w:contextualSpacing/>
            </w:pPr>
            <w:r>
              <w:t>Sort shapes of same size and orientation (circle, square, rectangle, triangle).</w:t>
            </w:r>
          </w:p>
        </w:tc>
      </w:tr>
      <w:tr w:rsidR="001F1271" w:rsidTr="001F1271">
        <w:tc>
          <w:tcPr>
            <w:tcW w:w="1164" w:type="dxa"/>
          </w:tcPr>
          <w:p w:rsidR="001F1271" w:rsidRDefault="001F1271" w:rsidP="001F1271">
            <w:pPr>
              <w:contextualSpacing/>
            </w:pPr>
            <w:r>
              <w:t>1.GM.A.3</w:t>
            </w:r>
          </w:p>
        </w:tc>
        <w:tc>
          <w:tcPr>
            <w:tcW w:w="6075" w:type="dxa"/>
          </w:tcPr>
          <w:p w:rsidR="001F1271" w:rsidRDefault="001F1271" w:rsidP="001F1271">
            <w:pPr>
              <w:contextualSpacing/>
            </w:pPr>
            <w:r>
              <w:t>Recognize two-and three-dimensional shapes from different perspectives and orientations.</w:t>
            </w:r>
          </w:p>
        </w:tc>
        <w:tc>
          <w:tcPr>
            <w:tcW w:w="1361" w:type="dxa"/>
          </w:tcPr>
          <w:p w:rsidR="001F1271" w:rsidRPr="00D47EEE" w:rsidRDefault="001F1271" w:rsidP="001F1271">
            <w:pPr>
              <w:contextualSpacing/>
              <w:rPr>
                <w:b/>
              </w:rPr>
            </w:pPr>
            <w:r w:rsidRPr="00D47EEE">
              <w:rPr>
                <w:b/>
              </w:rPr>
              <w:t>Not applicable.</w:t>
            </w:r>
          </w:p>
        </w:tc>
        <w:tc>
          <w:tcPr>
            <w:tcW w:w="6016" w:type="dxa"/>
          </w:tcPr>
          <w:p w:rsidR="001F1271" w:rsidRDefault="001F1271" w:rsidP="001F1271">
            <w:pPr>
              <w:contextualSpacing/>
            </w:pPr>
            <w:r>
              <w:t>Not applicable.</w:t>
            </w:r>
          </w:p>
        </w:tc>
      </w:tr>
      <w:tr w:rsidR="001F1271" w:rsidTr="001F1271">
        <w:tc>
          <w:tcPr>
            <w:tcW w:w="1164" w:type="dxa"/>
          </w:tcPr>
          <w:p w:rsidR="001F1271" w:rsidRDefault="001F1271" w:rsidP="001F1271">
            <w:pPr>
              <w:contextualSpacing/>
            </w:pPr>
            <w:r>
              <w:t>1.GM.A.4</w:t>
            </w:r>
          </w:p>
        </w:tc>
        <w:tc>
          <w:tcPr>
            <w:tcW w:w="6075" w:type="dxa"/>
          </w:tcPr>
          <w:p w:rsidR="001F1271" w:rsidRDefault="001F1271" w:rsidP="001F1271">
            <w:pPr>
              <w:contextualSpacing/>
            </w:pPr>
            <w:r>
              <w:t>Partition circles and rectangles into two or four equal shares, and describe the shares and the wholes verbally.</w:t>
            </w:r>
          </w:p>
        </w:tc>
        <w:tc>
          <w:tcPr>
            <w:tcW w:w="1361" w:type="dxa"/>
          </w:tcPr>
          <w:p w:rsidR="001F1271" w:rsidRPr="00D47EEE" w:rsidRDefault="001F1271" w:rsidP="001F1271">
            <w:pPr>
              <w:contextualSpacing/>
              <w:rPr>
                <w:b/>
              </w:rPr>
            </w:pPr>
            <w:r w:rsidRPr="00D47EEE">
              <w:rPr>
                <w:b/>
              </w:rPr>
              <w:t>EE.1.G.3</w:t>
            </w:r>
          </w:p>
        </w:tc>
        <w:tc>
          <w:tcPr>
            <w:tcW w:w="6016" w:type="dxa"/>
          </w:tcPr>
          <w:p w:rsidR="001F1271" w:rsidRDefault="001F1271" w:rsidP="001F1271">
            <w:pPr>
              <w:contextualSpacing/>
            </w:pPr>
            <w:r>
              <w:t>Put together two pieces to make a shape that relates to the whole (i.e., two semicircles to make a circle, two squares to make a rectangle).</w:t>
            </w:r>
          </w:p>
        </w:tc>
      </w:tr>
      <w:tr w:rsidR="001F1271" w:rsidRPr="00AC12CB" w:rsidTr="001F1271">
        <w:tc>
          <w:tcPr>
            <w:tcW w:w="7239" w:type="dxa"/>
            <w:gridSpan w:val="2"/>
            <w:shd w:val="clear" w:color="auto" w:fill="DDD9C3" w:themeFill="background2" w:themeFillShade="E6"/>
          </w:tcPr>
          <w:p w:rsidR="001F1271" w:rsidRPr="00AC12CB" w:rsidRDefault="001F1271" w:rsidP="001F1271">
            <w:pPr>
              <w:contextualSpacing/>
              <w:rPr>
                <w:b/>
              </w:rPr>
            </w:pPr>
            <w:r>
              <w:rPr>
                <w:b/>
              </w:rPr>
              <w:t>Measure lengths in non-standard units.</w:t>
            </w:r>
          </w:p>
        </w:tc>
        <w:tc>
          <w:tcPr>
            <w:tcW w:w="7377" w:type="dxa"/>
            <w:gridSpan w:val="2"/>
            <w:shd w:val="clear" w:color="auto" w:fill="DDD9C3" w:themeFill="background2" w:themeFillShade="E6"/>
          </w:tcPr>
          <w:p w:rsidR="001F1271" w:rsidRPr="00AC12CB" w:rsidRDefault="001F1271" w:rsidP="001F1271">
            <w:pPr>
              <w:contextualSpacing/>
              <w:rPr>
                <w:b/>
              </w:rPr>
            </w:pPr>
            <w:r>
              <w:rPr>
                <w:b/>
              </w:rPr>
              <w:t>Measure lengths indirectly and by iterating length units.</w:t>
            </w:r>
          </w:p>
        </w:tc>
      </w:tr>
      <w:tr w:rsidR="001F1271" w:rsidTr="001F1271">
        <w:tc>
          <w:tcPr>
            <w:tcW w:w="1164" w:type="dxa"/>
          </w:tcPr>
          <w:p w:rsidR="001F1271" w:rsidRDefault="001F1271" w:rsidP="001F1271">
            <w:pPr>
              <w:contextualSpacing/>
            </w:pPr>
            <w:r>
              <w:t>1.GM.B.1</w:t>
            </w:r>
          </w:p>
        </w:tc>
        <w:tc>
          <w:tcPr>
            <w:tcW w:w="6075" w:type="dxa"/>
          </w:tcPr>
          <w:p w:rsidR="001F1271" w:rsidRDefault="001F1271" w:rsidP="001F1271">
            <w:pPr>
              <w:contextualSpacing/>
            </w:pPr>
            <w:r>
              <w:t>Order three or more objects by length.</w:t>
            </w:r>
          </w:p>
        </w:tc>
        <w:tc>
          <w:tcPr>
            <w:tcW w:w="1361" w:type="dxa"/>
            <w:vMerge w:val="restart"/>
          </w:tcPr>
          <w:p w:rsidR="001F1271" w:rsidRPr="00D47EEE" w:rsidRDefault="001F1271" w:rsidP="001F1271">
            <w:pPr>
              <w:contextualSpacing/>
              <w:rPr>
                <w:b/>
              </w:rPr>
            </w:pPr>
            <w:r w:rsidRPr="00D47EEE">
              <w:rPr>
                <w:b/>
              </w:rPr>
              <w:t>EE.1.MD.1-2</w:t>
            </w:r>
          </w:p>
        </w:tc>
        <w:tc>
          <w:tcPr>
            <w:tcW w:w="6016" w:type="dxa"/>
            <w:vMerge w:val="restart"/>
          </w:tcPr>
          <w:p w:rsidR="001F1271" w:rsidRDefault="001F1271" w:rsidP="00A1636A">
            <w:pPr>
              <w:contextualSpacing/>
            </w:pPr>
            <w:r>
              <w:t>Compare lengths to identify which is longer/shorter</w:t>
            </w:r>
            <w:r w:rsidR="00A1636A">
              <w:t xml:space="preserve"> or</w:t>
            </w:r>
            <w:r>
              <w:t xml:space="preserve"> taller/shorter.</w:t>
            </w:r>
          </w:p>
        </w:tc>
      </w:tr>
      <w:tr w:rsidR="001F1271" w:rsidTr="001F1271">
        <w:tc>
          <w:tcPr>
            <w:tcW w:w="1164" w:type="dxa"/>
          </w:tcPr>
          <w:p w:rsidR="001F1271" w:rsidRDefault="001F1271" w:rsidP="001F1271">
            <w:pPr>
              <w:contextualSpacing/>
            </w:pPr>
            <w:r>
              <w:t>1.GM.B.2</w:t>
            </w:r>
          </w:p>
        </w:tc>
        <w:tc>
          <w:tcPr>
            <w:tcW w:w="6075" w:type="dxa"/>
          </w:tcPr>
          <w:p w:rsidR="001F1271" w:rsidRDefault="001F1271" w:rsidP="001F1271">
            <w:pPr>
              <w:contextualSpacing/>
            </w:pPr>
            <w:r>
              <w:t>Compare the lengths of two objects indirectly by using a third object.</w:t>
            </w:r>
          </w:p>
        </w:tc>
        <w:tc>
          <w:tcPr>
            <w:tcW w:w="1361" w:type="dxa"/>
            <w:vMerge/>
            <w:vAlign w:val="center"/>
          </w:tcPr>
          <w:p w:rsidR="001F1271" w:rsidRDefault="001F1271" w:rsidP="001F1271">
            <w:pPr>
              <w:contextualSpacing/>
            </w:pPr>
          </w:p>
        </w:tc>
        <w:tc>
          <w:tcPr>
            <w:tcW w:w="6016" w:type="dxa"/>
            <w:vMerge/>
            <w:vAlign w:val="center"/>
          </w:tcPr>
          <w:p w:rsidR="001F1271" w:rsidRDefault="001F1271" w:rsidP="001F1271">
            <w:pPr>
              <w:contextualSpacing/>
            </w:pPr>
          </w:p>
        </w:tc>
      </w:tr>
      <w:tr w:rsidR="001F1271" w:rsidTr="001F1271">
        <w:tc>
          <w:tcPr>
            <w:tcW w:w="1164" w:type="dxa"/>
          </w:tcPr>
          <w:p w:rsidR="001F1271" w:rsidRDefault="001F1271" w:rsidP="001F1271">
            <w:pPr>
              <w:contextualSpacing/>
            </w:pPr>
            <w:r>
              <w:t>1.GM.B.3</w:t>
            </w:r>
          </w:p>
        </w:tc>
        <w:tc>
          <w:tcPr>
            <w:tcW w:w="6075" w:type="dxa"/>
          </w:tcPr>
          <w:p w:rsidR="001F1271" w:rsidRDefault="001F1271" w:rsidP="001F1271">
            <w:pPr>
              <w:contextualSpacing/>
            </w:pPr>
            <w:r>
              <w:t>Demonstrate the ability to measure length or distance using objects.</w:t>
            </w:r>
          </w:p>
        </w:tc>
        <w:tc>
          <w:tcPr>
            <w:tcW w:w="1361" w:type="dxa"/>
            <w:vMerge/>
          </w:tcPr>
          <w:p w:rsidR="001F1271" w:rsidRDefault="001F1271" w:rsidP="001F1271">
            <w:pPr>
              <w:contextualSpacing/>
            </w:pPr>
          </w:p>
        </w:tc>
        <w:tc>
          <w:tcPr>
            <w:tcW w:w="6016" w:type="dxa"/>
            <w:vMerge/>
            <w:vAlign w:val="center"/>
          </w:tcPr>
          <w:p w:rsidR="001F1271" w:rsidRDefault="001F1271" w:rsidP="001F1271">
            <w:pPr>
              <w:contextualSpacing/>
            </w:pPr>
          </w:p>
        </w:tc>
      </w:tr>
      <w:tr w:rsidR="001F1271" w:rsidTr="001F1271">
        <w:tc>
          <w:tcPr>
            <w:tcW w:w="7239" w:type="dxa"/>
            <w:gridSpan w:val="2"/>
            <w:shd w:val="clear" w:color="auto" w:fill="DDD9C3" w:themeFill="background2" w:themeFillShade="E6"/>
          </w:tcPr>
          <w:p w:rsidR="001F1271" w:rsidRPr="00BA3475" w:rsidRDefault="001F1271" w:rsidP="001F1271">
            <w:pPr>
              <w:contextualSpacing/>
              <w:rPr>
                <w:b/>
              </w:rPr>
            </w:pPr>
            <w:r>
              <w:rPr>
                <w:b/>
              </w:rPr>
              <w:t>Work with time and money.</w:t>
            </w:r>
          </w:p>
        </w:tc>
        <w:tc>
          <w:tcPr>
            <w:tcW w:w="7377" w:type="dxa"/>
            <w:gridSpan w:val="2"/>
            <w:shd w:val="clear" w:color="auto" w:fill="DDD9C3" w:themeFill="background2" w:themeFillShade="E6"/>
          </w:tcPr>
          <w:p w:rsidR="001F1271" w:rsidRPr="00BA3475" w:rsidRDefault="001F1271" w:rsidP="001F1271">
            <w:pPr>
              <w:contextualSpacing/>
              <w:rPr>
                <w:b/>
              </w:rPr>
            </w:pPr>
            <w:r>
              <w:rPr>
                <w:b/>
              </w:rPr>
              <w:t>Tell and write time.</w:t>
            </w:r>
          </w:p>
        </w:tc>
      </w:tr>
      <w:tr w:rsidR="001F1271" w:rsidTr="001F1271">
        <w:trPr>
          <w:trHeight w:val="125"/>
        </w:trPr>
        <w:tc>
          <w:tcPr>
            <w:tcW w:w="1164" w:type="dxa"/>
            <w:vMerge w:val="restart"/>
          </w:tcPr>
          <w:p w:rsidR="001F1271" w:rsidRDefault="001F1271" w:rsidP="001F1271">
            <w:pPr>
              <w:contextualSpacing/>
            </w:pPr>
            <w:r>
              <w:t>1.GM.C.1</w:t>
            </w:r>
          </w:p>
        </w:tc>
        <w:tc>
          <w:tcPr>
            <w:tcW w:w="6075" w:type="dxa"/>
            <w:vMerge w:val="restart"/>
          </w:tcPr>
          <w:p w:rsidR="001F1271" w:rsidRDefault="001F1271" w:rsidP="001F1271">
            <w:pPr>
              <w:contextualSpacing/>
            </w:pPr>
            <w:r>
              <w:t>Tell and write time in hours and half-hours using analog and digital clocks.</w:t>
            </w:r>
          </w:p>
        </w:tc>
        <w:tc>
          <w:tcPr>
            <w:tcW w:w="1361" w:type="dxa"/>
          </w:tcPr>
          <w:p w:rsidR="001F1271" w:rsidRPr="00D47EEE" w:rsidRDefault="001F1271" w:rsidP="001F1271">
            <w:pPr>
              <w:contextualSpacing/>
              <w:rPr>
                <w:b/>
              </w:rPr>
            </w:pPr>
            <w:r w:rsidRPr="00D47EEE">
              <w:rPr>
                <w:b/>
              </w:rPr>
              <w:t>EE.1.MD.3.a</w:t>
            </w:r>
          </w:p>
        </w:tc>
        <w:tc>
          <w:tcPr>
            <w:tcW w:w="6016" w:type="dxa"/>
          </w:tcPr>
          <w:p w:rsidR="001F1271" w:rsidRPr="00606309" w:rsidRDefault="001F1271" w:rsidP="001F1271">
            <w:pPr>
              <w:contextualSpacing/>
            </w:pPr>
            <w:r>
              <w:t xml:space="preserve">Demonstrate an understanding of the terms </w:t>
            </w:r>
            <w:r>
              <w:rPr>
                <w:i/>
              </w:rPr>
              <w:t>tomorrow</w:t>
            </w:r>
            <w:r>
              <w:t xml:space="preserve">, </w:t>
            </w:r>
            <w:r>
              <w:rPr>
                <w:i/>
              </w:rPr>
              <w:t>yesterday</w:t>
            </w:r>
            <w:r>
              <w:t xml:space="preserve">, and </w:t>
            </w:r>
            <w:r>
              <w:rPr>
                <w:i/>
              </w:rPr>
              <w:t>today.</w:t>
            </w:r>
          </w:p>
        </w:tc>
      </w:tr>
      <w:tr w:rsidR="001F1271" w:rsidTr="001F1271">
        <w:trPr>
          <w:trHeight w:val="122"/>
        </w:trPr>
        <w:tc>
          <w:tcPr>
            <w:tcW w:w="1164" w:type="dxa"/>
            <w:vMerge/>
          </w:tcPr>
          <w:p w:rsidR="001F1271" w:rsidRDefault="001F1271" w:rsidP="001F1271">
            <w:pPr>
              <w:contextualSpacing/>
            </w:pPr>
          </w:p>
        </w:tc>
        <w:tc>
          <w:tcPr>
            <w:tcW w:w="6075" w:type="dxa"/>
            <w:vMerge/>
          </w:tcPr>
          <w:p w:rsidR="001F1271" w:rsidRDefault="001F1271" w:rsidP="001F1271">
            <w:pPr>
              <w:contextualSpacing/>
            </w:pPr>
          </w:p>
        </w:tc>
        <w:tc>
          <w:tcPr>
            <w:tcW w:w="1361" w:type="dxa"/>
          </w:tcPr>
          <w:p w:rsidR="001F1271" w:rsidRPr="00D47EEE" w:rsidRDefault="001F1271" w:rsidP="001F1271">
            <w:pPr>
              <w:contextualSpacing/>
              <w:rPr>
                <w:b/>
              </w:rPr>
            </w:pPr>
            <w:r w:rsidRPr="00D47EEE">
              <w:rPr>
                <w:b/>
              </w:rPr>
              <w:t>EE.1.MD.3.b</w:t>
            </w:r>
          </w:p>
        </w:tc>
        <w:tc>
          <w:tcPr>
            <w:tcW w:w="6016" w:type="dxa"/>
          </w:tcPr>
          <w:p w:rsidR="001F1271" w:rsidRPr="00606309" w:rsidRDefault="001F1271" w:rsidP="001F1271">
            <w:pPr>
              <w:contextualSpacing/>
              <w:rPr>
                <w:i/>
              </w:rPr>
            </w:pPr>
            <w:r>
              <w:t xml:space="preserve">Demonstrate an understanding of the terms </w:t>
            </w:r>
            <w:r>
              <w:rPr>
                <w:i/>
              </w:rPr>
              <w:t xml:space="preserve">morning, afternoon, day, </w:t>
            </w:r>
            <w:r>
              <w:t>and</w:t>
            </w:r>
            <w:r>
              <w:rPr>
                <w:i/>
              </w:rPr>
              <w:t xml:space="preserve"> night.</w:t>
            </w:r>
          </w:p>
        </w:tc>
      </w:tr>
      <w:tr w:rsidR="001F1271" w:rsidTr="001F1271">
        <w:trPr>
          <w:trHeight w:val="122"/>
        </w:trPr>
        <w:tc>
          <w:tcPr>
            <w:tcW w:w="1164" w:type="dxa"/>
            <w:vMerge/>
          </w:tcPr>
          <w:p w:rsidR="001F1271" w:rsidRDefault="001F1271" w:rsidP="001F1271">
            <w:pPr>
              <w:contextualSpacing/>
            </w:pPr>
          </w:p>
        </w:tc>
        <w:tc>
          <w:tcPr>
            <w:tcW w:w="6075" w:type="dxa"/>
            <w:vMerge/>
          </w:tcPr>
          <w:p w:rsidR="001F1271" w:rsidRDefault="001F1271" w:rsidP="001F1271">
            <w:pPr>
              <w:contextualSpacing/>
            </w:pPr>
          </w:p>
        </w:tc>
        <w:tc>
          <w:tcPr>
            <w:tcW w:w="1361" w:type="dxa"/>
          </w:tcPr>
          <w:p w:rsidR="001F1271" w:rsidRPr="00D47EEE" w:rsidRDefault="001F1271" w:rsidP="001F1271">
            <w:pPr>
              <w:contextualSpacing/>
              <w:rPr>
                <w:b/>
              </w:rPr>
            </w:pPr>
            <w:r w:rsidRPr="00D47EEE">
              <w:rPr>
                <w:b/>
              </w:rPr>
              <w:t>EE.1.MD.3.c</w:t>
            </w:r>
          </w:p>
        </w:tc>
        <w:tc>
          <w:tcPr>
            <w:tcW w:w="6016" w:type="dxa"/>
          </w:tcPr>
          <w:p w:rsidR="001F1271" w:rsidRDefault="001F1271" w:rsidP="001F1271">
            <w:pPr>
              <w:contextualSpacing/>
            </w:pPr>
            <w:r>
              <w:t>Identify activities that come before, next, and after.</w:t>
            </w:r>
          </w:p>
        </w:tc>
      </w:tr>
      <w:tr w:rsidR="001F1271" w:rsidTr="001F1271">
        <w:trPr>
          <w:trHeight w:val="122"/>
        </w:trPr>
        <w:tc>
          <w:tcPr>
            <w:tcW w:w="1164" w:type="dxa"/>
            <w:vMerge/>
          </w:tcPr>
          <w:p w:rsidR="001F1271" w:rsidRDefault="001F1271" w:rsidP="001F1271">
            <w:pPr>
              <w:contextualSpacing/>
            </w:pPr>
          </w:p>
        </w:tc>
        <w:tc>
          <w:tcPr>
            <w:tcW w:w="6075" w:type="dxa"/>
            <w:vMerge/>
          </w:tcPr>
          <w:p w:rsidR="001F1271" w:rsidRDefault="001F1271" w:rsidP="001F1271">
            <w:pPr>
              <w:contextualSpacing/>
            </w:pPr>
          </w:p>
        </w:tc>
        <w:tc>
          <w:tcPr>
            <w:tcW w:w="1361" w:type="dxa"/>
          </w:tcPr>
          <w:p w:rsidR="001F1271" w:rsidRPr="00D47EEE" w:rsidRDefault="001F1271" w:rsidP="001F1271">
            <w:pPr>
              <w:contextualSpacing/>
              <w:rPr>
                <w:b/>
              </w:rPr>
            </w:pPr>
            <w:r w:rsidRPr="00D47EEE">
              <w:rPr>
                <w:b/>
              </w:rPr>
              <w:t>EE.1.MD.3.d</w:t>
            </w:r>
          </w:p>
        </w:tc>
        <w:tc>
          <w:tcPr>
            <w:tcW w:w="6016" w:type="dxa"/>
          </w:tcPr>
          <w:p w:rsidR="001F1271" w:rsidRDefault="001F1271" w:rsidP="001F1271">
            <w:pPr>
              <w:contextualSpacing/>
            </w:pPr>
            <w:r>
              <w:t>Demonstrate an understanding that telling time is the same every day.</w:t>
            </w:r>
          </w:p>
        </w:tc>
      </w:tr>
    </w:tbl>
    <w:p w:rsidR="001F1271" w:rsidRDefault="001F1271" w:rsidP="001F1271">
      <w:r>
        <w:br w:type="page"/>
      </w:r>
    </w:p>
    <w:tbl>
      <w:tblPr>
        <w:tblStyle w:val="TableGrid"/>
        <w:tblW w:w="0" w:type="auto"/>
        <w:tblLook w:val="04A0" w:firstRow="1" w:lastRow="0" w:firstColumn="1" w:lastColumn="0" w:noHBand="0" w:noVBand="1"/>
      </w:tblPr>
      <w:tblGrid>
        <w:gridCol w:w="1164"/>
        <w:gridCol w:w="6075"/>
        <w:gridCol w:w="1361"/>
        <w:gridCol w:w="6016"/>
      </w:tblGrid>
      <w:tr w:rsidR="001F1271" w:rsidTr="001F1271">
        <w:trPr>
          <w:trHeight w:val="341"/>
        </w:trPr>
        <w:tc>
          <w:tcPr>
            <w:tcW w:w="1164" w:type="dxa"/>
          </w:tcPr>
          <w:p w:rsidR="001F1271" w:rsidRDefault="001F1271" w:rsidP="001F1271">
            <w:pPr>
              <w:contextualSpacing/>
            </w:pPr>
            <w:r>
              <w:lastRenderedPageBreak/>
              <w:t>1.GM.C.2</w:t>
            </w:r>
          </w:p>
        </w:tc>
        <w:tc>
          <w:tcPr>
            <w:tcW w:w="6075" w:type="dxa"/>
          </w:tcPr>
          <w:p w:rsidR="001F1271" w:rsidRDefault="001F1271" w:rsidP="001F1271">
            <w:pPr>
              <w:contextualSpacing/>
            </w:pPr>
            <w:r>
              <w:t>Know the value of a penny, nickel, dime</w:t>
            </w:r>
            <w:r w:rsidR="00A1636A">
              <w:t>,</w:t>
            </w:r>
            <w:r>
              <w:t xml:space="preserve"> and quarter.</w:t>
            </w:r>
          </w:p>
        </w:tc>
        <w:tc>
          <w:tcPr>
            <w:tcW w:w="1361" w:type="dxa"/>
          </w:tcPr>
          <w:p w:rsidR="001F1271" w:rsidRPr="00D47EEE" w:rsidRDefault="001F1271" w:rsidP="001F1271">
            <w:pPr>
              <w:contextualSpacing/>
              <w:rPr>
                <w:b/>
              </w:rPr>
            </w:pPr>
            <w:r w:rsidRPr="00D47EEE">
              <w:rPr>
                <w:b/>
              </w:rPr>
              <w:t>Not applicable.</w:t>
            </w:r>
          </w:p>
        </w:tc>
        <w:tc>
          <w:tcPr>
            <w:tcW w:w="6016" w:type="dxa"/>
          </w:tcPr>
          <w:p w:rsidR="001F1271" w:rsidRDefault="001F1271" w:rsidP="001F1271">
            <w:pPr>
              <w:contextualSpacing/>
            </w:pPr>
            <w:r>
              <w:t>Not applicable.</w:t>
            </w:r>
          </w:p>
        </w:tc>
      </w:tr>
      <w:tr w:rsidR="001F1271" w:rsidRPr="00A75844" w:rsidTr="001F1271">
        <w:trPr>
          <w:trHeight w:val="341"/>
        </w:trPr>
        <w:tc>
          <w:tcPr>
            <w:tcW w:w="7239" w:type="dxa"/>
            <w:gridSpan w:val="2"/>
            <w:shd w:val="clear" w:color="auto" w:fill="DDD9C3" w:themeFill="background2" w:themeFillShade="E6"/>
          </w:tcPr>
          <w:p w:rsidR="001F1271" w:rsidRPr="00A75844" w:rsidRDefault="001F1271" w:rsidP="001F1271">
            <w:pPr>
              <w:contextualSpacing/>
              <w:rPr>
                <w:b/>
              </w:rPr>
            </w:pPr>
            <w:r>
              <w:rPr>
                <w:b/>
              </w:rPr>
              <w:t>Represent and interpret data.</w:t>
            </w:r>
          </w:p>
        </w:tc>
        <w:tc>
          <w:tcPr>
            <w:tcW w:w="7377" w:type="dxa"/>
            <w:gridSpan w:val="2"/>
            <w:shd w:val="clear" w:color="auto" w:fill="DDD9C3" w:themeFill="background2" w:themeFillShade="E6"/>
          </w:tcPr>
          <w:p w:rsidR="001F1271" w:rsidRPr="00A75844" w:rsidRDefault="001F1271" w:rsidP="001F1271">
            <w:pPr>
              <w:contextualSpacing/>
              <w:rPr>
                <w:b/>
              </w:rPr>
            </w:pPr>
            <w:r>
              <w:rPr>
                <w:b/>
              </w:rPr>
              <w:t>Represent and interpret data.</w:t>
            </w:r>
          </w:p>
        </w:tc>
      </w:tr>
      <w:tr w:rsidR="001F1271" w:rsidTr="001F1271">
        <w:trPr>
          <w:trHeight w:val="341"/>
        </w:trPr>
        <w:tc>
          <w:tcPr>
            <w:tcW w:w="1164" w:type="dxa"/>
          </w:tcPr>
          <w:p w:rsidR="001F1271" w:rsidRDefault="001F1271" w:rsidP="001F1271">
            <w:pPr>
              <w:contextualSpacing/>
            </w:pPr>
            <w:r>
              <w:t>1.DS.A.1</w:t>
            </w:r>
          </w:p>
        </w:tc>
        <w:tc>
          <w:tcPr>
            <w:tcW w:w="6075" w:type="dxa"/>
          </w:tcPr>
          <w:p w:rsidR="001F1271" w:rsidRDefault="001F1271" w:rsidP="001F1271">
            <w:pPr>
              <w:contextualSpacing/>
            </w:pPr>
            <w:r>
              <w:t>Collect, organize</w:t>
            </w:r>
            <w:r w:rsidR="00A1636A">
              <w:t>,</w:t>
            </w:r>
            <w:r>
              <w:t xml:space="preserve"> and represent data with up to three categories.</w:t>
            </w:r>
          </w:p>
        </w:tc>
        <w:tc>
          <w:tcPr>
            <w:tcW w:w="1361" w:type="dxa"/>
            <w:vMerge w:val="restart"/>
          </w:tcPr>
          <w:p w:rsidR="001F1271" w:rsidRPr="00D47EEE" w:rsidRDefault="001F1271" w:rsidP="001F1271">
            <w:pPr>
              <w:contextualSpacing/>
              <w:rPr>
                <w:b/>
              </w:rPr>
            </w:pPr>
            <w:r w:rsidRPr="00D47EEE">
              <w:rPr>
                <w:b/>
              </w:rPr>
              <w:t>EE.1.MD.4.</w:t>
            </w:r>
          </w:p>
        </w:tc>
        <w:tc>
          <w:tcPr>
            <w:tcW w:w="6016" w:type="dxa"/>
            <w:vMerge w:val="restart"/>
          </w:tcPr>
          <w:p w:rsidR="001F1271" w:rsidRDefault="001F1271" w:rsidP="001F1271">
            <w:pPr>
              <w:contextualSpacing/>
            </w:pPr>
            <w:r>
              <w:t>Organize data into categories by sorting.</w:t>
            </w:r>
          </w:p>
        </w:tc>
      </w:tr>
      <w:tr w:rsidR="001F1271" w:rsidTr="001F1271">
        <w:trPr>
          <w:trHeight w:val="341"/>
        </w:trPr>
        <w:tc>
          <w:tcPr>
            <w:tcW w:w="1164" w:type="dxa"/>
          </w:tcPr>
          <w:p w:rsidR="001F1271" w:rsidRDefault="001F1271" w:rsidP="001F1271">
            <w:pPr>
              <w:contextualSpacing/>
            </w:pPr>
            <w:r>
              <w:t>1.DS.A.2</w:t>
            </w:r>
          </w:p>
        </w:tc>
        <w:tc>
          <w:tcPr>
            <w:tcW w:w="6075" w:type="dxa"/>
          </w:tcPr>
          <w:p w:rsidR="001F1271" w:rsidRDefault="001F1271" w:rsidP="001F1271">
            <w:pPr>
              <w:contextualSpacing/>
            </w:pPr>
            <w:r>
              <w:t>Draw conclusions from object graphs, picture graphs, T-charts and tallies.</w:t>
            </w:r>
          </w:p>
        </w:tc>
        <w:tc>
          <w:tcPr>
            <w:tcW w:w="1361" w:type="dxa"/>
            <w:vMerge/>
            <w:vAlign w:val="center"/>
          </w:tcPr>
          <w:p w:rsidR="001F1271" w:rsidRDefault="001F1271" w:rsidP="001F1271">
            <w:pPr>
              <w:contextualSpacing/>
            </w:pPr>
          </w:p>
        </w:tc>
        <w:tc>
          <w:tcPr>
            <w:tcW w:w="6016" w:type="dxa"/>
            <w:vMerge/>
            <w:vAlign w:val="center"/>
          </w:tcPr>
          <w:p w:rsidR="001F1271" w:rsidRDefault="001F1271" w:rsidP="001F1271">
            <w:pPr>
              <w:contextualSpacing/>
            </w:pPr>
          </w:p>
        </w:tc>
      </w:tr>
    </w:tbl>
    <w:p w:rsidR="001F1271" w:rsidRDefault="001F1271">
      <w:pPr>
        <w:contextualSpacing/>
        <w:jc w:val="center"/>
      </w:pPr>
    </w:p>
    <w:p w:rsidR="001F1271" w:rsidRDefault="001F1271">
      <w:pPr>
        <w:contextualSpacing/>
        <w:jc w:val="center"/>
      </w:pPr>
    </w:p>
    <w:p w:rsidR="001F1271" w:rsidRDefault="001F1271">
      <w:pPr>
        <w:contextualSpacing/>
        <w:jc w:val="center"/>
      </w:pPr>
    </w:p>
    <w:p w:rsidR="001F1271" w:rsidRDefault="001F1271">
      <w:pPr>
        <w:contextualSpacing/>
        <w:jc w:val="center"/>
      </w:pPr>
    </w:p>
    <w:p w:rsidR="001F1271" w:rsidRDefault="001F1271">
      <w:pPr>
        <w:contextualSpacing/>
        <w:jc w:val="center"/>
      </w:pPr>
    </w:p>
    <w:p w:rsidR="001F1271" w:rsidRDefault="001F1271">
      <w:pPr>
        <w:contextualSpacing/>
        <w:jc w:val="center"/>
      </w:pPr>
    </w:p>
    <w:p w:rsidR="001F1271" w:rsidRDefault="001F1271">
      <w:pPr>
        <w:contextualSpacing/>
        <w:jc w:val="center"/>
      </w:pPr>
    </w:p>
    <w:p w:rsidR="001F1271" w:rsidRDefault="001F1271">
      <w:pPr>
        <w:contextualSpacing/>
        <w:jc w:val="center"/>
      </w:pPr>
    </w:p>
    <w:p w:rsidR="001F1271" w:rsidRDefault="001F1271">
      <w:pPr>
        <w:contextualSpacing/>
        <w:jc w:val="center"/>
      </w:pPr>
    </w:p>
    <w:p w:rsidR="001F1271" w:rsidRDefault="001F1271">
      <w:pPr>
        <w:contextualSpacing/>
        <w:jc w:val="center"/>
      </w:pPr>
    </w:p>
    <w:p w:rsidR="001F1271" w:rsidRDefault="001F1271">
      <w:pPr>
        <w:contextualSpacing/>
        <w:jc w:val="center"/>
      </w:pPr>
    </w:p>
    <w:p w:rsidR="001F1271" w:rsidRDefault="001F1271">
      <w:pPr>
        <w:contextualSpacing/>
        <w:jc w:val="center"/>
      </w:pPr>
    </w:p>
    <w:p w:rsidR="001F1271" w:rsidRDefault="001F1271">
      <w:pPr>
        <w:contextualSpacing/>
        <w:jc w:val="center"/>
      </w:pPr>
    </w:p>
    <w:p w:rsidR="001F1271" w:rsidRDefault="001F1271">
      <w:pPr>
        <w:contextualSpacing/>
        <w:jc w:val="center"/>
      </w:pPr>
    </w:p>
    <w:p w:rsidR="001F1271" w:rsidRDefault="001F1271">
      <w:pPr>
        <w:contextualSpacing/>
        <w:jc w:val="center"/>
      </w:pPr>
    </w:p>
    <w:p w:rsidR="001F1271" w:rsidRDefault="001F1271">
      <w:pPr>
        <w:contextualSpacing/>
        <w:jc w:val="center"/>
      </w:pPr>
    </w:p>
    <w:p w:rsidR="001F1271" w:rsidRDefault="001F1271">
      <w:pPr>
        <w:contextualSpacing/>
        <w:jc w:val="center"/>
      </w:pPr>
    </w:p>
    <w:p w:rsidR="001F1271" w:rsidRDefault="001F1271">
      <w:pPr>
        <w:contextualSpacing/>
        <w:jc w:val="center"/>
      </w:pPr>
    </w:p>
    <w:p w:rsidR="001F1271" w:rsidRDefault="001F1271">
      <w:pPr>
        <w:contextualSpacing/>
        <w:jc w:val="center"/>
      </w:pPr>
    </w:p>
    <w:p w:rsidR="001F1271" w:rsidRDefault="001F1271">
      <w:pPr>
        <w:contextualSpacing/>
        <w:jc w:val="center"/>
      </w:pPr>
    </w:p>
    <w:p w:rsidR="001F1271" w:rsidRDefault="001F1271">
      <w:pPr>
        <w:contextualSpacing/>
        <w:jc w:val="center"/>
      </w:pPr>
    </w:p>
    <w:p w:rsidR="001F1271" w:rsidRDefault="001F1271">
      <w:pPr>
        <w:contextualSpacing/>
        <w:jc w:val="center"/>
      </w:pPr>
    </w:p>
    <w:p w:rsidR="001F1271" w:rsidRDefault="001F1271">
      <w:pPr>
        <w:contextualSpacing/>
        <w:jc w:val="center"/>
      </w:pPr>
    </w:p>
    <w:p w:rsidR="001F1271" w:rsidRDefault="001F1271">
      <w:pPr>
        <w:contextualSpacing/>
        <w:jc w:val="center"/>
      </w:pPr>
    </w:p>
    <w:p w:rsidR="001F1271" w:rsidRDefault="001F1271">
      <w:pPr>
        <w:contextualSpacing/>
        <w:jc w:val="center"/>
      </w:pPr>
    </w:p>
    <w:p w:rsidR="001F1271" w:rsidRDefault="001F1271">
      <w:pPr>
        <w:contextualSpacing/>
        <w:jc w:val="center"/>
      </w:pPr>
    </w:p>
    <w:p w:rsidR="001F1271" w:rsidRDefault="001F1271">
      <w:pPr>
        <w:contextualSpacing/>
        <w:jc w:val="center"/>
      </w:pPr>
    </w:p>
    <w:p w:rsidR="001F1271" w:rsidRDefault="001F1271">
      <w:pPr>
        <w:contextualSpacing/>
        <w:jc w:val="center"/>
      </w:pPr>
    </w:p>
    <w:p w:rsidR="001F1271" w:rsidRDefault="001F1271">
      <w:pPr>
        <w:contextualSpacing/>
        <w:jc w:val="center"/>
      </w:pPr>
    </w:p>
    <w:p w:rsidR="001F1271" w:rsidRDefault="001F1271">
      <w:pPr>
        <w:contextualSpacing/>
        <w:jc w:val="center"/>
      </w:pPr>
    </w:p>
    <w:p w:rsidR="001F1271" w:rsidRDefault="001F1271">
      <w:pPr>
        <w:contextualSpacing/>
        <w:jc w:val="center"/>
      </w:pPr>
    </w:p>
    <w:p w:rsidR="001F1271" w:rsidRDefault="001F1271">
      <w:pPr>
        <w:contextualSpacing/>
        <w:jc w:val="center"/>
      </w:pPr>
    </w:p>
    <w:p w:rsidR="001F1271" w:rsidRDefault="001F1271">
      <w:pPr>
        <w:contextualSpacing/>
        <w:jc w:val="center"/>
      </w:pPr>
    </w:p>
    <w:p w:rsidR="001F1271" w:rsidRDefault="001F1271" w:rsidP="001F1271">
      <w:pPr>
        <w:jc w:val="center"/>
      </w:pPr>
      <w:r>
        <w:rPr>
          <w:b/>
        </w:rPr>
        <w:lastRenderedPageBreak/>
        <w:t>2</w:t>
      </w:r>
      <w:r w:rsidRPr="00F6744B">
        <w:rPr>
          <w:b/>
          <w:vertAlign w:val="superscript"/>
        </w:rPr>
        <w:t>nd</w:t>
      </w:r>
      <w:r>
        <w:rPr>
          <w:b/>
        </w:rPr>
        <w:t xml:space="preserve"> Grade Mathematics</w:t>
      </w:r>
    </w:p>
    <w:tbl>
      <w:tblPr>
        <w:tblStyle w:val="TableGrid"/>
        <w:tblW w:w="0" w:type="auto"/>
        <w:tblLook w:val="04A0" w:firstRow="1" w:lastRow="0" w:firstColumn="1" w:lastColumn="0" w:noHBand="0" w:noVBand="1"/>
      </w:tblPr>
      <w:tblGrid>
        <w:gridCol w:w="1206"/>
        <w:gridCol w:w="6043"/>
        <w:gridCol w:w="1384"/>
        <w:gridCol w:w="5983"/>
      </w:tblGrid>
      <w:tr w:rsidR="001F1271" w:rsidTr="001F1271">
        <w:tc>
          <w:tcPr>
            <w:tcW w:w="7261" w:type="dxa"/>
            <w:gridSpan w:val="2"/>
            <w:shd w:val="clear" w:color="auto" w:fill="DDD9C3" w:themeFill="background2" w:themeFillShade="E6"/>
          </w:tcPr>
          <w:p w:rsidR="001F1271" w:rsidRPr="008E40A2" w:rsidRDefault="001F1271" w:rsidP="001F1271">
            <w:pPr>
              <w:contextualSpacing/>
              <w:jc w:val="center"/>
              <w:rPr>
                <w:b/>
              </w:rPr>
            </w:pPr>
            <w:r>
              <w:rPr>
                <w:b/>
              </w:rPr>
              <w:t>MISSOURI LEARNING STANDARDS:  GRADE-LEVEL EXPECTATIONS</w:t>
            </w:r>
          </w:p>
        </w:tc>
        <w:tc>
          <w:tcPr>
            <w:tcW w:w="7355" w:type="dxa"/>
            <w:gridSpan w:val="2"/>
            <w:shd w:val="clear" w:color="auto" w:fill="DDD9C3" w:themeFill="background2" w:themeFillShade="E6"/>
          </w:tcPr>
          <w:p w:rsidR="001F1271" w:rsidRPr="008E40A2" w:rsidRDefault="001F1271" w:rsidP="001F1271">
            <w:pPr>
              <w:contextualSpacing/>
              <w:jc w:val="center"/>
              <w:rPr>
                <w:b/>
              </w:rPr>
            </w:pPr>
            <w:r>
              <w:rPr>
                <w:b/>
              </w:rPr>
              <w:t>DLM ESSENTIAL ELEMENTS</w:t>
            </w:r>
          </w:p>
        </w:tc>
      </w:tr>
      <w:tr w:rsidR="001F1271" w:rsidRPr="008E40A2" w:rsidTr="001F1271">
        <w:tc>
          <w:tcPr>
            <w:tcW w:w="1206" w:type="dxa"/>
          </w:tcPr>
          <w:p w:rsidR="001F1271" w:rsidRPr="008E40A2" w:rsidRDefault="001F1271" w:rsidP="001F1271">
            <w:pPr>
              <w:contextualSpacing/>
              <w:jc w:val="center"/>
              <w:rPr>
                <w:b/>
              </w:rPr>
            </w:pPr>
            <w:r w:rsidRPr="008E40A2">
              <w:rPr>
                <w:b/>
              </w:rPr>
              <w:t>CODE</w:t>
            </w:r>
          </w:p>
        </w:tc>
        <w:tc>
          <w:tcPr>
            <w:tcW w:w="6055" w:type="dxa"/>
          </w:tcPr>
          <w:p w:rsidR="001F1271" w:rsidRPr="008E40A2" w:rsidRDefault="001F1271" w:rsidP="001F1271">
            <w:pPr>
              <w:contextualSpacing/>
              <w:jc w:val="center"/>
              <w:rPr>
                <w:b/>
              </w:rPr>
            </w:pPr>
            <w:r w:rsidRPr="008E40A2">
              <w:rPr>
                <w:b/>
              </w:rPr>
              <w:t>Expectation</w:t>
            </w:r>
          </w:p>
        </w:tc>
        <w:tc>
          <w:tcPr>
            <w:tcW w:w="1361" w:type="dxa"/>
          </w:tcPr>
          <w:p w:rsidR="001F1271" w:rsidRPr="008E40A2" w:rsidRDefault="001F1271" w:rsidP="001F1271">
            <w:pPr>
              <w:contextualSpacing/>
              <w:jc w:val="center"/>
              <w:rPr>
                <w:b/>
              </w:rPr>
            </w:pPr>
            <w:r w:rsidRPr="008E40A2">
              <w:rPr>
                <w:b/>
              </w:rPr>
              <w:t>Code</w:t>
            </w:r>
          </w:p>
        </w:tc>
        <w:tc>
          <w:tcPr>
            <w:tcW w:w="5994" w:type="dxa"/>
          </w:tcPr>
          <w:p w:rsidR="001F1271" w:rsidRPr="008E40A2" w:rsidRDefault="001F1271" w:rsidP="001F1271">
            <w:pPr>
              <w:contextualSpacing/>
              <w:jc w:val="center"/>
              <w:rPr>
                <w:b/>
              </w:rPr>
            </w:pPr>
            <w:r w:rsidRPr="008E40A2">
              <w:rPr>
                <w:b/>
              </w:rPr>
              <w:t>Essential Element</w:t>
            </w:r>
          </w:p>
        </w:tc>
      </w:tr>
      <w:tr w:rsidR="001F1271" w:rsidTr="001F1271">
        <w:tc>
          <w:tcPr>
            <w:tcW w:w="7261" w:type="dxa"/>
            <w:gridSpan w:val="2"/>
            <w:shd w:val="clear" w:color="auto" w:fill="DDD9C3" w:themeFill="background2" w:themeFillShade="E6"/>
          </w:tcPr>
          <w:p w:rsidR="001F1271" w:rsidRPr="008E40A2" w:rsidRDefault="001F1271" w:rsidP="001F1271">
            <w:pPr>
              <w:contextualSpacing/>
              <w:rPr>
                <w:b/>
              </w:rPr>
            </w:pPr>
            <w:r>
              <w:rPr>
                <w:b/>
              </w:rPr>
              <w:t>Understand place value of three digit numbers.</w:t>
            </w:r>
          </w:p>
        </w:tc>
        <w:tc>
          <w:tcPr>
            <w:tcW w:w="7355" w:type="dxa"/>
            <w:gridSpan w:val="2"/>
            <w:shd w:val="clear" w:color="auto" w:fill="DDD9C3" w:themeFill="background2" w:themeFillShade="E6"/>
          </w:tcPr>
          <w:p w:rsidR="001F1271" w:rsidRPr="008E40A2" w:rsidRDefault="001F1271" w:rsidP="001F1271">
            <w:pPr>
              <w:contextualSpacing/>
              <w:rPr>
                <w:b/>
              </w:rPr>
            </w:pPr>
            <w:r>
              <w:rPr>
                <w:b/>
              </w:rPr>
              <w:t>Understand place value.</w:t>
            </w:r>
          </w:p>
        </w:tc>
      </w:tr>
      <w:tr w:rsidR="001F1271" w:rsidTr="001F1271">
        <w:trPr>
          <w:trHeight w:val="305"/>
        </w:trPr>
        <w:tc>
          <w:tcPr>
            <w:tcW w:w="1206" w:type="dxa"/>
          </w:tcPr>
          <w:p w:rsidR="001F1271" w:rsidRDefault="001F1271" w:rsidP="001F1271">
            <w:pPr>
              <w:contextualSpacing/>
            </w:pPr>
            <w:r>
              <w:t>2.NBT.A.1</w:t>
            </w:r>
          </w:p>
        </w:tc>
        <w:tc>
          <w:tcPr>
            <w:tcW w:w="6055" w:type="dxa"/>
          </w:tcPr>
          <w:p w:rsidR="001F1271" w:rsidRDefault="001F1271" w:rsidP="001F1271">
            <w:pPr>
              <w:contextualSpacing/>
            </w:pPr>
            <w:r>
              <w:t>Understand three-digit numbers are composed of hundreds, tens and ones.</w:t>
            </w:r>
          </w:p>
        </w:tc>
        <w:tc>
          <w:tcPr>
            <w:tcW w:w="1361" w:type="dxa"/>
            <w:vMerge w:val="restart"/>
          </w:tcPr>
          <w:p w:rsidR="001F1271" w:rsidRPr="00BC2652" w:rsidRDefault="001F1271" w:rsidP="001F1271">
            <w:pPr>
              <w:contextualSpacing/>
              <w:rPr>
                <w:b/>
              </w:rPr>
            </w:pPr>
            <w:r w:rsidRPr="00BC2652">
              <w:rPr>
                <w:b/>
              </w:rPr>
              <w:t>EE.2.NBT.1</w:t>
            </w:r>
          </w:p>
        </w:tc>
        <w:tc>
          <w:tcPr>
            <w:tcW w:w="5994" w:type="dxa"/>
            <w:vMerge w:val="restart"/>
          </w:tcPr>
          <w:p w:rsidR="001F1271" w:rsidRDefault="001F1271" w:rsidP="001F1271">
            <w:pPr>
              <w:contextualSpacing/>
            </w:pPr>
            <w:r>
              <w:t>Represent numbers up to 30 with sets of tens and ones using objects in columns or arrays.</w:t>
            </w:r>
          </w:p>
        </w:tc>
      </w:tr>
      <w:tr w:rsidR="001F1271" w:rsidTr="001F1271">
        <w:tc>
          <w:tcPr>
            <w:tcW w:w="1206" w:type="dxa"/>
          </w:tcPr>
          <w:p w:rsidR="001F1271" w:rsidRDefault="001F1271" w:rsidP="001F1271">
            <w:pPr>
              <w:contextualSpacing/>
            </w:pPr>
            <w:r>
              <w:t>2.NBT.A.2</w:t>
            </w:r>
          </w:p>
        </w:tc>
        <w:tc>
          <w:tcPr>
            <w:tcW w:w="6055" w:type="dxa"/>
          </w:tcPr>
          <w:p w:rsidR="001F1271" w:rsidRDefault="001F1271" w:rsidP="001F1271">
            <w:pPr>
              <w:contextualSpacing/>
            </w:pPr>
            <w:r>
              <w:t>Understand that 100 can be thought of as 10 tens—called a “hundred”</w:t>
            </w:r>
          </w:p>
        </w:tc>
        <w:tc>
          <w:tcPr>
            <w:tcW w:w="1361" w:type="dxa"/>
            <w:vMerge/>
            <w:shd w:val="clear" w:color="auto" w:fill="FFFFFF" w:themeFill="background1"/>
          </w:tcPr>
          <w:p w:rsidR="001F1271" w:rsidRPr="00BC2652" w:rsidRDefault="001F1271" w:rsidP="001F1271">
            <w:pPr>
              <w:contextualSpacing/>
              <w:rPr>
                <w:b/>
              </w:rPr>
            </w:pPr>
          </w:p>
        </w:tc>
        <w:tc>
          <w:tcPr>
            <w:tcW w:w="5994" w:type="dxa"/>
            <w:vMerge/>
            <w:shd w:val="clear" w:color="auto" w:fill="FFFFFF" w:themeFill="background1"/>
          </w:tcPr>
          <w:p w:rsidR="001F1271" w:rsidRDefault="001F1271" w:rsidP="001F1271">
            <w:pPr>
              <w:contextualSpacing/>
            </w:pPr>
          </w:p>
        </w:tc>
      </w:tr>
      <w:tr w:rsidR="001F1271" w:rsidTr="001F1271">
        <w:trPr>
          <w:trHeight w:val="246"/>
        </w:trPr>
        <w:tc>
          <w:tcPr>
            <w:tcW w:w="1206" w:type="dxa"/>
            <w:vMerge w:val="restart"/>
          </w:tcPr>
          <w:p w:rsidR="001F1271" w:rsidRDefault="001F1271" w:rsidP="001F1271">
            <w:pPr>
              <w:contextualSpacing/>
            </w:pPr>
            <w:r>
              <w:t>2.NBT.A.3</w:t>
            </w:r>
          </w:p>
        </w:tc>
        <w:tc>
          <w:tcPr>
            <w:tcW w:w="6055" w:type="dxa"/>
            <w:vMerge w:val="restart"/>
          </w:tcPr>
          <w:p w:rsidR="001F1271" w:rsidRDefault="001F1271" w:rsidP="001F1271">
            <w:pPr>
              <w:contextualSpacing/>
            </w:pPr>
            <w:r>
              <w:t>Count within 1000 by 1s, 10s, and 100s starting with any number.</w:t>
            </w:r>
          </w:p>
        </w:tc>
        <w:tc>
          <w:tcPr>
            <w:tcW w:w="1361" w:type="dxa"/>
          </w:tcPr>
          <w:p w:rsidR="001F1271" w:rsidRPr="00BC2652" w:rsidRDefault="001F1271" w:rsidP="001F1271">
            <w:pPr>
              <w:contextualSpacing/>
              <w:rPr>
                <w:b/>
              </w:rPr>
            </w:pPr>
            <w:r w:rsidRPr="00BC2652">
              <w:rPr>
                <w:b/>
              </w:rPr>
              <w:t>EE.2.NBT.2.a</w:t>
            </w:r>
          </w:p>
        </w:tc>
        <w:tc>
          <w:tcPr>
            <w:tcW w:w="5994" w:type="dxa"/>
          </w:tcPr>
          <w:p w:rsidR="001F1271" w:rsidRDefault="001F1271" w:rsidP="001F1271">
            <w:pPr>
              <w:contextualSpacing/>
            </w:pPr>
            <w:r>
              <w:t>Count from 1 to 30 (count with meaning; cardinality).</w:t>
            </w:r>
          </w:p>
        </w:tc>
      </w:tr>
      <w:tr w:rsidR="001F1271" w:rsidTr="001F1271">
        <w:trPr>
          <w:trHeight w:val="245"/>
        </w:trPr>
        <w:tc>
          <w:tcPr>
            <w:tcW w:w="1206" w:type="dxa"/>
            <w:vMerge/>
          </w:tcPr>
          <w:p w:rsidR="001F1271" w:rsidRDefault="001F1271" w:rsidP="001F1271">
            <w:pPr>
              <w:contextualSpacing/>
            </w:pPr>
          </w:p>
        </w:tc>
        <w:tc>
          <w:tcPr>
            <w:tcW w:w="6055" w:type="dxa"/>
            <w:vMerge/>
          </w:tcPr>
          <w:p w:rsidR="001F1271" w:rsidRDefault="001F1271" w:rsidP="001F1271">
            <w:pPr>
              <w:contextualSpacing/>
            </w:pPr>
          </w:p>
        </w:tc>
        <w:tc>
          <w:tcPr>
            <w:tcW w:w="1361" w:type="dxa"/>
          </w:tcPr>
          <w:p w:rsidR="001F1271" w:rsidRPr="00BC2652" w:rsidRDefault="001F1271" w:rsidP="001F1271">
            <w:pPr>
              <w:contextualSpacing/>
              <w:rPr>
                <w:b/>
              </w:rPr>
            </w:pPr>
            <w:r w:rsidRPr="00BC2652">
              <w:rPr>
                <w:b/>
              </w:rPr>
              <w:t>EE.2.NBT.2b</w:t>
            </w:r>
          </w:p>
        </w:tc>
        <w:tc>
          <w:tcPr>
            <w:tcW w:w="5994" w:type="dxa"/>
          </w:tcPr>
          <w:p w:rsidR="001F1271" w:rsidRDefault="001F1271" w:rsidP="001F1271">
            <w:pPr>
              <w:contextualSpacing/>
            </w:pPr>
            <w:r>
              <w:t>Name the next number in a sequence between 1 and 10.</w:t>
            </w:r>
          </w:p>
        </w:tc>
      </w:tr>
      <w:tr w:rsidR="001F1271" w:rsidTr="001F1271">
        <w:tc>
          <w:tcPr>
            <w:tcW w:w="1206" w:type="dxa"/>
          </w:tcPr>
          <w:p w:rsidR="001F1271" w:rsidRDefault="001F1271" w:rsidP="001F1271">
            <w:pPr>
              <w:contextualSpacing/>
            </w:pPr>
            <w:r>
              <w:t>2.NBT.A.4</w:t>
            </w:r>
          </w:p>
        </w:tc>
        <w:tc>
          <w:tcPr>
            <w:tcW w:w="6055" w:type="dxa"/>
          </w:tcPr>
          <w:p w:rsidR="001F1271" w:rsidRDefault="001F1271" w:rsidP="001F1271">
            <w:pPr>
              <w:contextualSpacing/>
            </w:pPr>
            <w:r>
              <w:t>Read and write numbers to 1000 using number names, base-ten numerals and expanded form.</w:t>
            </w:r>
          </w:p>
        </w:tc>
        <w:tc>
          <w:tcPr>
            <w:tcW w:w="1361" w:type="dxa"/>
          </w:tcPr>
          <w:p w:rsidR="001F1271" w:rsidRPr="00BC2652" w:rsidRDefault="001F1271" w:rsidP="001F1271">
            <w:pPr>
              <w:contextualSpacing/>
              <w:rPr>
                <w:b/>
              </w:rPr>
            </w:pPr>
            <w:r w:rsidRPr="00BC2652">
              <w:rPr>
                <w:b/>
              </w:rPr>
              <w:t>EE.2.NBT.3</w:t>
            </w:r>
          </w:p>
        </w:tc>
        <w:tc>
          <w:tcPr>
            <w:tcW w:w="5994" w:type="dxa"/>
          </w:tcPr>
          <w:p w:rsidR="001F1271" w:rsidRDefault="001F1271" w:rsidP="001F1271">
            <w:pPr>
              <w:contextualSpacing/>
            </w:pPr>
            <w:r>
              <w:t>Identify numerals 1 to 30.</w:t>
            </w:r>
          </w:p>
        </w:tc>
      </w:tr>
      <w:tr w:rsidR="001F1271" w:rsidTr="001F1271">
        <w:tc>
          <w:tcPr>
            <w:tcW w:w="1206" w:type="dxa"/>
          </w:tcPr>
          <w:p w:rsidR="001F1271" w:rsidRDefault="001F1271" w:rsidP="001F1271">
            <w:pPr>
              <w:contextualSpacing/>
            </w:pPr>
            <w:r>
              <w:t>2.NBT.A.5</w:t>
            </w:r>
          </w:p>
        </w:tc>
        <w:tc>
          <w:tcPr>
            <w:tcW w:w="6055" w:type="dxa"/>
          </w:tcPr>
          <w:p w:rsidR="001F1271" w:rsidRDefault="001F1271" w:rsidP="001F1271">
            <w:pPr>
              <w:contextualSpacing/>
            </w:pPr>
            <w:r>
              <w:t>Compare two three-digit numbers using the symbols &gt;, = or &lt;.</w:t>
            </w:r>
          </w:p>
        </w:tc>
        <w:tc>
          <w:tcPr>
            <w:tcW w:w="1361" w:type="dxa"/>
          </w:tcPr>
          <w:p w:rsidR="001F1271" w:rsidRPr="00BC2652" w:rsidRDefault="001F1271" w:rsidP="001F1271">
            <w:pPr>
              <w:contextualSpacing/>
              <w:rPr>
                <w:b/>
              </w:rPr>
            </w:pPr>
            <w:r w:rsidRPr="00BC2652">
              <w:rPr>
                <w:b/>
              </w:rPr>
              <w:t>EE.2.NBT.4</w:t>
            </w:r>
          </w:p>
        </w:tc>
        <w:tc>
          <w:tcPr>
            <w:tcW w:w="5994" w:type="dxa"/>
          </w:tcPr>
          <w:p w:rsidR="001F1271" w:rsidRDefault="001F1271" w:rsidP="001F1271">
            <w:pPr>
              <w:contextualSpacing/>
            </w:pPr>
            <w:r>
              <w:t>Compare sets of objects and numbers using appropriate vocabulary (more, less, equal)</w:t>
            </w:r>
          </w:p>
        </w:tc>
      </w:tr>
      <w:tr w:rsidR="001F1271" w:rsidTr="001F1271">
        <w:tc>
          <w:tcPr>
            <w:tcW w:w="7261" w:type="dxa"/>
            <w:gridSpan w:val="2"/>
            <w:shd w:val="clear" w:color="auto" w:fill="DDD9C3" w:themeFill="background2" w:themeFillShade="E6"/>
          </w:tcPr>
          <w:p w:rsidR="001F1271" w:rsidRPr="008E40A2" w:rsidRDefault="001F1271" w:rsidP="001F1271">
            <w:pPr>
              <w:contextualSpacing/>
              <w:rPr>
                <w:b/>
              </w:rPr>
            </w:pPr>
            <w:r>
              <w:rPr>
                <w:b/>
              </w:rPr>
              <w:t>Use place value understanding and properties of operations to add and subtract.</w:t>
            </w:r>
          </w:p>
        </w:tc>
        <w:tc>
          <w:tcPr>
            <w:tcW w:w="7355" w:type="dxa"/>
            <w:gridSpan w:val="2"/>
            <w:shd w:val="clear" w:color="auto" w:fill="DDD9C3" w:themeFill="background2" w:themeFillShade="E6"/>
          </w:tcPr>
          <w:p w:rsidR="001F1271" w:rsidRPr="008E40A2" w:rsidRDefault="001F1271" w:rsidP="001F1271">
            <w:pPr>
              <w:contextualSpacing/>
              <w:rPr>
                <w:b/>
              </w:rPr>
            </w:pPr>
            <w:r>
              <w:rPr>
                <w:b/>
              </w:rPr>
              <w:t>Use place value understanding and properties of operations to add and subtract.</w:t>
            </w:r>
          </w:p>
        </w:tc>
      </w:tr>
      <w:tr w:rsidR="001F1271" w:rsidTr="001F1271">
        <w:trPr>
          <w:trHeight w:val="120"/>
        </w:trPr>
        <w:tc>
          <w:tcPr>
            <w:tcW w:w="1206" w:type="dxa"/>
            <w:vMerge w:val="restart"/>
          </w:tcPr>
          <w:p w:rsidR="001F1271" w:rsidRDefault="001F1271" w:rsidP="001F1271">
            <w:pPr>
              <w:contextualSpacing/>
            </w:pPr>
            <w:r>
              <w:t>2.NBT.B.1</w:t>
            </w:r>
          </w:p>
        </w:tc>
        <w:tc>
          <w:tcPr>
            <w:tcW w:w="6055" w:type="dxa"/>
            <w:vMerge w:val="restart"/>
          </w:tcPr>
          <w:p w:rsidR="001F1271" w:rsidRDefault="001F1271" w:rsidP="001F1271">
            <w:pPr>
              <w:contextualSpacing/>
            </w:pPr>
            <w:r>
              <w:t>Demonstrate fluency with addition and subtraction within 100.</w:t>
            </w:r>
          </w:p>
        </w:tc>
        <w:tc>
          <w:tcPr>
            <w:tcW w:w="1361" w:type="dxa"/>
          </w:tcPr>
          <w:p w:rsidR="001F1271" w:rsidRPr="00BC2652" w:rsidRDefault="001F1271" w:rsidP="001F1271">
            <w:pPr>
              <w:contextualSpacing/>
              <w:rPr>
                <w:b/>
              </w:rPr>
            </w:pPr>
            <w:r w:rsidRPr="00BC2652">
              <w:rPr>
                <w:b/>
              </w:rPr>
              <w:t>EE.2.NBT.5.a</w:t>
            </w:r>
          </w:p>
        </w:tc>
        <w:tc>
          <w:tcPr>
            <w:tcW w:w="5994" w:type="dxa"/>
          </w:tcPr>
          <w:p w:rsidR="001F1271" w:rsidRDefault="001F1271" w:rsidP="001F1271">
            <w:pPr>
              <w:contextualSpacing/>
            </w:pPr>
            <w:r>
              <w:t>Identify the meaning of the “+” sign (i.e., combine, plus, add),        “-</w:t>
            </w:r>
            <w:r w:rsidR="00A040C6">
              <w:t>“sign</w:t>
            </w:r>
            <w:r>
              <w:t xml:space="preserve"> (i.e., separate, subtract, take), and the “=” sign (equal).</w:t>
            </w:r>
          </w:p>
        </w:tc>
      </w:tr>
      <w:tr w:rsidR="001F1271" w:rsidTr="001F1271">
        <w:trPr>
          <w:trHeight w:val="120"/>
        </w:trPr>
        <w:tc>
          <w:tcPr>
            <w:tcW w:w="1206" w:type="dxa"/>
            <w:vMerge/>
          </w:tcPr>
          <w:p w:rsidR="001F1271" w:rsidRDefault="001F1271" w:rsidP="001F1271">
            <w:pPr>
              <w:contextualSpacing/>
            </w:pPr>
          </w:p>
        </w:tc>
        <w:tc>
          <w:tcPr>
            <w:tcW w:w="6055" w:type="dxa"/>
            <w:vMerge/>
          </w:tcPr>
          <w:p w:rsidR="001F1271" w:rsidRDefault="001F1271" w:rsidP="001F1271">
            <w:pPr>
              <w:contextualSpacing/>
            </w:pPr>
          </w:p>
        </w:tc>
        <w:tc>
          <w:tcPr>
            <w:tcW w:w="1361" w:type="dxa"/>
          </w:tcPr>
          <w:p w:rsidR="001F1271" w:rsidRPr="00BC2652" w:rsidRDefault="001F1271" w:rsidP="001F1271">
            <w:pPr>
              <w:contextualSpacing/>
              <w:rPr>
                <w:b/>
              </w:rPr>
            </w:pPr>
            <w:r w:rsidRPr="00BC2652">
              <w:rPr>
                <w:b/>
              </w:rPr>
              <w:t>EE.2.NBT.5.b</w:t>
            </w:r>
          </w:p>
        </w:tc>
        <w:tc>
          <w:tcPr>
            <w:tcW w:w="5994" w:type="dxa"/>
          </w:tcPr>
          <w:p w:rsidR="001F1271" w:rsidRDefault="001F1271" w:rsidP="001F1271">
            <w:pPr>
              <w:contextualSpacing/>
            </w:pPr>
            <w:r>
              <w:t>Using concrete examples compose and decompose numbers up to 10 in more than one way.</w:t>
            </w:r>
          </w:p>
        </w:tc>
      </w:tr>
      <w:tr w:rsidR="001F1271" w:rsidTr="001F1271">
        <w:tc>
          <w:tcPr>
            <w:tcW w:w="1206" w:type="dxa"/>
          </w:tcPr>
          <w:p w:rsidR="001F1271" w:rsidRDefault="001F1271" w:rsidP="001F1271">
            <w:pPr>
              <w:contextualSpacing/>
            </w:pPr>
            <w:r>
              <w:t>2.NBT.B.2</w:t>
            </w:r>
          </w:p>
        </w:tc>
        <w:tc>
          <w:tcPr>
            <w:tcW w:w="6055" w:type="dxa"/>
          </w:tcPr>
          <w:p w:rsidR="001F1271" w:rsidRDefault="001F1271" w:rsidP="001F1271">
            <w:pPr>
              <w:contextualSpacing/>
            </w:pPr>
            <w:r>
              <w:t>Add up to four two-digit numbers.</w:t>
            </w:r>
          </w:p>
        </w:tc>
        <w:tc>
          <w:tcPr>
            <w:tcW w:w="1361" w:type="dxa"/>
            <w:vMerge w:val="restart"/>
          </w:tcPr>
          <w:p w:rsidR="001F1271" w:rsidRPr="00BC2652" w:rsidRDefault="001F1271" w:rsidP="001F1271">
            <w:pPr>
              <w:contextualSpacing/>
              <w:rPr>
                <w:b/>
              </w:rPr>
            </w:pPr>
            <w:r w:rsidRPr="00BC2652">
              <w:rPr>
                <w:b/>
              </w:rPr>
              <w:t>EE.2.NBT.6-7</w:t>
            </w:r>
          </w:p>
        </w:tc>
        <w:tc>
          <w:tcPr>
            <w:tcW w:w="5994" w:type="dxa"/>
            <w:vMerge w:val="restart"/>
          </w:tcPr>
          <w:p w:rsidR="001F1271" w:rsidRDefault="001F1271" w:rsidP="001F1271">
            <w:pPr>
              <w:contextualSpacing/>
            </w:pPr>
            <w:r>
              <w:t>Use objects, representations, and numbers (0-20) to add and subtract.</w:t>
            </w:r>
          </w:p>
        </w:tc>
      </w:tr>
      <w:tr w:rsidR="001F1271" w:rsidTr="001F1271">
        <w:tc>
          <w:tcPr>
            <w:tcW w:w="1206" w:type="dxa"/>
          </w:tcPr>
          <w:p w:rsidR="001F1271" w:rsidRDefault="001F1271" w:rsidP="001F1271">
            <w:pPr>
              <w:contextualSpacing/>
            </w:pPr>
            <w:r>
              <w:t>2.NBT.B.3</w:t>
            </w:r>
          </w:p>
        </w:tc>
        <w:tc>
          <w:tcPr>
            <w:tcW w:w="6055" w:type="dxa"/>
          </w:tcPr>
          <w:p w:rsidR="001F1271" w:rsidRDefault="001F1271" w:rsidP="001F1271">
            <w:pPr>
              <w:contextualSpacing/>
            </w:pPr>
            <w:r>
              <w:t>Add or subtract within 1000, and justify the solution.</w:t>
            </w:r>
          </w:p>
        </w:tc>
        <w:tc>
          <w:tcPr>
            <w:tcW w:w="1361" w:type="dxa"/>
            <w:vMerge/>
          </w:tcPr>
          <w:p w:rsidR="001F1271" w:rsidRPr="00BC2652" w:rsidRDefault="001F1271" w:rsidP="001F1271">
            <w:pPr>
              <w:contextualSpacing/>
              <w:rPr>
                <w:b/>
              </w:rPr>
            </w:pPr>
          </w:p>
        </w:tc>
        <w:tc>
          <w:tcPr>
            <w:tcW w:w="5994" w:type="dxa"/>
            <w:vMerge/>
          </w:tcPr>
          <w:p w:rsidR="001F1271" w:rsidRDefault="001F1271" w:rsidP="001F1271">
            <w:pPr>
              <w:contextualSpacing/>
            </w:pPr>
          </w:p>
        </w:tc>
      </w:tr>
      <w:tr w:rsidR="001F1271" w:rsidTr="001F1271">
        <w:trPr>
          <w:trHeight w:val="575"/>
        </w:trPr>
        <w:tc>
          <w:tcPr>
            <w:tcW w:w="1206" w:type="dxa"/>
          </w:tcPr>
          <w:p w:rsidR="001F1271" w:rsidRDefault="001F1271" w:rsidP="001F1271">
            <w:pPr>
              <w:contextualSpacing/>
            </w:pPr>
            <w:r>
              <w:t>2.NBT.B.4</w:t>
            </w:r>
          </w:p>
        </w:tc>
        <w:tc>
          <w:tcPr>
            <w:tcW w:w="6055" w:type="dxa"/>
          </w:tcPr>
          <w:p w:rsidR="001F1271" w:rsidRDefault="001F1271" w:rsidP="001F1271">
            <w:pPr>
              <w:contextualSpacing/>
            </w:pPr>
            <w:r>
              <w:t>Use the relationship between addition and subtraction to solve problems.</w:t>
            </w:r>
          </w:p>
        </w:tc>
        <w:tc>
          <w:tcPr>
            <w:tcW w:w="1361" w:type="dxa"/>
            <w:vMerge/>
          </w:tcPr>
          <w:p w:rsidR="001F1271" w:rsidRPr="00BC2652" w:rsidRDefault="001F1271" w:rsidP="001F1271">
            <w:pPr>
              <w:contextualSpacing/>
              <w:rPr>
                <w:b/>
              </w:rPr>
            </w:pPr>
          </w:p>
        </w:tc>
        <w:tc>
          <w:tcPr>
            <w:tcW w:w="5994" w:type="dxa"/>
            <w:vMerge/>
          </w:tcPr>
          <w:p w:rsidR="001F1271" w:rsidRDefault="001F1271" w:rsidP="001F1271">
            <w:pPr>
              <w:contextualSpacing/>
            </w:pPr>
          </w:p>
        </w:tc>
      </w:tr>
      <w:tr w:rsidR="001F1271" w:rsidTr="001F1271">
        <w:tc>
          <w:tcPr>
            <w:tcW w:w="1206" w:type="dxa"/>
          </w:tcPr>
          <w:p w:rsidR="001F1271" w:rsidRDefault="001F1271" w:rsidP="001F1271">
            <w:pPr>
              <w:contextualSpacing/>
            </w:pPr>
            <w:r>
              <w:t>2.NBT.B.5</w:t>
            </w:r>
          </w:p>
        </w:tc>
        <w:tc>
          <w:tcPr>
            <w:tcW w:w="6055" w:type="dxa"/>
          </w:tcPr>
          <w:p w:rsidR="001F1271" w:rsidRDefault="001F1271" w:rsidP="001F1271">
            <w:pPr>
              <w:contextualSpacing/>
            </w:pPr>
            <w:r>
              <w:t>Add or subtract mentally 10 or 100 to or from a given number within 1000.</w:t>
            </w:r>
          </w:p>
        </w:tc>
        <w:tc>
          <w:tcPr>
            <w:tcW w:w="1361" w:type="dxa"/>
          </w:tcPr>
          <w:p w:rsidR="001F1271" w:rsidRPr="00BC2652" w:rsidRDefault="001F1271" w:rsidP="001F1271">
            <w:pPr>
              <w:contextualSpacing/>
              <w:rPr>
                <w:b/>
              </w:rPr>
            </w:pPr>
            <w:r w:rsidRPr="00BC2652">
              <w:rPr>
                <w:b/>
              </w:rPr>
              <w:t>Not applicable.</w:t>
            </w:r>
          </w:p>
        </w:tc>
        <w:tc>
          <w:tcPr>
            <w:tcW w:w="5994" w:type="dxa"/>
          </w:tcPr>
          <w:p w:rsidR="001F1271" w:rsidRDefault="001F1271" w:rsidP="001F1271">
            <w:pPr>
              <w:contextualSpacing/>
            </w:pPr>
            <w:r>
              <w:t>Not applicable.</w:t>
            </w:r>
          </w:p>
        </w:tc>
      </w:tr>
      <w:tr w:rsidR="001F1271" w:rsidRPr="003965A1" w:rsidTr="001F1271">
        <w:tc>
          <w:tcPr>
            <w:tcW w:w="7261" w:type="dxa"/>
            <w:gridSpan w:val="2"/>
            <w:shd w:val="clear" w:color="auto" w:fill="DDD9C3" w:themeFill="background2" w:themeFillShade="E6"/>
          </w:tcPr>
          <w:p w:rsidR="001F1271" w:rsidRPr="003965A1" w:rsidRDefault="001F1271" w:rsidP="001F1271">
            <w:pPr>
              <w:contextualSpacing/>
              <w:rPr>
                <w:b/>
              </w:rPr>
            </w:pPr>
            <w:r>
              <w:rPr>
                <w:b/>
              </w:rPr>
              <w:t>Represent and solve problems involving addition and subtraction.</w:t>
            </w:r>
          </w:p>
        </w:tc>
        <w:tc>
          <w:tcPr>
            <w:tcW w:w="7355" w:type="dxa"/>
            <w:gridSpan w:val="2"/>
            <w:shd w:val="clear" w:color="auto" w:fill="DDD9C3" w:themeFill="background2" w:themeFillShade="E6"/>
          </w:tcPr>
          <w:p w:rsidR="001F1271" w:rsidRPr="003965A1" w:rsidRDefault="001F1271" w:rsidP="001F1271">
            <w:pPr>
              <w:contextualSpacing/>
              <w:rPr>
                <w:b/>
              </w:rPr>
            </w:pPr>
            <w:r>
              <w:rPr>
                <w:b/>
              </w:rPr>
              <w:t>Represent and solve problems involving addition and subtraction.</w:t>
            </w:r>
          </w:p>
        </w:tc>
      </w:tr>
      <w:tr w:rsidR="001F1271" w:rsidTr="001F1271">
        <w:tc>
          <w:tcPr>
            <w:tcW w:w="1206" w:type="dxa"/>
          </w:tcPr>
          <w:p w:rsidR="001F1271" w:rsidRDefault="001F1271" w:rsidP="001F1271">
            <w:pPr>
              <w:contextualSpacing/>
            </w:pPr>
            <w:r>
              <w:t>2.NBT.C.6</w:t>
            </w:r>
          </w:p>
        </w:tc>
        <w:tc>
          <w:tcPr>
            <w:tcW w:w="6055" w:type="dxa"/>
          </w:tcPr>
          <w:p w:rsidR="001F1271" w:rsidRDefault="001F1271" w:rsidP="001F1271">
            <w:pPr>
              <w:contextualSpacing/>
            </w:pPr>
            <w:r>
              <w:t>Write and solve problems involving addition and subtraction within 100.</w:t>
            </w:r>
          </w:p>
        </w:tc>
        <w:tc>
          <w:tcPr>
            <w:tcW w:w="1361" w:type="dxa"/>
          </w:tcPr>
          <w:p w:rsidR="001F1271" w:rsidRPr="00A040C6" w:rsidRDefault="001F1271" w:rsidP="001F1271">
            <w:pPr>
              <w:contextualSpacing/>
              <w:rPr>
                <w:b/>
              </w:rPr>
            </w:pPr>
            <w:r w:rsidRPr="00A040C6">
              <w:rPr>
                <w:b/>
              </w:rPr>
              <w:t>Not applicable.</w:t>
            </w:r>
          </w:p>
        </w:tc>
        <w:tc>
          <w:tcPr>
            <w:tcW w:w="5994" w:type="dxa"/>
          </w:tcPr>
          <w:p w:rsidR="001F1271" w:rsidRPr="002E39D7" w:rsidRDefault="001F1271" w:rsidP="001F1271">
            <w:pPr>
              <w:contextualSpacing/>
            </w:pPr>
            <w:r>
              <w:t xml:space="preserve">Not applicable.  </w:t>
            </w:r>
          </w:p>
        </w:tc>
      </w:tr>
      <w:tr w:rsidR="001F1271" w:rsidRPr="003965A1" w:rsidTr="001F1271">
        <w:tc>
          <w:tcPr>
            <w:tcW w:w="7261" w:type="dxa"/>
            <w:gridSpan w:val="2"/>
            <w:shd w:val="clear" w:color="auto" w:fill="DDD9C3" w:themeFill="background2" w:themeFillShade="E6"/>
          </w:tcPr>
          <w:p w:rsidR="001F1271" w:rsidRPr="003965A1" w:rsidRDefault="001F1271" w:rsidP="001F1271">
            <w:pPr>
              <w:contextualSpacing/>
              <w:rPr>
                <w:b/>
              </w:rPr>
            </w:pPr>
            <w:r>
              <w:rPr>
                <w:b/>
              </w:rPr>
              <w:t>Add and subtract within 20.</w:t>
            </w:r>
          </w:p>
        </w:tc>
        <w:tc>
          <w:tcPr>
            <w:tcW w:w="7355" w:type="dxa"/>
            <w:gridSpan w:val="2"/>
            <w:shd w:val="clear" w:color="auto" w:fill="DDD9C3" w:themeFill="background2" w:themeFillShade="E6"/>
          </w:tcPr>
          <w:p w:rsidR="001F1271" w:rsidRPr="003965A1" w:rsidRDefault="001F1271" w:rsidP="001F1271">
            <w:pPr>
              <w:contextualSpacing/>
              <w:rPr>
                <w:b/>
              </w:rPr>
            </w:pPr>
            <w:r>
              <w:rPr>
                <w:b/>
              </w:rPr>
              <w:t>Add and subtract within 20.</w:t>
            </w:r>
          </w:p>
        </w:tc>
      </w:tr>
      <w:tr w:rsidR="001F1271" w:rsidTr="001F1271">
        <w:trPr>
          <w:trHeight w:val="371"/>
        </w:trPr>
        <w:tc>
          <w:tcPr>
            <w:tcW w:w="1206" w:type="dxa"/>
          </w:tcPr>
          <w:p w:rsidR="001F1271" w:rsidRDefault="001F1271" w:rsidP="001F1271">
            <w:pPr>
              <w:contextualSpacing/>
            </w:pPr>
            <w:r>
              <w:t>2.RA.A.1</w:t>
            </w:r>
          </w:p>
        </w:tc>
        <w:tc>
          <w:tcPr>
            <w:tcW w:w="6055" w:type="dxa"/>
          </w:tcPr>
          <w:p w:rsidR="001F1271" w:rsidRDefault="001F1271" w:rsidP="001F1271">
            <w:pPr>
              <w:contextualSpacing/>
            </w:pPr>
            <w:r>
              <w:t>Demonstrate fluency with addition and subtraction within 20.</w:t>
            </w:r>
          </w:p>
        </w:tc>
        <w:tc>
          <w:tcPr>
            <w:tcW w:w="1361" w:type="dxa"/>
          </w:tcPr>
          <w:p w:rsidR="001F1271" w:rsidRPr="00A040C6" w:rsidRDefault="001F1271" w:rsidP="001F1271">
            <w:pPr>
              <w:contextualSpacing/>
              <w:rPr>
                <w:b/>
              </w:rPr>
            </w:pPr>
            <w:r w:rsidRPr="00A040C6">
              <w:rPr>
                <w:b/>
              </w:rPr>
              <w:t>Not applicable.</w:t>
            </w:r>
          </w:p>
        </w:tc>
        <w:tc>
          <w:tcPr>
            <w:tcW w:w="5994" w:type="dxa"/>
          </w:tcPr>
          <w:p w:rsidR="001F1271" w:rsidRPr="002E39D7" w:rsidRDefault="001F1271" w:rsidP="001F1271">
            <w:pPr>
              <w:contextualSpacing/>
              <w:rPr>
                <w:b/>
              </w:rPr>
            </w:pPr>
            <w:r>
              <w:t xml:space="preserve">Not applicable.  </w:t>
            </w:r>
          </w:p>
        </w:tc>
      </w:tr>
    </w:tbl>
    <w:p w:rsidR="001F1271" w:rsidRDefault="001F1271" w:rsidP="001F1271">
      <w:r>
        <w:br w:type="page"/>
      </w:r>
    </w:p>
    <w:tbl>
      <w:tblPr>
        <w:tblStyle w:val="TableGrid"/>
        <w:tblW w:w="0" w:type="auto"/>
        <w:tblLook w:val="04A0" w:firstRow="1" w:lastRow="0" w:firstColumn="1" w:lastColumn="0" w:noHBand="0" w:noVBand="1"/>
      </w:tblPr>
      <w:tblGrid>
        <w:gridCol w:w="1206"/>
        <w:gridCol w:w="6055"/>
        <w:gridCol w:w="1361"/>
        <w:gridCol w:w="5994"/>
      </w:tblGrid>
      <w:tr w:rsidR="001F1271" w:rsidRPr="00C60FF8" w:rsidTr="001F1271">
        <w:tc>
          <w:tcPr>
            <w:tcW w:w="7261" w:type="dxa"/>
            <w:gridSpan w:val="2"/>
            <w:shd w:val="clear" w:color="auto" w:fill="DDD9C3" w:themeFill="background2" w:themeFillShade="E6"/>
          </w:tcPr>
          <w:p w:rsidR="001F1271" w:rsidRPr="00C60FF8" w:rsidRDefault="001F1271" w:rsidP="001F1271">
            <w:pPr>
              <w:contextualSpacing/>
              <w:rPr>
                <w:b/>
              </w:rPr>
            </w:pPr>
            <w:r>
              <w:rPr>
                <w:b/>
              </w:rPr>
              <w:lastRenderedPageBreak/>
              <w:t>Develop foundations for multiplication and division.</w:t>
            </w:r>
          </w:p>
        </w:tc>
        <w:tc>
          <w:tcPr>
            <w:tcW w:w="7355" w:type="dxa"/>
            <w:gridSpan w:val="2"/>
            <w:shd w:val="clear" w:color="auto" w:fill="DDD9C3" w:themeFill="background2" w:themeFillShade="E6"/>
          </w:tcPr>
          <w:p w:rsidR="001F1271" w:rsidRPr="00C60FF8" w:rsidRDefault="001F1271" w:rsidP="001F1271">
            <w:pPr>
              <w:contextualSpacing/>
              <w:rPr>
                <w:b/>
              </w:rPr>
            </w:pPr>
            <w:r>
              <w:rPr>
                <w:b/>
              </w:rPr>
              <w:t>Work with equal groups of objects to gain foundations for multiplication.</w:t>
            </w:r>
          </w:p>
        </w:tc>
      </w:tr>
      <w:tr w:rsidR="001F1271" w:rsidTr="001F1271">
        <w:trPr>
          <w:trHeight w:val="120"/>
        </w:trPr>
        <w:tc>
          <w:tcPr>
            <w:tcW w:w="1206" w:type="dxa"/>
          </w:tcPr>
          <w:p w:rsidR="001F1271" w:rsidRDefault="001F1271" w:rsidP="001F1271">
            <w:pPr>
              <w:contextualSpacing/>
            </w:pPr>
            <w:r>
              <w:t>2.RA.B.1</w:t>
            </w:r>
          </w:p>
        </w:tc>
        <w:tc>
          <w:tcPr>
            <w:tcW w:w="6055" w:type="dxa"/>
          </w:tcPr>
          <w:p w:rsidR="001F1271" w:rsidRDefault="001F1271" w:rsidP="001F1271">
            <w:pPr>
              <w:contextualSpacing/>
            </w:pPr>
            <w:r>
              <w:t>Determine if a set of objects has an odd or even number of members.</w:t>
            </w:r>
          </w:p>
          <w:p w:rsidR="001F1271" w:rsidRDefault="001F1271" w:rsidP="001F1271">
            <w:pPr>
              <w:pStyle w:val="ListParagraph"/>
              <w:numPr>
                <w:ilvl w:val="0"/>
                <w:numId w:val="1"/>
              </w:numPr>
            </w:pPr>
            <w:r>
              <w:t>Count by 2s to 100 starting with any even number.</w:t>
            </w:r>
          </w:p>
          <w:p w:rsidR="001F1271" w:rsidRDefault="001F1271" w:rsidP="001F1271">
            <w:pPr>
              <w:pStyle w:val="ListParagraph"/>
              <w:numPr>
                <w:ilvl w:val="0"/>
                <w:numId w:val="1"/>
              </w:numPr>
            </w:pPr>
            <w:r>
              <w:t>Express even numbers as pairings/groupings of 2, and write an expression to represent the number using addends of 2.</w:t>
            </w:r>
          </w:p>
          <w:p w:rsidR="001F1271" w:rsidRDefault="001F1271" w:rsidP="001F1271">
            <w:pPr>
              <w:pStyle w:val="ListParagraph"/>
              <w:numPr>
                <w:ilvl w:val="0"/>
                <w:numId w:val="1"/>
              </w:numPr>
            </w:pPr>
            <w:r>
              <w:t>Express even numbers as being composed of equal groups</w:t>
            </w:r>
            <w:r w:rsidR="004E2618">
              <w:t>,</w:t>
            </w:r>
            <w:r>
              <w:t xml:space="preserve"> and write an expression to represent the number with 2 equal addends.</w:t>
            </w:r>
          </w:p>
        </w:tc>
        <w:tc>
          <w:tcPr>
            <w:tcW w:w="1361" w:type="dxa"/>
          </w:tcPr>
          <w:p w:rsidR="001F1271" w:rsidRPr="00A040C6" w:rsidRDefault="001F1271" w:rsidP="001F1271">
            <w:pPr>
              <w:contextualSpacing/>
              <w:rPr>
                <w:b/>
              </w:rPr>
            </w:pPr>
            <w:r w:rsidRPr="00A040C6">
              <w:rPr>
                <w:b/>
              </w:rPr>
              <w:t>EE.2.OA.3</w:t>
            </w:r>
          </w:p>
        </w:tc>
        <w:tc>
          <w:tcPr>
            <w:tcW w:w="5994" w:type="dxa"/>
          </w:tcPr>
          <w:p w:rsidR="001F1271" w:rsidRDefault="001F1271" w:rsidP="001F1271">
            <w:pPr>
              <w:contextualSpacing/>
            </w:pPr>
            <w:r>
              <w:t>Equally distribute even numbers of objects between two groups.</w:t>
            </w:r>
          </w:p>
        </w:tc>
      </w:tr>
      <w:tr w:rsidR="001F1271" w:rsidTr="001F1271">
        <w:trPr>
          <w:trHeight w:val="120"/>
        </w:trPr>
        <w:tc>
          <w:tcPr>
            <w:tcW w:w="1206" w:type="dxa"/>
          </w:tcPr>
          <w:p w:rsidR="001F1271" w:rsidRDefault="001F1271" w:rsidP="001F1271">
            <w:pPr>
              <w:contextualSpacing/>
            </w:pPr>
            <w:r>
              <w:t>2.RA.B.2</w:t>
            </w:r>
          </w:p>
        </w:tc>
        <w:tc>
          <w:tcPr>
            <w:tcW w:w="6055" w:type="dxa"/>
          </w:tcPr>
          <w:p w:rsidR="001F1271" w:rsidRDefault="001F1271" w:rsidP="001F1271">
            <w:pPr>
              <w:contextualSpacing/>
            </w:pPr>
            <w:r>
              <w:t>Find the total number of objects arranged in a rectangular array with up to 5 rows and 5 columns, and write an equation to represent the total as a sum of equal addends.</w:t>
            </w:r>
          </w:p>
        </w:tc>
        <w:tc>
          <w:tcPr>
            <w:tcW w:w="1361" w:type="dxa"/>
          </w:tcPr>
          <w:p w:rsidR="001F1271" w:rsidRPr="00A040C6" w:rsidRDefault="001F1271" w:rsidP="001F1271">
            <w:pPr>
              <w:contextualSpacing/>
              <w:rPr>
                <w:b/>
              </w:rPr>
            </w:pPr>
            <w:r w:rsidRPr="00A040C6">
              <w:rPr>
                <w:b/>
              </w:rPr>
              <w:t>EE.2.OA.4</w:t>
            </w:r>
          </w:p>
        </w:tc>
        <w:tc>
          <w:tcPr>
            <w:tcW w:w="5994" w:type="dxa"/>
          </w:tcPr>
          <w:p w:rsidR="001F1271" w:rsidRDefault="001F1271" w:rsidP="001F1271">
            <w:pPr>
              <w:contextualSpacing/>
            </w:pPr>
            <w:r>
              <w:t>Use addition to find the total number of objects arranged within equal groups up to a total of 10.</w:t>
            </w:r>
          </w:p>
        </w:tc>
      </w:tr>
      <w:tr w:rsidR="001F1271" w:rsidRPr="00C60FF8" w:rsidTr="001F1271">
        <w:tc>
          <w:tcPr>
            <w:tcW w:w="7261" w:type="dxa"/>
            <w:gridSpan w:val="2"/>
            <w:shd w:val="clear" w:color="auto" w:fill="DDD9C3" w:themeFill="background2" w:themeFillShade="E6"/>
          </w:tcPr>
          <w:p w:rsidR="001F1271" w:rsidRPr="00C60FF8" w:rsidRDefault="001F1271" w:rsidP="001F1271">
            <w:pPr>
              <w:contextualSpacing/>
              <w:rPr>
                <w:b/>
              </w:rPr>
            </w:pPr>
            <w:r>
              <w:rPr>
                <w:b/>
              </w:rPr>
              <w:t>Reason with shapes and their attributes.</w:t>
            </w:r>
          </w:p>
        </w:tc>
        <w:tc>
          <w:tcPr>
            <w:tcW w:w="7355" w:type="dxa"/>
            <w:gridSpan w:val="2"/>
            <w:shd w:val="clear" w:color="auto" w:fill="DDD9C3" w:themeFill="background2" w:themeFillShade="E6"/>
          </w:tcPr>
          <w:p w:rsidR="001F1271" w:rsidRPr="00C60FF8" w:rsidRDefault="001F1271" w:rsidP="001F1271">
            <w:pPr>
              <w:contextualSpacing/>
              <w:rPr>
                <w:b/>
              </w:rPr>
            </w:pPr>
            <w:r>
              <w:rPr>
                <w:b/>
              </w:rPr>
              <w:t>Reason with shapes and their attributes.</w:t>
            </w:r>
          </w:p>
        </w:tc>
      </w:tr>
      <w:tr w:rsidR="001F1271" w:rsidTr="001F1271">
        <w:tc>
          <w:tcPr>
            <w:tcW w:w="1206" w:type="dxa"/>
          </w:tcPr>
          <w:p w:rsidR="001F1271" w:rsidRDefault="001F1271" w:rsidP="001F1271">
            <w:pPr>
              <w:contextualSpacing/>
            </w:pPr>
            <w:r>
              <w:t>2.GM.A.1</w:t>
            </w:r>
          </w:p>
        </w:tc>
        <w:tc>
          <w:tcPr>
            <w:tcW w:w="6055" w:type="dxa"/>
          </w:tcPr>
          <w:p w:rsidR="001F1271" w:rsidRDefault="001F1271" w:rsidP="001F1271">
            <w:pPr>
              <w:contextualSpacing/>
            </w:pPr>
            <w:r>
              <w:t>Recognize and draw shapes having specified attributes, such as a given number of angles or sides.</w:t>
            </w:r>
          </w:p>
          <w:p w:rsidR="001F1271" w:rsidRDefault="001F1271" w:rsidP="001F1271">
            <w:pPr>
              <w:pStyle w:val="ListParagraph"/>
              <w:numPr>
                <w:ilvl w:val="0"/>
                <w:numId w:val="2"/>
              </w:numPr>
            </w:pPr>
            <w:r>
              <w:t>Identify triangles, quadrilaterals, pentagons, hexagons, circles</w:t>
            </w:r>
            <w:r w:rsidR="004E2618">
              <w:t>,</w:t>
            </w:r>
            <w:r>
              <w:t xml:space="preserve"> and cubes.</w:t>
            </w:r>
          </w:p>
          <w:p w:rsidR="001F1271" w:rsidRDefault="001F1271" w:rsidP="001F1271">
            <w:pPr>
              <w:pStyle w:val="ListParagraph"/>
              <w:numPr>
                <w:ilvl w:val="0"/>
                <w:numId w:val="2"/>
              </w:numPr>
            </w:pPr>
            <w:r>
              <w:t>Identify the faces of three-dimensional objects.</w:t>
            </w:r>
          </w:p>
        </w:tc>
        <w:tc>
          <w:tcPr>
            <w:tcW w:w="1361" w:type="dxa"/>
          </w:tcPr>
          <w:p w:rsidR="001F1271" w:rsidRPr="00A040C6" w:rsidRDefault="001F1271" w:rsidP="001F1271">
            <w:pPr>
              <w:contextualSpacing/>
              <w:rPr>
                <w:b/>
              </w:rPr>
            </w:pPr>
            <w:r w:rsidRPr="00A040C6">
              <w:rPr>
                <w:b/>
              </w:rPr>
              <w:t>EE.2.G.1</w:t>
            </w:r>
          </w:p>
        </w:tc>
        <w:tc>
          <w:tcPr>
            <w:tcW w:w="5994" w:type="dxa"/>
          </w:tcPr>
          <w:p w:rsidR="001F1271" w:rsidRPr="00606309" w:rsidRDefault="001F1271" w:rsidP="001F1271">
            <w:pPr>
              <w:contextualSpacing/>
            </w:pPr>
            <w:r>
              <w:t>Identify common two-dimensional shapes:  square, circle, triangle, and rectangle.</w:t>
            </w:r>
          </w:p>
        </w:tc>
      </w:tr>
      <w:tr w:rsidR="001F1271" w:rsidTr="001F1271">
        <w:trPr>
          <w:trHeight w:val="314"/>
        </w:trPr>
        <w:tc>
          <w:tcPr>
            <w:tcW w:w="1206" w:type="dxa"/>
          </w:tcPr>
          <w:p w:rsidR="001F1271" w:rsidRDefault="001F1271" w:rsidP="001F1271">
            <w:pPr>
              <w:contextualSpacing/>
            </w:pPr>
            <w:r>
              <w:t>2.GM.A.2</w:t>
            </w:r>
          </w:p>
        </w:tc>
        <w:tc>
          <w:tcPr>
            <w:tcW w:w="6055" w:type="dxa"/>
          </w:tcPr>
          <w:p w:rsidR="001F1271" w:rsidRDefault="001F1271" w:rsidP="001F1271">
            <w:pPr>
              <w:contextualSpacing/>
            </w:pPr>
            <w:r>
              <w:t>Partition a rectangle into rows and columns of same-size squares</w:t>
            </w:r>
            <w:r w:rsidR="004E2618">
              <w:t>,</w:t>
            </w:r>
            <w:r>
              <w:t xml:space="preserve"> and count to find the total number of squares.</w:t>
            </w:r>
          </w:p>
        </w:tc>
        <w:tc>
          <w:tcPr>
            <w:tcW w:w="1361" w:type="dxa"/>
          </w:tcPr>
          <w:p w:rsidR="001F1271" w:rsidRPr="00A040C6" w:rsidRDefault="001F1271" w:rsidP="001F1271">
            <w:pPr>
              <w:contextualSpacing/>
              <w:rPr>
                <w:b/>
              </w:rPr>
            </w:pPr>
            <w:r w:rsidRPr="00A040C6">
              <w:rPr>
                <w:b/>
              </w:rPr>
              <w:t>Not applicable.</w:t>
            </w:r>
          </w:p>
        </w:tc>
        <w:tc>
          <w:tcPr>
            <w:tcW w:w="5994" w:type="dxa"/>
          </w:tcPr>
          <w:p w:rsidR="001F1271" w:rsidRDefault="001F1271" w:rsidP="001F1271">
            <w:pPr>
              <w:contextualSpacing/>
            </w:pPr>
            <w:r>
              <w:t>Not applicable.</w:t>
            </w:r>
          </w:p>
        </w:tc>
      </w:tr>
      <w:tr w:rsidR="001F1271" w:rsidTr="001F1271">
        <w:trPr>
          <w:trHeight w:val="314"/>
        </w:trPr>
        <w:tc>
          <w:tcPr>
            <w:tcW w:w="1206" w:type="dxa"/>
          </w:tcPr>
          <w:p w:rsidR="001F1271" w:rsidRDefault="001F1271" w:rsidP="001F1271">
            <w:pPr>
              <w:contextualSpacing/>
            </w:pPr>
            <w:r>
              <w:t>2.GM.A.3</w:t>
            </w:r>
          </w:p>
        </w:tc>
        <w:tc>
          <w:tcPr>
            <w:tcW w:w="6055" w:type="dxa"/>
          </w:tcPr>
          <w:p w:rsidR="001F1271" w:rsidRDefault="001F1271" w:rsidP="001F1271">
            <w:pPr>
              <w:contextualSpacing/>
            </w:pPr>
            <w:r>
              <w:t>Partition circles and rectangles into two, three</w:t>
            </w:r>
            <w:r w:rsidR="004E2618">
              <w:t>,</w:t>
            </w:r>
            <w:r>
              <w:t xml:space="preserve"> or four equal shares, and describe the shares and the whole.</w:t>
            </w:r>
          </w:p>
          <w:p w:rsidR="001F1271" w:rsidRDefault="001F1271" w:rsidP="001F1271">
            <w:pPr>
              <w:pStyle w:val="ListParagraph"/>
              <w:numPr>
                <w:ilvl w:val="0"/>
                <w:numId w:val="3"/>
              </w:numPr>
            </w:pPr>
            <w:r>
              <w:t>Demonstrate that equal shares of identical wholes need not have the same shape.</w:t>
            </w:r>
          </w:p>
        </w:tc>
        <w:tc>
          <w:tcPr>
            <w:tcW w:w="1361" w:type="dxa"/>
          </w:tcPr>
          <w:p w:rsidR="001F1271" w:rsidRPr="00A040C6" w:rsidRDefault="001F1271" w:rsidP="001F1271">
            <w:pPr>
              <w:contextualSpacing/>
              <w:rPr>
                <w:b/>
              </w:rPr>
            </w:pPr>
            <w:r w:rsidRPr="00A040C6">
              <w:rPr>
                <w:b/>
              </w:rPr>
              <w:t>Not applicable.</w:t>
            </w:r>
          </w:p>
        </w:tc>
        <w:tc>
          <w:tcPr>
            <w:tcW w:w="5994" w:type="dxa"/>
          </w:tcPr>
          <w:p w:rsidR="001F1271" w:rsidRPr="001514F1" w:rsidRDefault="001F1271" w:rsidP="001F1271">
            <w:pPr>
              <w:contextualSpacing/>
              <w:rPr>
                <w:b/>
              </w:rPr>
            </w:pPr>
            <w:r>
              <w:t xml:space="preserve">Not applicable.  </w:t>
            </w:r>
          </w:p>
        </w:tc>
      </w:tr>
      <w:tr w:rsidR="001F1271" w:rsidRPr="00AC12CB" w:rsidTr="001F1271">
        <w:tc>
          <w:tcPr>
            <w:tcW w:w="7261" w:type="dxa"/>
            <w:gridSpan w:val="2"/>
            <w:shd w:val="clear" w:color="auto" w:fill="DDD9C3" w:themeFill="background2" w:themeFillShade="E6"/>
          </w:tcPr>
          <w:p w:rsidR="001F1271" w:rsidRPr="00AC12CB" w:rsidRDefault="001F1271" w:rsidP="001F1271">
            <w:pPr>
              <w:contextualSpacing/>
              <w:rPr>
                <w:b/>
              </w:rPr>
            </w:pPr>
            <w:r>
              <w:rPr>
                <w:b/>
              </w:rPr>
              <w:t>Measure and estimate lengths in standard units.</w:t>
            </w:r>
          </w:p>
        </w:tc>
        <w:tc>
          <w:tcPr>
            <w:tcW w:w="7355" w:type="dxa"/>
            <w:gridSpan w:val="2"/>
            <w:shd w:val="clear" w:color="auto" w:fill="DDD9C3" w:themeFill="background2" w:themeFillShade="E6"/>
          </w:tcPr>
          <w:p w:rsidR="001F1271" w:rsidRPr="00AC12CB" w:rsidRDefault="001F1271" w:rsidP="001F1271">
            <w:pPr>
              <w:contextualSpacing/>
              <w:rPr>
                <w:b/>
              </w:rPr>
            </w:pPr>
            <w:r>
              <w:rPr>
                <w:b/>
              </w:rPr>
              <w:t>Measure and estimate lengths in standard units.</w:t>
            </w:r>
          </w:p>
        </w:tc>
      </w:tr>
      <w:tr w:rsidR="001F1271" w:rsidTr="001F1271">
        <w:tc>
          <w:tcPr>
            <w:tcW w:w="1206" w:type="dxa"/>
          </w:tcPr>
          <w:p w:rsidR="001F1271" w:rsidRDefault="001F1271" w:rsidP="001F1271">
            <w:pPr>
              <w:contextualSpacing/>
            </w:pPr>
            <w:r>
              <w:t>2.GM.B.1</w:t>
            </w:r>
          </w:p>
        </w:tc>
        <w:tc>
          <w:tcPr>
            <w:tcW w:w="6055" w:type="dxa"/>
          </w:tcPr>
          <w:p w:rsidR="001F1271" w:rsidRDefault="001F1271" w:rsidP="001F1271">
            <w:pPr>
              <w:contextualSpacing/>
            </w:pPr>
            <w:r>
              <w:t>Measure the length of an object by selecting and using appropriate tools.</w:t>
            </w:r>
          </w:p>
        </w:tc>
        <w:tc>
          <w:tcPr>
            <w:tcW w:w="1361" w:type="dxa"/>
          </w:tcPr>
          <w:p w:rsidR="001F1271" w:rsidRPr="00A040C6" w:rsidRDefault="001F1271" w:rsidP="001F1271">
            <w:pPr>
              <w:contextualSpacing/>
              <w:rPr>
                <w:b/>
              </w:rPr>
            </w:pPr>
            <w:r w:rsidRPr="00A040C6">
              <w:rPr>
                <w:b/>
              </w:rPr>
              <w:t>EE.2.MD.1</w:t>
            </w:r>
          </w:p>
        </w:tc>
        <w:tc>
          <w:tcPr>
            <w:tcW w:w="5994" w:type="dxa"/>
          </w:tcPr>
          <w:p w:rsidR="001F1271" w:rsidRDefault="001F1271" w:rsidP="001F1271">
            <w:pPr>
              <w:contextualSpacing/>
            </w:pPr>
            <w:r>
              <w:t>Measure the length of objects using non-standard units.</w:t>
            </w:r>
          </w:p>
        </w:tc>
      </w:tr>
      <w:tr w:rsidR="001F1271" w:rsidTr="001F1271">
        <w:tc>
          <w:tcPr>
            <w:tcW w:w="1206" w:type="dxa"/>
          </w:tcPr>
          <w:p w:rsidR="001F1271" w:rsidRDefault="001F1271" w:rsidP="001F1271">
            <w:pPr>
              <w:contextualSpacing/>
            </w:pPr>
            <w:r>
              <w:t>2.GM.B.2</w:t>
            </w:r>
          </w:p>
        </w:tc>
        <w:tc>
          <w:tcPr>
            <w:tcW w:w="6055" w:type="dxa"/>
          </w:tcPr>
          <w:p w:rsidR="001F1271" w:rsidRDefault="001F1271" w:rsidP="001F1271">
            <w:pPr>
              <w:contextualSpacing/>
            </w:pPr>
            <w:r>
              <w:t>Analyze the results of measuring the same object with different units.</w:t>
            </w:r>
          </w:p>
        </w:tc>
        <w:tc>
          <w:tcPr>
            <w:tcW w:w="1361" w:type="dxa"/>
          </w:tcPr>
          <w:p w:rsidR="001F1271" w:rsidRPr="00A040C6" w:rsidRDefault="001F1271" w:rsidP="001F1271">
            <w:pPr>
              <w:contextualSpacing/>
              <w:rPr>
                <w:b/>
              </w:rPr>
            </w:pPr>
            <w:r w:rsidRPr="00A040C6">
              <w:rPr>
                <w:b/>
              </w:rPr>
              <w:t>Not applicable.</w:t>
            </w:r>
          </w:p>
        </w:tc>
        <w:tc>
          <w:tcPr>
            <w:tcW w:w="5994" w:type="dxa"/>
          </w:tcPr>
          <w:p w:rsidR="001F1271" w:rsidRDefault="001F1271" w:rsidP="001F1271">
            <w:pPr>
              <w:contextualSpacing/>
            </w:pPr>
            <w:r>
              <w:t>Not applicable.</w:t>
            </w:r>
          </w:p>
        </w:tc>
      </w:tr>
      <w:tr w:rsidR="001F1271" w:rsidTr="001F1271">
        <w:tc>
          <w:tcPr>
            <w:tcW w:w="1206" w:type="dxa"/>
          </w:tcPr>
          <w:p w:rsidR="001F1271" w:rsidRDefault="001F1271" w:rsidP="001F1271">
            <w:pPr>
              <w:contextualSpacing/>
            </w:pPr>
            <w:r>
              <w:t>2.GM.B.3</w:t>
            </w:r>
          </w:p>
        </w:tc>
        <w:tc>
          <w:tcPr>
            <w:tcW w:w="6055" w:type="dxa"/>
          </w:tcPr>
          <w:p w:rsidR="001F1271" w:rsidRDefault="001F1271" w:rsidP="001F1271">
            <w:pPr>
              <w:contextualSpacing/>
            </w:pPr>
            <w:r>
              <w:t>Estimate lengths using units of inches, feet, yards, centimeters</w:t>
            </w:r>
            <w:r w:rsidR="004E2618">
              <w:t>,</w:t>
            </w:r>
            <w:r>
              <w:t xml:space="preserve"> and meters.</w:t>
            </w:r>
          </w:p>
        </w:tc>
        <w:tc>
          <w:tcPr>
            <w:tcW w:w="1361" w:type="dxa"/>
            <w:vMerge w:val="restart"/>
          </w:tcPr>
          <w:p w:rsidR="001F1271" w:rsidRPr="00A040C6" w:rsidRDefault="001F1271" w:rsidP="001F1271">
            <w:pPr>
              <w:contextualSpacing/>
              <w:rPr>
                <w:b/>
              </w:rPr>
            </w:pPr>
            <w:r w:rsidRPr="00A040C6">
              <w:rPr>
                <w:b/>
              </w:rPr>
              <w:t>EE.2.MD.3-4</w:t>
            </w:r>
          </w:p>
        </w:tc>
        <w:tc>
          <w:tcPr>
            <w:tcW w:w="5994" w:type="dxa"/>
            <w:vMerge w:val="restart"/>
          </w:tcPr>
          <w:p w:rsidR="001F1271" w:rsidRDefault="001F1271" w:rsidP="001F1271">
            <w:pPr>
              <w:contextualSpacing/>
            </w:pPr>
            <w:r>
              <w:t>Order by length using non-standard units.</w:t>
            </w:r>
          </w:p>
        </w:tc>
      </w:tr>
      <w:tr w:rsidR="001F1271" w:rsidTr="001F1271">
        <w:tc>
          <w:tcPr>
            <w:tcW w:w="1206" w:type="dxa"/>
          </w:tcPr>
          <w:p w:rsidR="001F1271" w:rsidRDefault="001F1271" w:rsidP="001F1271">
            <w:pPr>
              <w:contextualSpacing/>
            </w:pPr>
            <w:r>
              <w:t>2.GM.B.4</w:t>
            </w:r>
          </w:p>
        </w:tc>
        <w:tc>
          <w:tcPr>
            <w:tcW w:w="6055" w:type="dxa"/>
          </w:tcPr>
          <w:p w:rsidR="001F1271" w:rsidRDefault="001F1271" w:rsidP="001F1271">
            <w:pPr>
              <w:contextualSpacing/>
            </w:pPr>
            <w:r>
              <w:t>Measure to determine how much longer one object is than another.</w:t>
            </w:r>
          </w:p>
        </w:tc>
        <w:tc>
          <w:tcPr>
            <w:tcW w:w="1361" w:type="dxa"/>
            <w:vMerge/>
          </w:tcPr>
          <w:p w:rsidR="001F1271" w:rsidRDefault="001F1271" w:rsidP="001F1271">
            <w:pPr>
              <w:contextualSpacing/>
            </w:pPr>
          </w:p>
        </w:tc>
        <w:tc>
          <w:tcPr>
            <w:tcW w:w="5994" w:type="dxa"/>
            <w:vMerge/>
          </w:tcPr>
          <w:p w:rsidR="001F1271" w:rsidRDefault="001F1271" w:rsidP="001F1271">
            <w:pPr>
              <w:contextualSpacing/>
            </w:pPr>
          </w:p>
        </w:tc>
      </w:tr>
    </w:tbl>
    <w:p w:rsidR="001F1271" w:rsidRDefault="001F1271" w:rsidP="001F1271">
      <w:r>
        <w:br w:type="page"/>
      </w:r>
    </w:p>
    <w:tbl>
      <w:tblPr>
        <w:tblStyle w:val="TableGrid"/>
        <w:tblW w:w="0" w:type="auto"/>
        <w:tblLook w:val="04A0" w:firstRow="1" w:lastRow="0" w:firstColumn="1" w:lastColumn="0" w:noHBand="0" w:noVBand="1"/>
      </w:tblPr>
      <w:tblGrid>
        <w:gridCol w:w="1206"/>
        <w:gridCol w:w="6055"/>
        <w:gridCol w:w="1361"/>
        <w:gridCol w:w="5994"/>
      </w:tblGrid>
      <w:tr w:rsidR="001F1271" w:rsidRPr="00AC12CB" w:rsidTr="001F1271">
        <w:tc>
          <w:tcPr>
            <w:tcW w:w="7261" w:type="dxa"/>
            <w:gridSpan w:val="2"/>
            <w:shd w:val="clear" w:color="auto" w:fill="DDD9C3" w:themeFill="background2" w:themeFillShade="E6"/>
          </w:tcPr>
          <w:p w:rsidR="001F1271" w:rsidRPr="00AC12CB" w:rsidRDefault="001F1271" w:rsidP="001F1271">
            <w:pPr>
              <w:contextualSpacing/>
              <w:rPr>
                <w:b/>
              </w:rPr>
            </w:pPr>
            <w:r>
              <w:rPr>
                <w:b/>
              </w:rPr>
              <w:lastRenderedPageBreak/>
              <w:t>Relate addition and subtraction to length.</w:t>
            </w:r>
          </w:p>
        </w:tc>
        <w:tc>
          <w:tcPr>
            <w:tcW w:w="7355" w:type="dxa"/>
            <w:gridSpan w:val="2"/>
            <w:shd w:val="clear" w:color="auto" w:fill="DDD9C3" w:themeFill="background2" w:themeFillShade="E6"/>
          </w:tcPr>
          <w:p w:rsidR="001F1271" w:rsidRPr="00AC12CB" w:rsidRDefault="001F1271" w:rsidP="001F1271">
            <w:pPr>
              <w:contextualSpacing/>
              <w:rPr>
                <w:b/>
              </w:rPr>
            </w:pPr>
            <w:r>
              <w:rPr>
                <w:b/>
              </w:rPr>
              <w:t>Relate addition and subtraction to length.</w:t>
            </w:r>
          </w:p>
        </w:tc>
      </w:tr>
      <w:tr w:rsidR="001F1271" w:rsidTr="001F1271">
        <w:tc>
          <w:tcPr>
            <w:tcW w:w="1206" w:type="dxa"/>
          </w:tcPr>
          <w:p w:rsidR="001F1271" w:rsidRDefault="001F1271" w:rsidP="001F1271">
            <w:pPr>
              <w:contextualSpacing/>
            </w:pPr>
            <w:r>
              <w:t>2.GM.C.1</w:t>
            </w:r>
          </w:p>
        </w:tc>
        <w:tc>
          <w:tcPr>
            <w:tcW w:w="6055" w:type="dxa"/>
          </w:tcPr>
          <w:p w:rsidR="001F1271" w:rsidRDefault="001F1271" w:rsidP="001F1271">
            <w:pPr>
              <w:contextualSpacing/>
            </w:pPr>
            <w:r>
              <w:t>Use addition and subtraction within 100 to solve problems involving lengths that are given in the same units.</w:t>
            </w:r>
          </w:p>
        </w:tc>
        <w:tc>
          <w:tcPr>
            <w:tcW w:w="1361" w:type="dxa"/>
          </w:tcPr>
          <w:p w:rsidR="001F1271" w:rsidRPr="00A040C6" w:rsidRDefault="001F1271" w:rsidP="001F1271">
            <w:pPr>
              <w:contextualSpacing/>
              <w:rPr>
                <w:b/>
              </w:rPr>
            </w:pPr>
            <w:r w:rsidRPr="00A040C6">
              <w:rPr>
                <w:b/>
              </w:rPr>
              <w:t>EE.2.MD.5</w:t>
            </w:r>
          </w:p>
        </w:tc>
        <w:tc>
          <w:tcPr>
            <w:tcW w:w="5994" w:type="dxa"/>
          </w:tcPr>
          <w:p w:rsidR="001F1271" w:rsidRDefault="001F1271" w:rsidP="001F1271">
            <w:pPr>
              <w:contextualSpacing/>
            </w:pPr>
            <w:r>
              <w:t>Increase or decrease length by adding or subtracting unit(s).</w:t>
            </w:r>
          </w:p>
        </w:tc>
      </w:tr>
      <w:tr w:rsidR="001F1271" w:rsidTr="001F1271">
        <w:tc>
          <w:tcPr>
            <w:tcW w:w="1206" w:type="dxa"/>
          </w:tcPr>
          <w:p w:rsidR="001F1271" w:rsidRDefault="001F1271" w:rsidP="001F1271">
            <w:pPr>
              <w:contextualSpacing/>
            </w:pPr>
            <w:r>
              <w:t>2.GM.C.2</w:t>
            </w:r>
          </w:p>
        </w:tc>
        <w:tc>
          <w:tcPr>
            <w:tcW w:w="6055" w:type="dxa"/>
          </w:tcPr>
          <w:p w:rsidR="001F1271" w:rsidRDefault="001F1271" w:rsidP="001F1271">
            <w:pPr>
              <w:contextualSpacing/>
            </w:pPr>
            <w:r>
              <w:t>Represent whole numbers as lengths on a number line, and represent whole-number sums and differences within 100 on a number line.</w:t>
            </w:r>
          </w:p>
        </w:tc>
        <w:tc>
          <w:tcPr>
            <w:tcW w:w="1361" w:type="dxa"/>
          </w:tcPr>
          <w:p w:rsidR="001F1271" w:rsidRPr="00A040C6" w:rsidRDefault="001F1271" w:rsidP="001F1271">
            <w:pPr>
              <w:contextualSpacing/>
              <w:rPr>
                <w:b/>
              </w:rPr>
            </w:pPr>
            <w:r w:rsidRPr="00A040C6">
              <w:rPr>
                <w:b/>
              </w:rPr>
              <w:t>EE.2.MD.6</w:t>
            </w:r>
          </w:p>
        </w:tc>
        <w:tc>
          <w:tcPr>
            <w:tcW w:w="5994" w:type="dxa"/>
          </w:tcPr>
          <w:p w:rsidR="001F1271" w:rsidRDefault="001F1271" w:rsidP="001F1271">
            <w:pPr>
              <w:contextualSpacing/>
            </w:pPr>
            <w:r>
              <w:t>Use a number line to add one more unit of length.</w:t>
            </w:r>
          </w:p>
        </w:tc>
      </w:tr>
      <w:tr w:rsidR="001F1271" w:rsidTr="001F1271">
        <w:tc>
          <w:tcPr>
            <w:tcW w:w="7261" w:type="dxa"/>
            <w:gridSpan w:val="2"/>
            <w:shd w:val="clear" w:color="auto" w:fill="DDD9C3" w:themeFill="background2" w:themeFillShade="E6"/>
          </w:tcPr>
          <w:p w:rsidR="001F1271" w:rsidRPr="00BA3475" w:rsidRDefault="001F1271" w:rsidP="001F1271">
            <w:pPr>
              <w:contextualSpacing/>
              <w:rPr>
                <w:b/>
              </w:rPr>
            </w:pPr>
            <w:r>
              <w:rPr>
                <w:b/>
              </w:rPr>
              <w:t>Work with time and money.</w:t>
            </w:r>
          </w:p>
        </w:tc>
        <w:tc>
          <w:tcPr>
            <w:tcW w:w="7355" w:type="dxa"/>
            <w:gridSpan w:val="2"/>
            <w:shd w:val="clear" w:color="auto" w:fill="DDD9C3" w:themeFill="background2" w:themeFillShade="E6"/>
          </w:tcPr>
          <w:p w:rsidR="001F1271" w:rsidRPr="00BA3475" w:rsidRDefault="001F1271" w:rsidP="001F1271">
            <w:pPr>
              <w:contextualSpacing/>
              <w:rPr>
                <w:b/>
              </w:rPr>
            </w:pPr>
            <w:r>
              <w:rPr>
                <w:b/>
              </w:rPr>
              <w:t>Work with time and money.</w:t>
            </w:r>
          </w:p>
        </w:tc>
      </w:tr>
      <w:tr w:rsidR="001F1271" w:rsidTr="001F1271">
        <w:trPr>
          <w:trHeight w:val="125"/>
        </w:trPr>
        <w:tc>
          <w:tcPr>
            <w:tcW w:w="1206" w:type="dxa"/>
          </w:tcPr>
          <w:p w:rsidR="001F1271" w:rsidRDefault="001F1271" w:rsidP="001F1271">
            <w:pPr>
              <w:contextualSpacing/>
            </w:pPr>
            <w:r>
              <w:t>2.GM.D.1</w:t>
            </w:r>
          </w:p>
        </w:tc>
        <w:tc>
          <w:tcPr>
            <w:tcW w:w="6055" w:type="dxa"/>
          </w:tcPr>
          <w:p w:rsidR="001F1271" w:rsidRDefault="001F1271" w:rsidP="004E2618">
            <w:pPr>
              <w:contextualSpacing/>
            </w:pPr>
            <w:r>
              <w:t xml:space="preserve">Tell and write time from analog and digital clocks to the nearest five minutes, using </w:t>
            </w:r>
            <w:r w:rsidR="004E2618">
              <w:t>A</w:t>
            </w:r>
            <w:r>
              <w:t>.</w:t>
            </w:r>
            <w:r w:rsidR="004E2618">
              <w:t>M</w:t>
            </w:r>
            <w:r>
              <w:t xml:space="preserve">. and </w:t>
            </w:r>
            <w:r w:rsidR="004E2618">
              <w:t>P</w:t>
            </w:r>
            <w:r>
              <w:t>.</w:t>
            </w:r>
            <w:r w:rsidR="004E2618">
              <w:t>M</w:t>
            </w:r>
            <w:r>
              <w:t>.</w:t>
            </w:r>
          </w:p>
        </w:tc>
        <w:tc>
          <w:tcPr>
            <w:tcW w:w="1361" w:type="dxa"/>
          </w:tcPr>
          <w:p w:rsidR="001F1271" w:rsidRPr="00A040C6" w:rsidRDefault="001F1271" w:rsidP="001F1271">
            <w:pPr>
              <w:contextualSpacing/>
              <w:rPr>
                <w:b/>
              </w:rPr>
            </w:pPr>
            <w:r w:rsidRPr="00A040C6">
              <w:rPr>
                <w:b/>
              </w:rPr>
              <w:t>EE.2.MD.7</w:t>
            </w:r>
          </w:p>
        </w:tc>
        <w:tc>
          <w:tcPr>
            <w:tcW w:w="5994" w:type="dxa"/>
          </w:tcPr>
          <w:p w:rsidR="001F1271" w:rsidRPr="00606309" w:rsidRDefault="001F1271" w:rsidP="001F1271">
            <w:pPr>
              <w:contextualSpacing/>
            </w:pPr>
            <w:r>
              <w:t>Identify on a digital clock the hour that matches a routine activity.</w:t>
            </w:r>
          </w:p>
        </w:tc>
      </w:tr>
      <w:tr w:rsidR="001F1271" w:rsidTr="001F1271">
        <w:trPr>
          <w:trHeight w:val="122"/>
        </w:trPr>
        <w:tc>
          <w:tcPr>
            <w:tcW w:w="1206" w:type="dxa"/>
          </w:tcPr>
          <w:p w:rsidR="001F1271" w:rsidRDefault="001F1271" w:rsidP="001F1271">
            <w:pPr>
              <w:contextualSpacing/>
            </w:pPr>
            <w:r>
              <w:t>2.GM.D.2</w:t>
            </w:r>
          </w:p>
        </w:tc>
        <w:tc>
          <w:tcPr>
            <w:tcW w:w="6055" w:type="dxa"/>
          </w:tcPr>
          <w:p w:rsidR="001F1271" w:rsidRDefault="001F1271" w:rsidP="001F1271">
            <w:pPr>
              <w:contextualSpacing/>
            </w:pPr>
            <w:r>
              <w:t>Describe a time shown on a digital clock as representing hours and minutes, and relate a time shown on a digital clock to the same time on an analog clock.</w:t>
            </w:r>
          </w:p>
        </w:tc>
        <w:tc>
          <w:tcPr>
            <w:tcW w:w="1361" w:type="dxa"/>
          </w:tcPr>
          <w:p w:rsidR="001F1271" w:rsidRPr="00A040C6" w:rsidRDefault="001F1271" w:rsidP="001F1271">
            <w:pPr>
              <w:contextualSpacing/>
              <w:rPr>
                <w:b/>
              </w:rPr>
            </w:pPr>
            <w:r w:rsidRPr="00A040C6">
              <w:rPr>
                <w:b/>
              </w:rPr>
              <w:t>Not applicable.</w:t>
            </w:r>
          </w:p>
        </w:tc>
        <w:tc>
          <w:tcPr>
            <w:tcW w:w="5994" w:type="dxa"/>
          </w:tcPr>
          <w:p w:rsidR="001F1271" w:rsidRPr="001514F1" w:rsidRDefault="001F1271" w:rsidP="001F1271">
            <w:pPr>
              <w:contextualSpacing/>
            </w:pPr>
            <w:r>
              <w:t>Not applicable.</w:t>
            </w:r>
          </w:p>
        </w:tc>
      </w:tr>
      <w:tr w:rsidR="001F1271" w:rsidTr="001F1271">
        <w:trPr>
          <w:trHeight w:val="122"/>
        </w:trPr>
        <w:tc>
          <w:tcPr>
            <w:tcW w:w="1206" w:type="dxa"/>
          </w:tcPr>
          <w:p w:rsidR="001F1271" w:rsidRDefault="001F1271" w:rsidP="001F1271">
            <w:pPr>
              <w:contextualSpacing/>
            </w:pPr>
            <w:r>
              <w:t>2.GM.D.3</w:t>
            </w:r>
          </w:p>
        </w:tc>
        <w:tc>
          <w:tcPr>
            <w:tcW w:w="6055" w:type="dxa"/>
          </w:tcPr>
          <w:p w:rsidR="001F1271" w:rsidRPr="00A43753" w:rsidRDefault="001F1271" w:rsidP="001F1271">
            <w:pPr>
              <w:contextualSpacing/>
              <w:rPr>
                <w:rFonts w:ascii="Meiryo" w:eastAsia="Meiryo" w:hAnsi="Meiryo" w:cs="Meiryo"/>
              </w:rPr>
            </w:pPr>
            <w:r>
              <w:t>Find the value of combinations of dollar bills, quarters, dimes, nickels</w:t>
            </w:r>
            <w:r w:rsidR="004E2618">
              <w:t>,</w:t>
            </w:r>
            <w:r>
              <w:t xml:space="preserve"> and pennies, using $ and </w:t>
            </w:r>
            <w:r>
              <w:br w:type="page"/>
            </w:r>
            <w:r>
              <w:rPr>
                <w:rFonts w:ascii="Meiryo" w:eastAsia="Meiryo" w:hAnsi="Meiryo" w:cs="Meiryo"/>
              </w:rPr>
              <w:br w:type="page"/>
              <w:t xml:space="preserve">¢ </w:t>
            </w:r>
            <w:r w:rsidRPr="00A43753">
              <w:rPr>
                <w:rFonts w:eastAsia="Meiryo" w:cs="Meiryo"/>
              </w:rPr>
              <w:t>appropriately</w:t>
            </w:r>
            <w:r>
              <w:rPr>
                <w:rFonts w:eastAsia="Meiryo" w:cs="Meiryo"/>
              </w:rPr>
              <w:t>.</w:t>
            </w:r>
          </w:p>
        </w:tc>
        <w:tc>
          <w:tcPr>
            <w:tcW w:w="1361" w:type="dxa"/>
            <w:vMerge w:val="restart"/>
          </w:tcPr>
          <w:p w:rsidR="001F1271" w:rsidRPr="00A040C6" w:rsidRDefault="001F1271" w:rsidP="001F1271">
            <w:pPr>
              <w:contextualSpacing/>
              <w:rPr>
                <w:b/>
              </w:rPr>
            </w:pPr>
            <w:r w:rsidRPr="00A040C6">
              <w:rPr>
                <w:b/>
              </w:rPr>
              <w:t>EE.2.MD.8</w:t>
            </w:r>
          </w:p>
        </w:tc>
        <w:tc>
          <w:tcPr>
            <w:tcW w:w="5994" w:type="dxa"/>
            <w:vMerge w:val="restart"/>
          </w:tcPr>
          <w:p w:rsidR="001F1271" w:rsidRDefault="001F1271" w:rsidP="001F1271">
            <w:pPr>
              <w:contextualSpacing/>
            </w:pPr>
            <w:r>
              <w:t>Recognize that money has value.</w:t>
            </w:r>
          </w:p>
        </w:tc>
      </w:tr>
      <w:tr w:rsidR="001F1271" w:rsidTr="001F1271">
        <w:trPr>
          <w:trHeight w:val="122"/>
        </w:trPr>
        <w:tc>
          <w:tcPr>
            <w:tcW w:w="1206" w:type="dxa"/>
          </w:tcPr>
          <w:p w:rsidR="001F1271" w:rsidRDefault="001F1271" w:rsidP="001F1271">
            <w:pPr>
              <w:contextualSpacing/>
            </w:pPr>
            <w:r>
              <w:t>2.DM.D.4</w:t>
            </w:r>
          </w:p>
        </w:tc>
        <w:tc>
          <w:tcPr>
            <w:tcW w:w="6055" w:type="dxa"/>
          </w:tcPr>
          <w:p w:rsidR="001F1271" w:rsidRDefault="001F1271" w:rsidP="001F1271">
            <w:pPr>
              <w:contextualSpacing/>
            </w:pPr>
            <w:r>
              <w:t>Find combinations of coins that equal a given amount.</w:t>
            </w:r>
          </w:p>
        </w:tc>
        <w:tc>
          <w:tcPr>
            <w:tcW w:w="1361" w:type="dxa"/>
            <w:vMerge/>
          </w:tcPr>
          <w:p w:rsidR="001F1271" w:rsidRDefault="001F1271" w:rsidP="001F1271">
            <w:pPr>
              <w:contextualSpacing/>
            </w:pPr>
          </w:p>
        </w:tc>
        <w:tc>
          <w:tcPr>
            <w:tcW w:w="5994" w:type="dxa"/>
            <w:vMerge/>
          </w:tcPr>
          <w:p w:rsidR="001F1271" w:rsidRDefault="001F1271" w:rsidP="001F1271">
            <w:pPr>
              <w:contextualSpacing/>
            </w:pPr>
          </w:p>
        </w:tc>
      </w:tr>
      <w:tr w:rsidR="001F1271" w:rsidRPr="00A75844" w:rsidTr="001F1271">
        <w:trPr>
          <w:trHeight w:val="341"/>
        </w:trPr>
        <w:tc>
          <w:tcPr>
            <w:tcW w:w="7261" w:type="dxa"/>
            <w:gridSpan w:val="2"/>
            <w:shd w:val="clear" w:color="auto" w:fill="DDD9C3" w:themeFill="background2" w:themeFillShade="E6"/>
          </w:tcPr>
          <w:p w:rsidR="001F1271" w:rsidRPr="00A75844" w:rsidRDefault="001F1271" w:rsidP="001F1271">
            <w:pPr>
              <w:contextualSpacing/>
              <w:rPr>
                <w:b/>
              </w:rPr>
            </w:pPr>
            <w:r>
              <w:rPr>
                <w:b/>
              </w:rPr>
              <w:t>Represent and interpret data.</w:t>
            </w:r>
          </w:p>
        </w:tc>
        <w:tc>
          <w:tcPr>
            <w:tcW w:w="7355" w:type="dxa"/>
            <w:gridSpan w:val="2"/>
            <w:shd w:val="clear" w:color="auto" w:fill="DDD9C3" w:themeFill="background2" w:themeFillShade="E6"/>
          </w:tcPr>
          <w:p w:rsidR="001F1271" w:rsidRPr="00A75844" w:rsidRDefault="001F1271" w:rsidP="001F1271">
            <w:pPr>
              <w:contextualSpacing/>
              <w:rPr>
                <w:b/>
              </w:rPr>
            </w:pPr>
            <w:r>
              <w:rPr>
                <w:b/>
              </w:rPr>
              <w:t>Represent and interpret data.</w:t>
            </w:r>
          </w:p>
        </w:tc>
      </w:tr>
      <w:tr w:rsidR="001F1271" w:rsidTr="001F1271">
        <w:trPr>
          <w:trHeight w:val="341"/>
        </w:trPr>
        <w:tc>
          <w:tcPr>
            <w:tcW w:w="1206" w:type="dxa"/>
          </w:tcPr>
          <w:p w:rsidR="001F1271" w:rsidRDefault="001F1271" w:rsidP="001F1271">
            <w:pPr>
              <w:contextualSpacing/>
            </w:pPr>
            <w:r>
              <w:t>2.DS.A.1</w:t>
            </w:r>
          </w:p>
        </w:tc>
        <w:tc>
          <w:tcPr>
            <w:tcW w:w="6055" w:type="dxa"/>
          </w:tcPr>
          <w:p w:rsidR="001F1271" w:rsidRDefault="001F1271" w:rsidP="001F1271">
            <w:pPr>
              <w:contextualSpacing/>
            </w:pPr>
            <w:r>
              <w:t>Create a line plot to represent a set of numeric data, given a horizontal scale marked in whole numbers.</w:t>
            </w:r>
          </w:p>
        </w:tc>
        <w:tc>
          <w:tcPr>
            <w:tcW w:w="1361" w:type="dxa"/>
            <w:vMerge w:val="restart"/>
          </w:tcPr>
          <w:p w:rsidR="001F1271" w:rsidRPr="00A040C6" w:rsidRDefault="001F1271" w:rsidP="001F1271">
            <w:pPr>
              <w:contextualSpacing/>
              <w:rPr>
                <w:b/>
              </w:rPr>
            </w:pPr>
            <w:r w:rsidRPr="00A040C6">
              <w:rPr>
                <w:b/>
              </w:rPr>
              <w:t>EE.2.MD.9-10</w:t>
            </w:r>
          </w:p>
        </w:tc>
        <w:tc>
          <w:tcPr>
            <w:tcW w:w="5994" w:type="dxa"/>
            <w:vMerge w:val="restart"/>
          </w:tcPr>
          <w:p w:rsidR="001F1271" w:rsidRDefault="001F1271" w:rsidP="001F1271">
            <w:pPr>
              <w:contextualSpacing/>
            </w:pPr>
            <w:r>
              <w:t>Create picture graphs from collected measurement data.</w:t>
            </w:r>
          </w:p>
        </w:tc>
      </w:tr>
      <w:tr w:rsidR="001F1271" w:rsidTr="001F1271">
        <w:trPr>
          <w:trHeight w:val="341"/>
        </w:trPr>
        <w:tc>
          <w:tcPr>
            <w:tcW w:w="1206" w:type="dxa"/>
          </w:tcPr>
          <w:p w:rsidR="001F1271" w:rsidRDefault="001F1271" w:rsidP="001F1271">
            <w:pPr>
              <w:contextualSpacing/>
            </w:pPr>
            <w:r>
              <w:t>2.DS.A.2</w:t>
            </w:r>
          </w:p>
        </w:tc>
        <w:tc>
          <w:tcPr>
            <w:tcW w:w="6055" w:type="dxa"/>
          </w:tcPr>
          <w:p w:rsidR="001F1271" w:rsidRDefault="001F1271" w:rsidP="001F1271">
            <w:pPr>
              <w:contextualSpacing/>
            </w:pPr>
            <w:r>
              <w:t>Generate measurement data to the nearest whole unit, and display the data in a line plot.</w:t>
            </w:r>
          </w:p>
        </w:tc>
        <w:tc>
          <w:tcPr>
            <w:tcW w:w="1361" w:type="dxa"/>
            <w:vMerge/>
            <w:vAlign w:val="center"/>
          </w:tcPr>
          <w:p w:rsidR="001F1271" w:rsidRDefault="001F1271" w:rsidP="001F1271">
            <w:pPr>
              <w:contextualSpacing/>
            </w:pPr>
          </w:p>
        </w:tc>
        <w:tc>
          <w:tcPr>
            <w:tcW w:w="5994" w:type="dxa"/>
            <w:vMerge/>
            <w:vAlign w:val="center"/>
          </w:tcPr>
          <w:p w:rsidR="001F1271" w:rsidRDefault="001F1271" w:rsidP="001F1271">
            <w:pPr>
              <w:contextualSpacing/>
            </w:pPr>
          </w:p>
        </w:tc>
      </w:tr>
      <w:tr w:rsidR="001F1271" w:rsidTr="001F1271">
        <w:trPr>
          <w:trHeight w:val="341"/>
        </w:trPr>
        <w:tc>
          <w:tcPr>
            <w:tcW w:w="1206" w:type="dxa"/>
          </w:tcPr>
          <w:p w:rsidR="001F1271" w:rsidRDefault="001F1271" w:rsidP="001F1271">
            <w:pPr>
              <w:contextualSpacing/>
            </w:pPr>
            <w:r>
              <w:t>2.DS.A.3</w:t>
            </w:r>
          </w:p>
        </w:tc>
        <w:tc>
          <w:tcPr>
            <w:tcW w:w="6055" w:type="dxa"/>
          </w:tcPr>
          <w:p w:rsidR="001F1271" w:rsidRDefault="001F1271" w:rsidP="001F1271">
            <w:pPr>
              <w:contextualSpacing/>
            </w:pPr>
            <w:r>
              <w:t>Draw a picture graph or a bar graph to represent a data set with up to four categories.</w:t>
            </w:r>
          </w:p>
        </w:tc>
        <w:tc>
          <w:tcPr>
            <w:tcW w:w="1361" w:type="dxa"/>
            <w:vMerge/>
            <w:vAlign w:val="center"/>
          </w:tcPr>
          <w:p w:rsidR="001F1271" w:rsidRDefault="001F1271" w:rsidP="001F1271">
            <w:pPr>
              <w:contextualSpacing/>
            </w:pPr>
          </w:p>
        </w:tc>
        <w:tc>
          <w:tcPr>
            <w:tcW w:w="5994" w:type="dxa"/>
            <w:vMerge/>
            <w:vAlign w:val="center"/>
          </w:tcPr>
          <w:p w:rsidR="001F1271" w:rsidRDefault="001F1271" w:rsidP="001F1271">
            <w:pPr>
              <w:contextualSpacing/>
            </w:pPr>
          </w:p>
        </w:tc>
      </w:tr>
      <w:tr w:rsidR="001F1271" w:rsidTr="001F1271">
        <w:trPr>
          <w:trHeight w:val="341"/>
        </w:trPr>
        <w:tc>
          <w:tcPr>
            <w:tcW w:w="1206" w:type="dxa"/>
          </w:tcPr>
          <w:p w:rsidR="001F1271" w:rsidRDefault="001F1271" w:rsidP="001F1271">
            <w:pPr>
              <w:contextualSpacing/>
            </w:pPr>
            <w:r>
              <w:t>2.DS.A.4</w:t>
            </w:r>
          </w:p>
        </w:tc>
        <w:tc>
          <w:tcPr>
            <w:tcW w:w="6055" w:type="dxa"/>
          </w:tcPr>
          <w:p w:rsidR="001F1271" w:rsidRDefault="001F1271" w:rsidP="001F1271">
            <w:pPr>
              <w:contextualSpacing/>
            </w:pPr>
            <w:r>
              <w:t>Solve problems using information presented in line plots, picture graphs</w:t>
            </w:r>
            <w:r w:rsidR="004E2618">
              <w:t>,</w:t>
            </w:r>
            <w:r>
              <w:t xml:space="preserve"> and bar graphs.</w:t>
            </w:r>
          </w:p>
        </w:tc>
        <w:tc>
          <w:tcPr>
            <w:tcW w:w="1361" w:type="dxa"/>
            <w:vMerge/>
            <w:vAlign w:val="center"/>
          </w:tcPr>
          <w:p w:rsidR="001F1271" w:rsidRDefault="001F1271" w:rsidP="001F1271">
            <w:pPr>
              <w:contextualSpacing/>
            </w:pPr>
          </w:p>
        </w:tc>
        <w:tc>
          <w:tcPr>
            <w:tcW w:w="5994" w:type="dxa"/>
            <w:vMerge/>
            <w:vAlign w:val="center"/>
          </w:tcPr>
          <w:p w:rsidR="001F1271" w:rsidRDefault="001F1271" w:rsidP="001F1271">
            <w:pPr>
              <w:contextualSpacing/>
            </w:pPr>
          </w:p>
        </w:tc>
      </w:tr>
      <w:tr w:rsidR="001F1271" w:rsidTr="001F1271">
        <w:trPr>
          <w:trHeight w:val="422"/>
        </w:trPr>
        <w:tc>
          <w:tcPr>
            <w:tcW w:w="1206" w:type="dxa"/>
          </w:tcPr>
          <w:p w:rsidR="001F1271" w:rsidRDefault="001F1271" w:rsidP="001F1271">
            <w:pPr>
              <w:contextualSpacing/>
            </w:pPr>
            <w:r>
              <w:t>2.DS.A.5</w:t>
            </w:r>
          </w:p>
        </w:tc>
        <w:tc>
          <w:tcPr>
            <w:tcW w:w="6055" w:type="dxa"/>
          </w:tcPr>
          <w:p w:rsidR="001F1271" w:rsidRDefault="001F1271" w:rsidP="001F1271">
            <w:pPr>
              <w:contextualSpacing/>
            </w:pPr>
            <w:r>
              <w:t>Draw conclusions from line plots, picture graphs</w:t>
            </w:r>
            <w:r w:rsidR="004E2618">
              <w:t>,</w:t>
            </w:r>
            <w:r>
              <w:t xml:space="preserve"> and bar graphs.</w:t>
            </w:r>
          </w:p>
        </w:tc>
        <w:tc>
          <w:tcPr>
            <w:tcW w:w="1361" w:type="dxa"/>
            <w:vMerge/>
            <w:vAlign w:val="center"/>
          </w:tcPr>
          <w:p w:rsidR="001F1271" w:rsidRDefault="001F1271" w:rsidP="001F1271">
            <w:pPr>
              <w:contextualSpacing/>
            </w:pPr>
          </w:p>
        </w:tc>
        <w:tc>
          <w:tcPr>
            <w:tcW w:w="5994" w:type="dxa"/>
            <w:vMerge/>
            <w:vAlign w:val="center"/>
          </w:tcPr>
          <w:p w:rsidR="001F1271" w:rsidRDefault="001F1271" w:rsidP="001F1271">
            <w:pPr>
              <w:contextualSpacing/>
            </w:pPr>
          </w:p>
        </w:tc>
      </w:tr>
    </w:tbl>
    <w:p w:rsidR="001F1271" w:rsidRPr="008E40A2" w:rsidRDefault="001F1271" w:rsidP="001F1271">
      <w:pPr>
        <w:contextualSpacing/>
      </w:pPr>
    </w:p>
    <w:p w:rsidR="001F1271" w:rsidRDefault="001F1271">
      <w:pPr>
        <w:contextualSpacing/>
        <w:jc w:val="center"/>
      </w:pPr>
    </w:p>
    <w:p w:rsidR="001F1271" w:rsidRDefault="001F1271">
      <w:pPr>
        <w:contextualSpacing/>
        <w:jc w:val="center"/>
      </w:pPr>
    </w:p>
    <w:p w:rsidR="001F1271" w:rsidRDefault="001F1271">
      <w:pPr>
        <w:contextualSpacing/>
        <w:jc w:val="center"/>
      </w:pPr>
    </w:p>
    <w:p w:rsidR="001F1271" w:rsidRDefault="001F1271">
      <w:pPr>
        <w:contextualSpacing/>
        <w:jc w:val="center"/>
      </w:pPr>
    </w:p>
    <w:p w:rsidR="001F1271" w:rsidRDefault="001F1271">
      <w:pPr>
        <w:contextualSpacing/>
        <w:jc w:val="center"/>
      </w:pPr>
    </w:p>
    <w:p w:rsidR="001F1271" w:rsidRDefault="001F1271">
      <w:pPr>
        <w:contextualSpacing/>
        <w:jc w:val="center"/>
      </w:pPr>
    </w:p>
    <w:p w:rsidR="001F1271" w:rsidRDefault="001F1271">
      <w:pPr>
        <w:contextualSpacing/>
        <w:jc w:val="center"/>
      </w:pPr>
    </w:p>
    <w:p w:rsidR="001F1271" w:rsidRDefault="001F1271">
      <w:pPr>
        <w:contextualSpacing/>
        <w:jc w:val="center"/>
      </w:pPr>
    </w:p>
    <w:p w:rsidR="001F1271" w:rsidRDefault="001F1271">
      <w:pPr>
        <w:contextualSpacing/>
        <w:jc w:val="center"/>
      </w:pPr>
    </w:p>
    <w:p w:rsidR="001F1271" w:rsidRDefault="001F1271">
      <w:pPr>
        <w:contextualSpacing/>
        <w:jc w:val="center"/>
      </w:pPr>
    </w:p>
    <w:p w:rsidR="001F1271" w:rsidRDefault="001F1271">
      <w:pPr>
        <w:contextualSpacing/>
        <w:jc w:val="center"/>
      </w:pPr>
    </w:p>
    <w:p w:rsidR="001F1271" w:rsidRDefault="001F1271">
      <w:pPr>
        <w:contextualSpacing/>
        <w:jc w:val="center"/>
      </w:pPr>
    </w:p>
    <w:p w:rsidR="001F1271" w:rsidRDefault="001F1271" w:rsidP="001F1271">
      <w:pPr>
        <w:jc w:val="center"/>
      </w:pPr>
      <w:r>
        <w:rPr>
          <w:b/>
        </w:rPr>
        <w:lastRenderedPageBreak/>
        <w:t>3</w:t>
      </w:r>
      <w:r w:rsidRPr="00F56D0D">
        <w:rPr>
          <w:b/>
          <w:vertAlign w:val="superscript"/>
        </w:rPr>
        <w:t>rd</w:t>
      </w:r>
      <w:r>
        <w:rPr>
          <w:b/>
        </w:rPr>
        <w:t xml:space="preserve"> Grade Mathematics</w:t>
      </w:r>
    </w:p>
    <w:tbl>
      <w:tblPr>
        <w:tblStyle w:val="TableGrid"/>
        <w:tblW w:w="0" w:type="auto"/>
        <w:tblLook w:val="04A0" w:firstRow="1" w:lastRow="0" w:firstColumn="1" w:lastColumn="0" w:noHBand="0" w:noVBand="1"/>
      </w:tblPr>
      <w:tblGrid>
        <w:gridCol w:w="1548"/>
        <w:gridCol w:w="3702"/>
        <w:gridCol w:w="1338"/>
        <w:gridCol w:w="3547"/>
        <w:gridCol w:w="4481"/>
      </w:tblGrid>
      <w:tr w:rsidR="001F1271" w:rsidTr="001F1271">
        <w:tc>
          <w:tcPr>
            <w:tcW w:w="5250" w:type="dxa"/>
            <w:gridSpan w:val="2"/>
            <w:shd w:val="clear" w:color="auto" w:fill="DDD9C3" w:themeFill="background2" w:themeFillShade="E6"/>
            <w:vAlign w:val="center"/>
          </w:tcPr>
          <w:p w:rsidR="001F1271" w:rsidRPr="008E40A2" w:rsidRDefault="001F1271" w:rsidP="001F1271">
            <w:pPr>
              <w:contextualSpacing/>
              <w:jc w:val="center"/>
              <w:rPr>
                <w:b/>
              </w:rPr>
            </w:pPr>
            <w:r>
              <w:rPr>
                <w:b/>
              </w:rPr>
              <w:t>MISSOURI LEARNING STANDARDS:  GRADE-LEVEL EXPECTATIONS</w:t>
            </w:r>
          </w:p>
        </w:tc>
        <w:tc>
          <w:tcPr>
            <w:tcW w:w="4885" w:type="dxa"/>
            <w:gridSpan w:val="2"/>
            <w:shd w:val="clear" w:color="auto" w:fill="DDD9C3" w:themeFill="background2" w:themeFillShade="E6"/>
            <w:vAlign w:val="center"/>
          </w:tcPr>
          <w:p w:rsidR="001F1271" w:rsidRPr="008E40A2" w:rsidRDefault="001F1271" w:rsidP="001F1271">
            <w:pPr>
              <w:contextualSpacing/>
              <w:jc w:val="center"/>
              <w:rPr>
                <w:b/>
              </w:rPr>
            </w:pPr>
            <w:r>
              <w:rPr>
                <w:b/>
              </w:rPr>
              <w:t>DLM ESSENTIAL ELEMENTS</w:t>
            </w:r>
          </w:p>
        </w:tc>
        <w:tc>
          <w:tcPr>
            <w:tcW w:w="4481" w:type="dxa"/>
            <w:shd w:val="clear" w:color="auto" w:fill="DDD9C3" w:themeFill="background2" w:themeFillShade="E6"/>
            <w:vAlign w:val="center"/>
          </w:tcPr>
          <w:p w:rsidR="001F1271" w:rsidRDefault="001F1271" w:rsidP="001F1271">
            <w:pPr>
              <w:contextualSpacing/>
              <w:jc w:val="center"/>
              <w:rPr>
                <w:b/>
              </w:rPr>
            </w:pPr>
            <w:r>
              <w:rPr>
                <w:b/>
              </w:rPr>
              <w:t>DLM LINKAGE LEVELS</w:t>
            </w:r>
          </w:p>
        </w:tc>
      </w:tr>
      <w:tr w:rsidR="001F1271" w:rsidRPr="008E40A2" w:rsidTr="001F1271">
        <w:tc>
          <w:tcPr>
            <w:tcW w:w="1548" w:type="dxa"/>
          </w:tcPr>
          <w:p w:rsidR="001F1271" w:rsidRPr="008E40A2" w:rsidRDefault="001F1271" w:rsidP="001F1271">
            <w:pPr>
              <w:contextualSpacing/>
              <w:jc w:val="center"/>
              <w:rPr>
                <w:b/>
              </w:rPr>
            </w:pPr>
            <w:r w:rsidRPr="008E40A2">
              <w:rPr>
                <w:b/>
              </w:rPr>
              <w:t>CODE</w:t>
            </w:r>
          </w:p>
        </w:tc>
        <w:tc>
          <w:tcPr>
            <w:tcW w:w="3702" w:type="dxa"/>
          </w:tcPr>
          <w:p w:rsidR="001F1271" w:rsidRPr="008E40A2" w:rsidRDefault="001F1271" w:rsidP="001F1271">
            <w:pPr>
              <w:contextualSpacing/>
              <w:jc w:val="center"/>
              <w:rPr>
                <w:b/>
              </w:rPr>
            </w:pPr>
            <w:r w:rsidRPr="008E40A2">
              <w:rPr>
                <w:b/>
              </w:rPr>
              <w:t>Expectation</w:t>
            </w:r>
          </w:p>
        </w:tc>
        <w:tc>
          <w:tcPr>
            <w:tcW w:w="1338" w:type="dxa"/>
          </w:tcPr>
          <w:p w:rsidR="001F1271" w:rsidRPr="008E40A2" w:rsidRDefault="001F1271" w:rsidP="001F1271">
            <w:pPr>
              <w:contextualSpacing/>
              <w:jc w:val="center"/>
              <w:rPr>
                <w:b/>
              </w:rPr>
            </w:pPr>
            <w:r w:rsidRPr="008E40A2">
              <w:rPr>
                <w:b/>
              </w:rPr>
              <w:t>Code</w:t>
            </w:r>
          </w:p>
        </w:tc>
        <w:tc>
          <w:tcPr>
            <w:tcW w:w="3547" w:type="dxa"/>
          </w:tcPr>
          <w:p w:rsidR="001F1271" w:rsidRPr="008E40A2" w:rsidRDefault="001F1271" w:rsidP="001F1271">
            <w:pPr>
              <w:contextualSpacing/>
              <w:jc w:val="center"/>
              <w:rPr>
                <w:b/>
              </w:rPr>
            </w:pPr>
            <w:r w:rsidRPr="008E40A2">
              <w:rPr>
                <w:b/>
              </w:rPr>
              <w:t>Essential Element</w:t>
            </w:r>
          </w:p>
        </w:tc>
        <w:tc>
          <w:tcPr>
            <w:tcW w:w="4481" w:type="dxa"/>
            <w:vMerge w:val="restart"/>
            <w:shd w:val="clear" w:color="auto" w:fill="DDD9C3" w:themeFill="background2" w:themeFillShade="E6"/>
          </w:tcPr>
          <w:p w:rsidR="001F1271" w:rsidRPr="008E40A2" w:rsidRDefault="001F1271" w:rsidP="001F1271">
            <w:pPr>
              <w:contextualSpacing/>
              <w:jc w:val="center"/>
              <w:rPr>
                <w:b/>
              </w:rPr>
            </w:pPr>
            <w:r>
              <w:rPr>
                <w:b/>
              </w:rPr>
              <w:t>Grade 3:  Essential Elements</w:t>
            </w:r>
          </w:p>
          <w:p w:rsidR="001F1271" w:rsidRPr="008E40A2" w:rsidRDefault="001F1271" w:rsidP="001F1271">
            <w:pPr>
              <w:contextualSpacing/>
              <w:rPr>
                <w:b/>
              </w:rPr>
            </w:pPr>
          </w:p>
        </w:tc>
      </w:tr>
      <w:tr w:rsidR="001F1271" w:rsidTr="001F1271">
        <w:tc>
          <w:tcPr>
            <w:tcW w:w="5250" w:type="dxa"/>
            <w:gridSpan w:val="2"/>
            <w:shd w:val="clear" w:color="auto" w:fill="DDD9C3" w:themeFill="background2" w:themeFillShade="E6"/>
          </w:tcPr>
          <w:p w:rsidR="001F1271" w:rsidRPr="008E40A2" w:rsidRDefault="001F1271" w:rsidP="001F1271">
            <w:pPr>
              <w:contextualSpacing/>
              <w:rPr>
                <w:b/>
              </w:rPr>
            </w:pPr>
            <w:r>
              <w:rPr>
                <w:b/>
              </w:rPr>
              <w:t>Use place value understanding and properties of operations to perform multi-digit arithmetic.</w:t>
            </w:r>
          </w:p>
        </w:tc>
        <w:tc>
          <w:tcPr>
            <w:tcW w:w="4885" w:type="dxa"/>
            <w:gridSpan w:val="2"/>
            <w:shd w:val="clear" w:color="auto" w:fill="DDD9C3" w:themeFill="background2" w:themeFillShade="E6"/>
          </w:tcPr>
          <w:p w:rsidR="001F1271" w:rsidRPr="008E40A2" w:rsidRDefault="001F1271" w:rsidP="001F1271">
            <w:pPr>
              <w:contextualSpacing/>
              <w:rPr>
                <w:b/>
              </w:rPr>
            </w:pPr>
            <w:r>
              <w:rPr>
                <w:b/>
              </w:rPr>
              <w:t>Understand place value.</w:t>
            </w:r>
          </w:p>
        </w:tc>
        <w:tc>
          <w:tcPr>
            <w:tcW w:w="4481" w:type="dxa"/>
            <w:vMerge/>
            <w:shd w:val="clear" w:color="auto" w:fill="DDD9C3" w:themeFill="background2" w:themeFillShade="E6"/>
            <w:vAlign w:val="center"/>
          </w:tcPr>
          <w:p w:rsidR="001F1271" w:rsidRDefault="001F1271" w:rsidP="001F1271">
            <w:pPr>
              <w:contextualSpacing/>
              <w:rPr>
                <w:b/>
              </w:rPr>
            </w:pPr>
          </w:p>
        </w:tc>
      </w:tr>
      <w:tr w:rsidR="001F1271" w:rsidTr="001F1271">
        <w:trPr>
          <w:trHeight w:val="305"/>
        </w:trPr>
        <w:tc>
          <w:tcPr>
            <w:tcW w:w="1548" w:type="dxa"/>
          </w:tcPr>
          <w:p w:rsidR="001F1271" w:rsidRDefault="001F1271" w:rsidP="001F1271">
            <w:pPr>
              <w:contextualSpacing/>
            </w:pPr>
            <w:r>
              <w:t>3.NBT.A.1</w:t>
            </w:r>
          </w:p>
        </w:tc>
        <w:tc>
          <w:tcPr>
            <w:tcW w:w="3702" w:type="dxa"/>
          </w:tcPr>
          <w:p w:rsidR="001F1271" w:rsidRDefault="001F1271" w:rsidP="001F1271">
            <w:pPr>
              <w:contextualSpacing/>
            </w:pPr>
            <w:r>
              <w:t>Round whole numbers to the nearest 10 or 100.</w:t>
            </w:r>
          </w:p>
        </w:tc>
        <w:tc>
          <w:tcPr>
            <w:tcW w:w="1338" w:type="dxa"/>
          </w:tcPr>
          <w:p w:rsidR="001F1271" w:rsidRPr="00A040C6" w:rsidRDefault="001F1271" w:rsidP="001F1271">
            <w:pPr>
              <w:contextualSpacing/>
              <w:rPr>
                <w:b/>
              </w:rPr>
            </w:pPr>
            <w:r w:rsidRPr="00A040C6">
              <w:rPr>
                <w:b/>
              </w:rPr>
              <w:t>EE.3.NBT.1</w:t>
            </w:r>
          </w:p>
        </w:tc>
        <w:tc>
          <w:tcPr>
            <w:tcW w:w="3547" w:type="dxa"/>
          </w:tcPr>
          <w:p w:rsidR="001F1271" w:rsidRDefault="001F1271" w:rsidP="001F1271">
            <w:pPr>
              <w:contextualSpacing/>
            </w:pPr>
            <w:r>
              <w:t xml:space="preserve">Use decade numbers (10, 20, </w:t>
            </w:r>
            <w:proofErr w:type="gramStart"/>
            <w:r>
              <w:t>30</w:t>
            </w:r>
            <w:proofErr w:type="gramEnd"/>
            <w:r>
              <w:t>) as benchmarks to demonstrate understanding of place value for numbers 0-30.</w:t>
            </w:r>
          </w:p>
        </w:tc>
        <w:tc>
          <w:tcPr>
            <w:tcW w:w="4481" w:type="dxa"/>
          </w:tcPr>
          <w:p w:rsidR="001F1271" w:rsidRDefault="001F1271" w:rsidP="001F1271">
            <w:pPr>
              <w:contextualSpacing/>
            </w:pPr>
            <w:r>
              <w:t>This essential element is not currently being assessed.</w:t>
            </w:r>
          </w:p>
        </w:tc>
      </w:tr>
      <w:tr w:rsidR="001F1271" w:rsidTr="001F1271">
        <w:tc>
          <w:tcPr>
            <w:tcW w:w="1548" w:type="dxa"/>
          </w:tcPr>
          <w:p w:rsidR="001F1271" w:rsidRDefault="001F1271" w:rsidP="001F1271">
            <w:pPr>
              <w:contextualSpacing/>
            </w:pPr>
            <w:r>
              <w:t>3.NBT.A.2</w:t>
            </w:r>
          </w:p>
        </w:tc>
        <w:tc>
          <w:tcPr>
            <w:tcW w:w="3702" w:type="dxa"/>
          </w:tcPr>
          <w:p w:rsidR="001F1271" w:rsidRDefault="001F1271" w:rsidP="001F1271">
            <w:pPr>
              <w:contextualSpacing/>
            </w:pPr>
            <w:r>
              <w:t>Read, write, and identify whole numbers within 100,000 using base ten numerals, number names</w:t>
            </w:r>
            <w:r w:rsidR="004E2618">
              <w:t>,</w:t>
            </w:r>
            <w:r>
              <w:t xml:space="preserve"> and expanded forms.</w:t>
            </w:r>
          </w:p>
        </w:tc>
        <w:tc>
          <w:tcPr>
            <w:tcW w:w="1338" w:type="dxa"/>
          </w:tcPr>
          <w:p w:rsidR="001F1271" w:rsidRPr="00A040C6" w:rsidRDefault="001F1271" w:rsidP="001F1271">
            <w:pPr>
              <w:contextualSpacing/>
              <w:rPr>
                <w:b/>
              </w:rPr>
            </w:pPr>
            <w:r w:rsidRPr="00A040C6">
              <w:rPr>
                <w:b/>
              </w:rPr>
              <w:t>Not applicable.</w:t>
            </w:r>
          </w:p>
        </w:tc>
        <w:tc>
          <w:tcPr>
            <w:tcW w:w="3547" w:type="dxa"/>
          </w:tcPr>
          <w:p w:rsidR="001F1271" w:rsidRDefault="001F1271" w:rsidP="001F1271">
            <w:pPr>
              <w:contextualSpacing/>
            </w:pPr>
            <w:r>
              <w:t>Not applicable.</w:t>
            </w:r>
          </w:p>
        </w:tc>
        <w:tc>
          <w:tcPr>
            <w:tcW w:w="4481" w:type="dxa"/>
          </w:tcPr>
          <w:p w:rsidR="001F1271" w:rsidRDefault="001F1271" w:rsidP="001F1271">
            <w:pPr>
              <w:contextualSpacing/>
            </w:pPr>
            <w:r>
              <w:t>Not applicable.</w:t>
            </w:r>
          </w:p>
        </w:tc>
      </w:tr>
      <w:tr w:rsidR="001F1271" w:rsidTr="001F1271">
        <w:trPr>
          <w:trHeight w:val="246"/>
        </w:trPr>
        <w:tc>
          <w:tcPr>
            <w:tcW w:w="1548" w:type="dxa"/>
          </w:tcPr>
          <w:p w:rsidR="001F1271" w:rsidRDefault="001F1271" w:rsidP="001F1271">
            <w:pPr>
              <w:contextualSpacing/>
            </w:pPr>
            <w:r>
              <w:t>3.NBT.A.3</w:t>
            </w:r>
          </w:p>
        </w:tc>
        <w:tc>
          <w:tcPr>
            <w:tcW w:w="3702" w:type="dxa"/>
          </w:tcPr>
          <w:p w:rsidR="001F1271" w:rsidRDefault="001F1271" w:rsidP="001F1271">
            <w:pPr>
              <w:contextualSpacing/>
            </w:pPr>
            <w:r>
              <w:t>Demonstrate fluency with addition and subtraction within 1000.</w:t>
            </w:r>
          </w:p>
        </w:tc>
        <w:tc>
          <w:tcPr>
            <w:tcW w:w="1338" w:type="dxa"/>
          </w:tcPr>
          <w:p w:rsidR="001F1271" w:rsidRPr="00A040C6" w:rsidRDefault="001F1271" w:rsidP="001F1271">
            <w:pPr>
              <w:contextualSpacing/>
              <w:rPr>
                <w:b/>
              </w:rPr>
            </w:pPr>
            <w:r w:rsidRPr="00A040C6">
              <w:rPr>
                <w:b/>
              </w:rPr>
              <w:t>EE.3.NBT.2</w:t>
            </w:r>
          </w:p>
        </w:tc>
        <w:tc>
          <w:tcPr>
            <w:tcW w:w="3547" w:type="dxa"/>
          </w:tcPr>
          <w:p w:rsidR="001F1271" w:rsidRDefault="001F1271" w:rsidP="001F1271">
            <w:pPr>
              <w:contextualSpacing/>
            </w:pPr>
            <w:r>
              <w:t>Demonstrate understanding of place value to tens.</w:t>
            </w:r>
          </w:p>
        </w:tc>
        <w:tc>
          <w:tcPr>
            <w:tcW w:w="4481" w:type="dxa"/>
          </w:tcPr>
          <w:p w:rsidR="001F1271" w:rsidRDefault="001F1271" w:rsidP="001F1271">
            <w:r>
              <w:rPr>
                <w:b/>
              </w:rPr>
              <w:t>Initial Precursor:</w:t>
            </w:r>
          </w:p>
          <w:p w:rsidR="001F1271" w:rsidRDefault="001F1271" w:rsidP="001F1271">
            <w:pPr>
              <w:pStyle w:val="ListParagraph"/>
              <w:numPr>
                <w:ilvl w:val="0"/>
                <w:numId w:val="6"/>
              </w:numPr>
            </w:pPr>
            <w:r>
              <w:t>Recognize separateness.</w:t>
            </w:r>
          </w:p>
          <w:p w:rsidR="001F1271" w:rsidRDefault="001F1271" w:rsidP="001F1271">
            <w:pPr>
              <w:pStyle w:val="ListParagraph"/>
              <w:numPr>
                <w:ilvl w:val="0"/>
                <w:numId w:val="6"/>
              </w:numPr>
            </w:pPr>
            <w:r>
              <w:t>Recognize set.</w:t>
            </w:r>
          </w:p>
          <w:p w:rsidR="001F1271" w:rsidRDefault="001F1271" w:rsidP="001F1271">
            <w:r>
              <w:rPr>
                <w:b/>
              </w:rPr>
              <w:t>Distal Precursor:</w:t>
            </w:r>
          </w:p>
          <w:p w:rsidR="001F1271" w:rsidRDefault="001F1271" w:rsidP="001F1271">
            <w:pPr>
              <w:pStyle w:val="ListParagraph"/>
              <w:numPr>
                <w:ilvl w:val="0"/>
                <w:numId w:val="6"/>
              </w:numPr>
            </w:pPr>
            <w:r>
              <w:t>Explain ten as a composition of ten ones.</w:t>
            </w:r>
          </w:p>
          <w:p w:rsidR="001F1271" w:rsidRDefault="001F1271" w:rsidP="001F1271">
            <w:r>
              <w:rPr>
                <w:b/>
              </w:rPr>
              <w:t>Proximal Precursor:</w:t>
            </w:r>
          </w:p>
          <w:p w:rsidR="001F1271" w:rsidRDefault="001F1271" w:rsidP="001F1271">
            <w:pPr>
              <w:pStyle w:val="ListParagraph"/>
              <w:numPr>
                <w:ilvl w:val="0"/>
                <w:numId w:val="6"/>
              </w:numPr>
            </w:pPr>
            <w:r>
              <w:t>Recognize multiple tens and something.</w:t>
            </w:r>
          </w:p>
          <w:p w:rsidR="001F1271" w:rsidRDefault="001F1271" w:rsidP="001F1271">
            <w:pPr>
              <w:pStyle w:val="ListParagraph"/>
              <w:numPr>
                <w:ilvl w:val="0"/>
                <w:numId w:val="6"/>
              </w:numPr>
            </w:pPr>
            <w:r>
              <w:t>Compose numbers based on tens.</w:t>
            </w:r>
          </w:p>
          <w:p w:rsidR="001F1271" w:rsidRDefault="001F1271" w:rsidP="001F1271">
            <w:r>
              <w:rPr>
                <w:b/>
              </w:rPr>
              <w:t>Target:</w:t>
            </w:r>
          </w:p>
          <w:p w:rsidR="001F1271" w:rsidRDefault="001F1271" w:rsidP="001F1271">
            <w:pPr>
              <w:pStyle w:val="ListParagraph"/>
              <w:numPr>
                <w:ilvl w:val="0"/>
                <w:numId w:val="6"/>
              </w:numPr>
            </w:pPr>
            <w:r>
              <w:t>Explain place value for tens and ones.</w:t>
            </w:r>
          </w:p>
          <w:p w:rsidR="001F1271" w:rsidRDefault="001F1271" w:rsidP="001F1271">
            <w:r>
              <w:rPr>
                <w:b/>
              </w:rPr>
              <w:t>Successor:</w:t>
            </w:r>
          </w:p>
          <w:p w:rsidR="001F1271" w:rsidRDefault="001F1271" w:rsidP="001F1271">
            <w:pPr>
              <w:pStyle w:val="ListParagraph"/>
              <w:numPr>
                <w:ilvl w:val="0"/>
                <w:numId w:val="6"/>
              </w:numPr>
            </w:pPr>
            <w:r>
              <w:t>Explain the relationship between rounding and place value.</w:t>
            </w:r>
          </w:p>
          <w:p w:rsidR="001F1271" w:rsidRPr="009B1FB3" w:rsidRDefault="001F1271" w:rsidP="001F1271">
            <w:pPr>
              <w:pStyle w:val="ListParagraph"/>
              <w:numPr>
                <w:ilvl w:val="0"/>
                <w:numId w:val="6"/>
              </w:numPr>
            </w:pPr>
            <w:r>
              <w:t>Explain place value for hundreds.</w:t>
            </w:r>
          </w:p>
        </w:tc>
      </w:tr>
    </w:tbl>
    <w:p w:rsidR="001F1271" w:rsidRDefault="001F1271" w:rsidP="001F1271">
      <w:r>
        <w:br w:type="page"/>
      </w:r>
    </w:p>
    <w:tbl>
      <w:tblPr>
        <w:tblStyle w:val="TableGrid"/>
        <w:tblW w:w="0" w:type="auto"/>
        <w:tblLook w:val="04A0" w:firstRow="1" w:lastRow="0" w:firstColumn="1" w:lastColumn="0" w:noHBand="0" w:noVBand="1"/>
      </w:tblPr>
      <w:tblGrid>
        <w:gridCol w:w="1548"/>
        <w:gridCol w:w="3702"/>
        <w:gridCol w:w="1338"/>
        <w:gridCol w:w="3547"/>
        <w:gridCol w:w="4481"/>
      </w:tblGrid>
      <w:tr w:rsidR="001F1271" w:rsidTr="001F1271">
        <w:trPr>
          <w:trHeight w:val="245"/>
        </w:trPr>
        <w:tc>
          <w:tcPr>
            <w:tcW w:w="1548" w:type="dxa"/>
          </w:tcPr>
          <w:p w:rsidR="001F1271" w:rsidRDefault="001F1271" w:rsidP="001F1271">
            <w:pPr>
              <w:contextualSpacing/>
            </w:pPr>
            <w:r>
              <w:lastRenderedPageBreak/>
              <w:t>3.NBT.A.4</w:t>
            </w:r>
          </w:p>
        </w:tc>
        <w:tc>
          <w:tcPr>
            <w:tcW w:w="3702" w:type="dxa"/>
          </w:tcPr>
          <w:p w:rsidR="001F1271" w:rsidRDefault="001F1271" w:rsidP="001F1271">
            <w:pPr>
              <w:contextualSpacing/>
            </w:pPr>
            <w:r>
              <w:t>Multiply whole numbers by multiples of 10 in the range 10-90.</w:t>
            </w:r>
          </w:p>
        </w:tc>
        <w:tc>
          <w:tcPr>
            <w:tcW w:w="1338" w:type="dxa"/>
          </w:tcPr>
          <w:p w:rsidR="001F1271" w:rsidRPr="00A040C6" w:rsidRDefault="001F1271" w:rsidP="001F1271">
            <w:pPr>
              <w:contextualSpacing/>
              <w:rPr>
                <w:b/>
              </w:rPr>
            </w:pPr>
            <w:r w:rsidRPr="00A040C6">
              <w:rPr>
                <w:b/>
              </w:rPr>
              <w:t>EE.3.NBT.3</w:t>
            </w:r>
          </w:p>
        </w:tc>
        <w:tc>
          <w:tcPr>
            <w:tcW w:w="3547" w:type="dxa"/>
          </w:tcPr>
          <w:p w:rsidR="001F1271" w:rsidRDefault="001F1271" w:rsidP="001F1271">
            <w:pPr>
              <w:contextualSpacing/>
            </w:pPr>
            <w:r>
              <w:t>Count by tens using models such as objects, base ten blocks, or money.</w:t>
            </w:r>
          </w:p>
        </w:tc>
        <w:tc>
          <w:tcPr>
            <w:tcW w:w="4481" w:type="dxa"/>
          </w:tcPr>
          <w:p w:rsidR="001F1271" w:rsidRDefault="001F1271" w:rsidP="001F1271">
            <w:pPr>
              <w:contextualSpacing/>
            </w:pPr>
            <w:r>
              <w:rPr>
                <w:b/>
              </w:rPr>
              <w:t>Initial Precursor:</w:t>
            </w:r>
          </w:p>
          <w:p w:rsidR="001F1271" w:rsidRDefault="001F1271" w:rsidP="001F1271">
            <w:pPr>
              <w:pStyle w:val="ListParagraph"/>
              <w:numPr>
                <w:ilvl w:val="0"/>
                <w:numId w:val="6"/>
              </w:numPr>
            </w:pPr>
            <w:r>
              <w:t>Recognize before.</w:t>
            </w:r>
          </w:p>
          <w:p w:rsidR="001F1271" w:rsidRPr="0007785D" w:rsidRDefault="001F1271" w:rsidP="001F1271">
            <w:pPr>
              <w:pStyle w:val="ListParagraph"/>
              <w:numPr>
                <w:ilvl w:val="0"/>
                <w:numId w:val="6"/>
              </w:numPr>
            </w:pPr>
            <w:r>
              <w:t>Recognize after.</w:t>
            </w:r>
          </w:p>
          <w:p w:rsidR="001F1271" w:rsidRDefault="001F1271" w:rsidP="001F1271">
            <w:pPr>
              <w:contextualSpacing/>
              <w:rPr>
                <w:b/>
              </w:rPr>
            </w:pPr>
            <w:r>
              <w:rPr>
                <w:b/>
              </w:rPr>
              <w:t>Distal Precursor:</w:t>
            </w:r>
          </w:p>
          <w:p w:rsidR="001F1271" w:rsidRPr="0007785D" w:rsidRDefault="001F1271" w:rsidP="001F1271">
            <w:pPr>
              <w:pStyle w:val="ListParagraph"/>
              <w:numPr>
                <w:ilvl w:val="0"/>
                <w:numId w:val="6"/>
              </w:numPr>
              <w:rPr>
                <w:b/>
              </w:rPr>
            </w:pPr>
            <w:r>
              <w:t>Explain number sequence pattern.</w:t>
            </w:r>
          </w:p>
          <w:p w:rsidR="001F1271" w:rsidRDefault="001F1271" w:rsidP="001F1271">
            <w:pPr>
              <w:contextualSpacing/>
              <w:rPr>
                <w:b/>
              </w:rPr>
            </w:pPr>
            <w:r>
              <w:rPr>
                <w:b/>
              </w:rPr>
              <w:t>Proximal Precursor:</w:t>
            </w:r>
          </w:p>
          <w:p w:rsidR="001F1271" w:rsidRDefault="001F1271" w:rsidP="001F1271">
            <w:pPr>
              <w:pStyle w:val="ListParagraph"/>
              <w:numPr>
                <w:ilvl w:val="0"/>
                <w:numId w:val="6"/>
              </w:numPr>
            </w:pPr>
            <w:r>
              <w:t xml:space="preserve">Rote count to 30. </w:t>
            </w:r>
          </w:p>
          <w:p w:rsidR="001F1271" w:rsidRPr="0007785D" w:rsidRDefault="001F1271" w:rsidP="001F1271">
            <w:pPr>
              <w:pStyle w:val="ListParagraph"/>
              <w:numPr>
                <w:ilvl w:val="0"/>
                <w:numId w:val="6"/>
              </w:numPr>
            </w:pPr>
            <w:r>
              <w:t>Count to 30.</w:t>
            </w:r>
          </w:p>
          <w:p w:rsidR="001F1271" w:rsidRDefault="001F1271" w:rsidP="001F1271">
            <w:pPr>
              <w:contextualSpacing/>
              <w:rPr>
                <w:b/>
              </w:rPr>
            </w:pPr>
            <w:r>
              <w:rPr>
                <w:b/>
              </w:rPr>
              <w:t>Target:</w:t>
            </w:r>
          </w:p>
          <w:p w:rsidR="001F1271" w:rsidRPr="0007785D" w:rsidRDefault="001F1271" w:rsidP="001F1271">
            <w:pPr>
              <w:pStyle w:val="ListParagraph"/>
              <w:numPr>
                <w:ilvl w:val="0"/>
                <w:numId w:val="6"/>
              </w:numPr>
              <w:rPr>
                <w:b/>
              </w:rPr>
            </w:pPr>
            <w:r>
              <w:t>Skip count by 10s.</w:t>
            </w:r>
          </w:p>
          <w:p w:rsidR="001F1271" w:rsidRDefault="001F1271" w:rsidP="001F1271">
            <w:pPr>
              <w:contextualSpacing/>
              <w:rPr>
                <w:b/>
              </w:rPr>
            </w:pPr>
            <w:r>
              <w:rPr>
                <w:b/>
              </w:rPr>
              <w:t>Successor:</w:t>
            </w:r>
          </w:p>
          <w:p w:rsidR="001F1271" w:rsidRPr="0007785D" w:rsidRDefault="001F1271" w:rsidP="001F1271">
            <w:pPr>
              <w:pStyle w:val="ListParagraph"/>
              <w:numPr>
                <w:ilvl w:val="0"/>
                <w:numId w:val="6"/>
              </w:numPr>
              <w:rPr>
                <w:b/>
              </w:rPr>
            </w:pPr>
            <w:r>
              <w:t>Skip count by 10s starting at a multiple of 10.</w:t>
            </w:r>
          </w:p>
          <w:p w:rsidR="001F1271" w:rsidRPr="0007785D" w:rsidRDefault="001F1271" w:rsidP="001F1271">
            <w:pPr>
              <w:pStyle w:val="ListParagraph"/>
              <w:numPr>
                <w:ilvl w:val="0"/>
                <w:numId w:val="6"/>
              </w:numPr>
              <w:rPr>
                <w:b/>
              </w:rPr>
            </w:pPr>
            <w:r>
              <w:t>Count with dimes.</w:t>
            </w:r>
          </w:p>
          <w:p w:rsidR="001F1271" w:rsidRPr="0007785D" w:rsidRDefault="001F1271" w:rsidP="001F1271">
            <w:pPr>
              <w:pStyle w:val="ListParagraph"/>
              <w:numPr>
                <w:ilvl w:val="0"/>
                <w:numId w:val="6"/>
              </w:numPr>
              <w:rPr>
                <w:b/>
              </w:rPr>
            </w:pPr>
            <w:r>
              <w:t>Count with 10 dollar bills.</w:t>
            </w:r>
          </w:p>
          <w:p w:rsidR="001F1271" w:rsidRPr="0007785D" w:rsidRDefault="001F1271" w:rsidP="001F1271">
            <w:pPr>
              <w:pStyle w:val="ListParagraph"/>
              <w:numPr>
                <w:ilvl w:val="0"/>
                <w:numId w:val="6"/>
              </w:numPr>
              <w:rPr>
                <w:b/>
              </w:rPr>
            </w:pPr>
            <w:r>
              <w:t>Explain repeated addition.</w:t>
            </w:r>
          </w:p>
        </w:tc>
      </w:tr>
    </w:tbl>
    <w:p w:rsidR="001F1271" w:rsidRDefault="001F1271" w:rsidP="001F1271">
      <w:r>
        <w:br w:type="page"/>
      </w:r>
    </w:p>
    <w:tbl>
      <w:tblPr>
        <w:tblStyle w:val="TableGrid"/>
        <w:tblW w:w="0" w:type="auto"/>
        <w:tblLook w:val="04A0" w:firstRow="1" w:lastRow="0" w:firstColumn="1" w:lastColumn="0" w:noHBand="0" w:noVBand="1"/>
      </w:tblPr>
      <w:tblGrid>
        <w:gridCol w:w="1190"/>
        <w:gridCol w:w="4060"/>
        <w:gridCol w:w="1338"/>
        <w:gridCol w:w="3547"/>
        <w:gridCol w:w="4481"/>
      </w:tblGrid>
      <w:tr w:rsidR="001F1271" w:rsidTr="001F1271">
        <w:tc>
          <w:tcPr>
            <w:tcW w:w="5250" w:type="dxa"/>
            <w:gridSpan w:val="2"/>
            <w:shd w:val="clear" w:color="auto" w:fill="DDD9C3" w:themeFill="background2" w:themeFillShade="E6"/>
          </w:tcPr>
          <w:p w:rsidR="001F1271" w:rsidRPr="008E40A2" w:rsidRDefault="001F1271" w:rsidP="001F1271">
            <w:pPr>
              <w:contextualSpacing/>
              <w:rPr>
                <w:b/>
              </w:rPr>
            </w:pPr>
            <w:r>
              <w:rPr>
                <w:b/>
              </w:rPr>
              <w:lastRenderedPageBreak/>
              <w:t>Develop understanding of fractions as numbers.</w:t>
            </w:r>
          </w:p>
        </w:tc>
        <w:tc>
          <w:tcPr>
            <w:tcW w:w="9366" w:type="dxa"/>
            <w:gridSpan w:val="3"/>
            <w:shd w:val="clear" w:color="auto" w:fill="DDD9C3" w:themeFill="background2" w:themeFillShade="E6"/>
          </w:tcPr>
          <w:p w:rsidR="001F1271" w:rsidRDefault="001F1271" w:rsidP="001F1271">
            <w:pPr>
              <w:contextualSpacing/>
              <w:rPr>
                <w:b/>
              </w:rPr>
            </w:pPr>
            <w:r>
              <w:rPr>
                <w:b/>
              </w:rPr>
              <w:t>Develop understanding of fractions as numbers.</w:t>
            </w:r>
          </w:p>
        </w:tc>
      </w:tr>
      <w:tr w:rsidR="001F1271" w:rsidTr="001F1271">
        <w:trPr>
          <w:trHeight w:val="120"/>
        </w:trPr>
        <w:tc>
          <w:tcPr>
            <w:tcW w:w="1190" w:type="dxa"/>
          </w:tcPr>
          <w:p w:rsidR="001F1271" w:rsidRDefault="001F1271" w:rsidP="001F1271">
            <w:pPr>
              <w:contextualSpacing/>
            </w:pPr>
            <w:r>
              <w:t>3.NF.A.1</w:t>
            </w:r>
          </w:p>
        </w:tc>
        <w:tc>
          <w:tcPr>
            <w:tcW w:w="4060" w:type="dxa"/>
          </w:tcPr>
          <w:p w:rsidR="001F1271" w:rsidRDefault="001F1271" w:rsidP="001F1271">
            <w:pPr>
              <w:contextualSpacing/>
            </w:pPr>
            <w:r>
              <w:t>Understand a unit fraction as the quantity formed by one part when a whole is partitioned into equal parts.</w:t>
            </w:r>
          </w:p>
        </w:tc>
        <w:tc>
          <w:tcPr>
            <w:tcW w:w="1338" w:type="dxa"/>
            <w:vMerge w:val="restart"/>
          </w:tcPr>
          <w:p w:rsidR="001F1271" w:rsidRPr="00A040C6" w:rsidRDefault="001F1271" w:rsidP="001F1271">
            <w:pPr>
              <w:contextualSpacing/>
              <w:rPr>
                <w:b/>
              </w:rPr>
            </w:pPr>
            <w:r w:rsidRPr="00A040C6">
              <w:rPr>
                <w:b/>
              </w:rPr>
              <w:t>EE.3.NF.1-3</w:t>
            </w:r>
          </w:p>
        </w:tc>
        <w:tc>
          <w:tcPr>
            <w:tcW w:w="3547" w:type="dxa"/>
            <w:vMerge w:val="restart"/>
          </w:tcPr>
          <w:p w:rsidR="001F1271" w:rsidRDefault="001F1271" w:rsidP="001F1271">
            <w:pPr>
              <w:contextualSpacing/>
            </w:pPr>
            <w:r>
              <w:t>Differentiate a fractional part from a whole.</w:t>
            </w:r>
          </w:p>
        </w:tc>
        <w:tc>
          <w:tcPr>
            <w:tcW w:w="4481" w:type="dxa"/>
            <w:vMerge w:val="restart"/>
          </w:tcPr>
          <w:p w:rsidR="001F1271" w:rsidRDefault="001F1271" w:rsidP="001F1271">
            <w:pPr>
              <w:contextualSpacing/>
            </w:pPr>
            <w:r>
              <w:rPr>
                <w:b/>
              </w:rPr>
              <w:t>Initial Precursor:</w:t>
            </w:r>
          </w:p>
          <w:p w:rsidR="001F1271" w:rsidRDefault="001F1271" w:rsidP="001F1271">
            <w:pPr>
              <w:pStyle w:val="ListParagraph"/>
              <w:numPr>
                <w:ilvl w:val="0"/>
                <w:numId w:val="6"/>
              </w:numPr>
            </w:pPr>
            <w:r>
              <w:t>Recognize some.</w:t>
            </w:r>
          </w:p>
          <w:p w:rsidR="001F1271" w:rsidRDefault="001F1271" w:rsidP="001F1271">
            <w:pPr>
              <w:rPr>
                <w:b/>
              </w:rPr>
            </w:pPr>
            <w:r>
              <w:rPr>
                <w:b/>
              </w:rPr>
              <w:t xml:space="preserve">Distal Precursor: </w:t>
            </w:r>
          </w:p>
          <w:p w:rsidR="001F1271" w:rsidRDefault="001F1271" w:rsidP="001F1271">
            <w:pPr>
              <w:pStyle w:val="ListParagraph"/>
              <w:numPr>
                <w:ilvl w:val="0"/>
                <w:numId w:val="6"/>
              </w:numPr>
            </w:pPr>
            <w:r>
              <w:t>Recognize separateness.</w:t>
            </w:r>
          </w:p>
          <w:p w:rsidR="001F1271" w:rsidRPr="0007785D" w:rsidRDefault="001F1271" w:rsidP="001F1271">
            <w:pPr>
              <w:pStyle w:val="ListParagraph"/>
              <w:numPr>
                <w:ilvl w:val="0"/>
                <w:numId w:val="6"/>
              </w:numPr>
            </w:pPr>
            <w:r>
              <w:t>Recognize wholeness.</w:t>
            </w:r>
          </w:p>
          <w:p w:rsidR="001F1271" w:rsidRDefault="001F1271" w:rsidP="001F1271">
            <w:r w:rsidRPr="0007785D">
              <w:rPr>
                <w:b/>
              </w:rPr>
              <w:t>Proximal Precursor</w:t>
            </w:r>
            <w:r>
              <w:t>:</w:t>
            </w:r>
          </w:p>
          <w:p w:rsidR="001F1271" w:rsidRDefault="001F1271" w:rsidP="001F1271">
            <w:pPr>
              <w:pStyle w:val="ListParagraph"/>
              <w:numPr>
                <w:ilvl w:val="0"/>
                <w:numId w:val="6"/>
              </w:numPr>
            </w:pPr>
            <w:r>
              <w:t>Partition shapes.</w:t>
            </w:r>
          </w:p>
          <w:p w:rsidR="001F1271" w:rsidRPr="0007785D" w:rsidRDefault="001F1271" w:rsidP="001F1271">
            <w:pPr>
              <w:rPr>
                <w:b/>
              </w:rPr>
            </w:pPr>
            <w:r w:rsidRPr="0007785D">
              <w:rPr>
                <w:b/>
              </w:rPr>
              <w:t>Target:</w:t>
            </w:r>
          </w:p>
          <w:p w:rsidR="001F1271" w:rsidRDefault="001F1271" w:rsidP="001F1271">
            <w:pPr>
              <w:pStyle w:val="ListParagraph"/>
              <w:numPr>
                <w:ilvl w:val="0"/>
                <w:numId w:val="6"/>
              </w:numPr>
            </w:pPr>
            <w:r>
              <w:t>Recognize parts of a given whole or a unit.</w:t>
            </w:r>
          </w:p>
          <w:p w:rsidR="001F1271" w:rsidRDefault="001F1271" w:rsidP="001F1271">
            <w:pPr>
              <w:pStyle w:val="ListParagraph"/>
              <w:numPr>
                <w:ilvl w:val="0"/>
                <w:numId w:val="6"/>
              </w:numPr>
            </w:pPr>
            <w:r>
              <w:t>Explain unit fraction.</w:t>
            </w:r>
          </w:p>
          <w:p w:rsidR="001F1271" w:rsidRPr="0007785D" w:rsidRDefault="001F1271" w:rsidP="001F1271">
            <w:pPr>
              <w:rPr>
                <w:b/>
              </w:rPr>
            </w:pPr>
            <w:r w:rsidRPr="0007785D">
              <w:rPr>
                <w:b/>
              </w:rPr>
              <w:t>Successor:</w:t>
            </w:r>
          </w:p>
          <w:p w:rsidR="001F1271" w:rsidRDefault="001F1271" w:rsidP="001F1271">
            <w:pPr>
              <w:pStyle w:val="ListParagraph"/>
              <w:numPr>
                <w:ilvl w:val="0"/>
                <w:numId w:val="6"/>
              </w:numPr>
            </w:pPr>
            <w:r>
              <w:t>Recognize fraction.</w:t>
            </w:r>
          </w:p>
          <w:p w:rsidR="001F1271" w:rsidRDefault="001F1271" w:rsidP="001F1271">
            <w:pPr>
              <w:pStyle w:val="ListParagraph"/>
              <w:numPr>
                <w:ilvl w:val="0"/>
                <w:numId w:val="6"/>
              </w:numPr>
            </w:pPr>
            <w:r>
              <w:t>Recognize whole on an area model.</w:t>
            </w:r>
          </w:p>
          <w:p w:rsidR="001F1271" w:rsidRPr="0007785D" w:rsidRDefault="001F1271" w:rsidP="001F1271">
            <w:pPr>
              <w:pStyle w:val="ListParagraph"/>
              <w:numPr>
                <w:ilvl w:val="0"/>
                <w:numId w:val="6"/>
              </w:numPr>
            </w:pPr>
            <w:r>
              <w:t>Recognize one half on an area model.</w:t>
            </w:r>
          </w:p>
        </w:tc>
      </w:tr>
      <w:tr w:rsidR="001F1271" w:rsidTr="001F1271">
        <w:trPr>
          <w:trHeight w:val="120"/>
        </w:trPr>
        <w:tc>
          <w:tcPr>
            <w:tcW w:w="1190" w:type="dxa"/>
          </w:tcPr>
          <w:p w:rsidR="001F1271" w:rsidRDefault="001F1271" w:rsidP="001F1271">
            <w:pPr>
              <w:contextualSpacing/>
            </w:pPr>
            <w:r>
              <w:t>3.NF.A.2</w:t>
            </w:r>
          </w:p>
        </w:tc>
        <w:tc>
          <w:tcPr>
            <w:tcW w:w="4060" w:type="dxa"/>
          </w:tcPr>
          <w:p w:rsidR="001F1271" w:rsidRDefault="001F1271" w:rsidP="001F1271">
            <w:pPr>
              <w:contextualSpacing/>
            </w:pPr>
            <w:r>
              <w:t>Understand that when a whole is partitioned equally, a fraction can be used to represent a portion of the whole.</w:t>
            </w:r>
          </w:p>
          <w:p w:rsidR="001F1271" w:rsidRDefault="001F1271" w:rsidP="001F1271">
            <w:pPr>
              <w:pStyle w:val="ListParagraph"/>
              <w:numPr>
                <w:ilvl w:val="0"/>
                <w:numId w:val="4"/>
              </w:numPr>
            </w:pPr>
            <w:r>
              <w:t>Describe the numerator as representing the number of pieces being considered.</w:t>
            </w:r>
          </w:p>
          <w:p w:rsidR="001F1271" w:rsidRDefault="001F1271" w:rsidP="001F1271">
            <w:pPr>
              <w:pStyle w:val="ListParagraph"/>
              <w:numPr>
                <w:ilvl w:val="0"/>
                <w:numId w:val="4"/>
              </w:numPr>
            </w:pPr>
            <w:r>
              <w:t>Describe the denominator as the number of pieces that make the whole.</w:t>
            </w:r>
          </w:p>
        </w:tc>
        <w:tc>
          <w:tcPr>
            <w:tcW w:w="1338" w:type="dxa"/>
            <w:vMerge/>
            <w:vAlign w:val="center"/>
          </w:tcPr>
          <w:p w:rsidR="001F1271" w:rsidRDefault="001F1271" w:rsidP="001F1271">
            <w:pPr>
              <w:contextualSpacing/>
            </w:pPr>
          </w:p>
        </w:tc>
        <w:tc>
          <w:tcPr>
            <w:tcW w:w="3547" w:type="dxa"/>
            <w:vMerge/>
            <w:vAlign w:val="center"/>
          </w:tcPr>
          <w:p w:rsidR="001F1271" w:rsidRDefault="001F1271" w:rsidP="001F1271">
            <w:pPr>
              <w:contextualSpacing/>
            </w:pPr>
          </w:p>
        </w:tc>
        <w:tc>
          <w:tcPr>
            <w:tcW w:w="4481" w:type="dxa"/>
            <w:vMerge/>
            <w:vAlign w:val="center"/>
          </w:tcPr>
          <w:p w:rsidR="001F1271" w:rsidRDefault="001F1271" w:rsidP="001F1271">
            <w:pPr>
              <w:contextualSpacing/>
            </w:pPr>
          </w:p>
        </w:tc>
      </w:tr>
      <w:tr w:rsidR="001F1271" w:rsidTr="001F1271">
        <w:tc>
          <w:tcPr>
            <w:tcW w:w="1190" w:type="dxa"/>
          </w:tcPr>
          <w:p w:rsidR="001F1271" w:rsidRDefault="001F1271" w:rsidP="001F1271">
            <w:pPr>
              <w:contextualSpacing/>
            </w:pPr>
            <w:r>
              <w:t>3.NF.A.3</w:t>
            </w:r>
          </w:p>
        </w:tc>
        <w:tc>
          <w:tcPr>
            <w:tcW w:w="4060" w:type="dxa"/>
          </w:tcPr>
          <w:p w:rsidR="001F1271" w:rsidRDefault="001F1271" w:rsidP="001F1271">
            <w:pPr>
              <w:contextualSpacing/>
            </w:pPr>
            <w:r>
              <w:t>Represent fractions on a number line.</w:t>
            </w:r>
          </w:p>
          <w:p w:rsidR="001F1271" w:rsidRDefault="001F1271" w:rsidP="001F1271">
            <w:pPr>
              <w:pStyle w:val="ListParagraph"/>
              <w:numPr>
                <w:ilvl w:val="0"/>
                <w:numId w:val="5"/>
              </w:numPr>
            </w:pPr>
            <w:r>
              <w:t>Understand the whole is the interval from 0 to 1.</w:t>
            </w:r>
          </w:p>
          <w:p w:rsidR="001F1271" w:rsidRDefault="001F1271" w:rsidP="001F1271">
            <w:pPr>
              <w:pStyle w:val="ListParagraph"/>
              <w:numPr>
                <w:ilvl w:val="0"/>
                <w:numId w:val="5"/>
              </w:numPr>
            </w:pPr>
            <w:r>
              <w:t>Understand the whole is partitioned into equal parts.</w:t>
            </w:r>
          </w:p>
          <w:p w:rsidR="001F1271" w:rsidRDefault="001F1271" w:rsidP="001F1271">
            <w:pPr>
              <w:pStyle w:val="ListParagraph"/>
              <w:numPr>
                <w:ilvl w:val="0"/>
                <w:numId w:val="5"/>
              </w:numPr>
            </w:pPr>
            <w:r>
              <w:t>Understand a fraction represents the endpoint of the length a given number of partitions from 0.</w:t>
            </w:r>
          </w:p>
        </w:tc>
        <w:tc>
          <w:tcPr>
            <w:tcW w:w="1338" w:type="dxa"/>
            <w:vMerge/>
            <w:vAlign w:val="center"/>
          </w:tcPr>
          <w:p w:rsidR="001F1271" w:rsidRDefault="001F1271" w:rsidP="001F1271">
            <w:pPr>
              <w:contextualSpacing/>
            </w:pPr>
          </w:p>
        </w:tc>
        <w:tc>
          <w:tcPr>
            <w:tcW w:w="3547" w:type="dxa"/>
            <w:vMerge/>
            <w:vAlign w:val="center"/>
          </w:tcPr>
          <w:p w:rsidR="001F1271" w:rsidRDefault="001F1271" w:rsidP="001F1271">
            <w:pPr>
              <w:contextualSpacing/>
            </w:pPr>
          </w:p>
        </w:tc>
        <w:tc>
          <w:tcPr>
            <w:tcW w:w="4481" w:type="dxa"/>
            <w:vMerge/>
            <w:vAlign w:val="center"/>
          </w:tcPr>
          <w:p w:rsidR="001F1271" w:rsidRDefault="001F1271" w:rsidP="001F1271">
            <w:pPr>
              <w:contextualSpacing/>
            </w:pPr>
          </w:p>
        </w:tc>
      </w:tr>
      <w:tr w:rsidR="001F1271" w:rsidTr="001F1271">
        <w:tc>
          <w:tcPr>
            <w:tcW w:w="1190" w:type="dxa"/>
          </w:tcPr>
          <w:p w:rsidR="001F1271" w:rsidRDefault="001F1271" w:rsidP="001F1271">
            <w:pPr>
              <w:contextualSpacing/>
            </w:pPr>
            <w:r>
              <w:t>3.NF.A.4</w:t>
            </w:r>
          </w:p>
        </w:tc>
        <w:tc>
          <w:tcPr>
            <w:tcW w:w="4060" w:type="dxa"/>
          </w:tcPr>
          <w:p w:rsidR="001F1271" w:rsidRDefault="001F1271" w:rsidP="001F1271">
            <w:pPr>
              <w:contextualSpacing/>
            </w:pPr>
            <w:r>
              <w:t>Demonstrate that two fractions are equivalent if they are the same size, or the same point on a number line.</w:t>
            </w:r>
          </w:p>
        </w:tc>
        <w:tc>
          <w:tcPr>
            <w:tcW w:w="1338" w:type="dxa"/>
            <w:vMerge/>
          </w:tcPr>
          <w:p w:rsidR="001F1271" w:rsidRDefault="001F1271" w:rsidP="001F1271">
            <w:pPr>
              <w:contextualSpacing/>
            </w:pPr>
          </w:p>
        </w:tc>
        <w:tc>
          <w:tcPr>
            <w:tcW w:w="3547" w:type="dxa"/>
            <w:vMerge/>
            <w:vAlign w:val="center"/>
          </w:tcPr>
          <w:p w:rsidR="001F1271" w:rsidRDefault="001F1271" w:rsidP="001F1271">
            <w:pPr>
              <w:contextualSpacing/>
            </w:pPr>
          </w:p>
        </w:tc>
        <w:tc>
          <w:tcPr>
            <w:tcW w:w="4481" w:type="dxa"/>
            <w:vMerge/>
            <w:vAlign w:val="center"/>
          </w:tcPr>
          <w:p w:rsidR="001F1271" w:rsidRDefault="001F1271" w:rsidP="001F1271">
            <w:pPr>
              <w:contextualSpacing/>
            </w:pPr>
          </w:p>
        </w:tc>
      </w:tr>
      <w:tr w:rsidR="001F1271" w:rsidTr="001F1271">
        <w:trPr>
          <w:trHeight w:val="262"/>
        </w:trPr>
        <w:tc>
          <w:tcPr>
            <w:tcW w:w="1190" w:type="dxa"/>
          </w:tcPr>
          <w:p w:rsidR="001F1271" w:rsidRDefault="001F1271" w:rsidP="001F1271">
            <w:pPr>
              <w:contextualSpacing/>
            </w:pPr>
            <w:r>
              <w:t>3.NF.A.5</w:t>
            </w:r>
          </w:p>
        </w:tc>
        <w:tc>
          <w:tcPr>
            <w:tcW w:w="4060" w:type="dxa"/>
          </w:tcPr>
          <w:p w:rsidR="001F1271" w:rsidRDefault="001F1271" w:rsidP="001F1271">
            <w:pPr>
              <w:contextualSpacing/>
            </w:pPr>
            <w:r>
              <w:t>Recognize and generate equivalent fractions using visual models, and justify why the fractions are equivalent.</w:t>
            </w:r>
          </w:p>
        </w:tc>
        <w:tc>
          <w:tcPr>
            <w:tcW w:w="1338" w:type="dxa"/>
            <w:vMerge/>
          </w:tcPr>
          <w:p w:rsidR="001F1271" w:rsidRDefault="001F1271" w:rsidP="001F1271">
            <w:pPr>
              <w:contextualSpacing/>
            </w:pPr>
          </w:p>
        </w:tc>
        <w:tc>
          <w:tcPr>
            <w:tcW w:w="3547" w:type="dxa"/>
            <w:vMerge/>
            <w:vAlign w:val="center"/>
          </w:tcPr>
          <w:p w:rsidR="001F1271" w:rsidRDefault="001F1271" w:rsidP="001F1271">
            <w:pPr>
              <w:contextualSpacing/>
            </w:pPr>
          </w:p>
        </w:tc>
        <w:tc>
          <w:tcPr>
            <w:tcW w:w="4481" w:type="dxa"/>
            <w:vMerge/>
            <w:vAlign w:val="center"/>
          </w:tcPr>
          <w:p w:rsidR="001F1271" w:rsidRDefault="001F1271" w:rsidP="001F1271">
            <w:pPr>
              <w:contextualSpacing/>
            </w:pPr>
          </w:p>
        </w:tc>
      </w:tr>
      <w:tr w:rsidR="001F1271" w:rsidTr="001F1271">
        <w:trPr>
          <w:trHeight w:val="262"/>
        </w:trPr>
        <w:tc>
          <w:tcPr>
            <w:tcW w:w="1190" w:type="dxa"/>
          </w:tcPr>
          <w:p w:rsidR="001F1271" w:rsidRDefault="001F1271" w:rsidP="001F1271">
            <w:pPr>
              <w:contextualSpacing/>
            </w:pPr>
            <w:r>
              <w:t>3.NF.A.6</w:t>
            </w:r>
          </w:p>
        </w:tc>
        <w:tc>
          <w:tcPr>
            <w:tcW w:w="4060" w:type="dxa"/>
          </w:tcPr>
          <w:p w:rsidR="001F1271" w:rsidRDefault="001F1271" w:rsidP="001F1271">
            <w:pPr>
              <w:contextualSpacing/>
            </w:pPr>
            <w:r>
              <w:t>Compare two fractions with the same numerator or denominator using the symbols &gt;, =</w:t>
            </w:r>
            <w:r w:rsidR="004E2618">
              <w:t>,</w:t>
            </w:r>
            <w:r>
              <w:t xml:space="preserve"> or &lt;, and justify the solution.</w:t>
            </w:r>
          </w:p>
        </w:tc>
        <w:tc>
          <w:tcPr>
            <w:tcW w:w="1338" w:type="dxa"/>
            <w:vMerge/>
          </w:tcPr>
          <w:p w:rsidR="001F1271" w:rsidRDefault="001F1271" w:rsidP="001F1271">
            <w:pPr>
              <w:contextualSpacing/>
            </w:pPr>
          </w:p>
        </w:tc>
        <w:tc>
          <w:tcPr>
            <w:tcW w:w="3547" w:type="dxa"/>
            <w:vMerge/>
            <w:vAlign w:val="center"/>
          </w:tcPr>
          <w:p w:rsidR="001F1271" w:rsidRDefault="001F1271" w:rsidP="001F1271">
            <w:pPr>
              <w:contextualSpacing/>
            </w:pPr>
          </w:p>
        </w:tc>
        <w:tc>
          <w:tcPr>
            <w:tcW w:w="4481" w:type="dxa"/>
            <w:vMerge/>
            <w:vAlign w:val="center"/>
          </w:tcPr>
          <w:p w:rsidR="001F1271" w:rsidRDefault="001F1271" w:rsidP="001F1271">
            <w:pPr>
              <w:contextualSpacing/>
            </w:pPr>
          </w:p>
        </w:tc>
      </w:tr>
      <w:tr w:rsidR="001F1271" w:rsidTr="001F1271">
        <w:tc>
          <w:tcPr>
            <w:tcW w:w="1190" w:type="dxa"/>
          </w:tcPr>
          <w:p w:rsidR="001F1271" w:rsidRDefault="001F1271" w:rsidP="001F1271">
            <w:pPr>
              <w:contextualSpacing/>
            </w:pPr>
            <w:r>
              <w:t>3.NF.A.7</w:t>
            </w:r>
          </w:p>
        </w:tc>
        <w:tc>
          <w:tcPr>
            <w:tcW w:w="4060" w:type="dxa"/>
          </w:tcPr>
          <w:p w:rsidR="001F1271" w:rsidRDefault="001F1271" w:rsidP="001F1271">
            <w:pPr>
              <w:contextualSpacing/>
            </w:pPr>
            <w:r>
              <w:t>Explain why fraction comparisons are only valid when the two fractions refer to the same whole.</w:t>
            </w:r>
          </w:p>
        </w:tc>
        <w:tc>
          <w:tcPr>
            <w:tcW w:w="1338" w:type="dxa"/>
            <w:vMerge/>
          </w:tcPr>
          <w:p w:rsidR="001F1271" w:rsidRDefault="001F1271" w:rsidP="001F1271">
            <w:pPr>
              <w:contextualSpacing/>
            </w:pPr>
          </w:p>
        </w:tc>
        <w:tc>
          <w:tcPr>
            <w:tcW w:w="3547" w:type="dxa"/>
            <w:vMerge/>
          </w:tcPr>
          <w:p w:rsidR="001F1271" w:rsidRDefault="001F1271" w:rsidP="001F1271">
            <w:pPr>
              <w:contextualSpacing/>
            </w:pPr>
          </w:p>
        </w:tc>
        <w:tc>
          <w:tcPr>
            <w:tcW w:w="4481" w:type="dxa"/>
            <w:vMerge/>
            <w:vAlign w:val="center"/>
          </w:tcPr>
          <w:p w:rsidR="001F1271" w:rsidRDefault="001F1271" w:rsidP="001F1271">
            <w:pPr>
              <w:contextualSpacing/>
            </w:pPr>
          </w:p>
        </w:tc>
      </w:tr>
    </w:tbl>
    <w:p w:rsidR="001F1271" w:rsidRDefault="001F1271" w:rsidP="001F1271">
      <w:r>
        <w:br w:type="page"/>
      </w:r>
    </w:p>
    <w:tbl>
      <w:tblPr>
        <w:tblStyle w:val="TableGrid"/>
        <w:tblW w:w="0" w:type="auto"/>
        <w:tblLook w:val="04A0" w:firstRow="1" w:lastRow="0" w:firstColumn="1" w:lastColumn="0" w:noHBand="0" w:noVBand="1"/>
      </w:tblPr>
      <w:tblGrid>
        <w:gridCol w:w="1190"/>
        <w:gridCol w:w="4060"/>
        <w:gridCol w:w="1428"/>
        <w:gridCol w:w="3457"/>
        <w:gridCol w:w="4481"/>
      </w:tblGrid>
      <w:tr w:rsidR="001F1271" w:rsidRPr="003965A1" w:rsidTr="001F1271">
        <w:tc>
          <w:tcPr>
            <w:tcW w:w="5250" w:type="dxa"/>
            <w:gridSpan w:val="2"/>
            <w:shd w:val="clear" w:color="auto" w:fill="DDD9C3" w:themeFill="background2" w:themeFillShade="E6"/>
          </w:tcPr>
          <w:p w:rsidR="001F1271" w:rsidRPr="003965A1" w:rsidRDefault="001F1271" w:rsidP="001F1271">
            <w:pPr>
              <w:contextualSpacing/>
              <w:rPr>
                <w:b/>
              </w:rPr>
            </w:pPr>
            <w:r>
              <w:rPr>
                <w:b/>
              </w:rPr>
              <w:lastRenderedPageBreak/>
              <w:t>Represent and solve problems involving multiplication and division.</w:t>
            </w:r>
          </w:p>
        </w:tc>
        <w:tc>
          <w:tcPr>
            <w:tcW w:w="9366" w:type="dxa"/>
            <w:gridSpan w:val="3"/>
            <w:shd w:val="clear" w:color="auto" w:fill="DDD9C3" w:themeFill="background2" w:themeFillShade="E6"/>
          </w:tcPr>
          <w:p w:rsidR="001F1271" w:rsidRDefault="001F1271" w:rsidP="001F1271">
            <w:pPr>
              <w:contextualSpacing/>
              <w:rPr>
                <w:b/>
              </w:rPr>
            </w:pPr>
            <w:r>
              <w:rPr>
                <w:b/>
              </w:rPr>
              <w:t>Represent and solve problems involving multiplication and division.</w:t>
            </w:r>
          </w:p>
        </w:tc>
      </w:tr>
      <w:tr w:rsidR="001F1271" w:rsidTr="001F1271">
        <w:tc>
          <w:tcPr>
            <w:tcW w:w="1190" w:type="dxa"/>
          </w:tcPr>
          <w:p w:rsidR="001F1271" w:rsidRDefault="001F1271" w:rsidP="001F1271">
            <w:pPr>
              <w:contextualSpacing/>
            </w:pPr>
            <w:r>
              <w:t>3.RA.A.1</w:t>
            </w:r>
          </w:p>
        </w:tc>
        <w:tc>
          <w:tcPr>
            <w:tcW w:w="4060" w:type="dxa"/>
          </w:tcPr>
          <w:p w:rsidR="001F1271" w:rsidRDefault="001F1271" w:rsidP="001F1271">
            <w:pPr>
              <w:contextualSpacing/>
            </w:pPr>
            <w:r>
              <w:t>Interpret products of whole numbers.</w:t>
            </w:r>
          </w:p>
        </w:tc>
        <w:tc>
          <w:tcPr>
            <w:tcW w:w="1428" w:type="dxa"/>
            <w:vMerge w:val="restart"/>
          </w:tcPr>
          <w:p w:rsidR="001F1271" w:rsidRPr="00A040C6" w:rsidRDefault="001F1271" w:rsidP="001F1271">
            <w:pPr>
              <w:contextualSpacing/>
              <w:rPr>
                <w:b/>
              </w:rPr>
            </w:pPr>
            <w:r w:rsidRPr="00A040C6">
              <w:rPr>
                <w:b/>
              </w:rPr>
              <w:t>EE.3.OA.1-2</w:t>
            </w:r>
          </w:p>
        </w:tc>
        <w:tc>
          <w:tcPr>
            <w:tcW w:w="3457" w:type="dxa"/>
            <w:vMerge w:val="restart"/>
          </w:tcPr>
          <w:p w:rsidR="001F1271" w:rsidRPr="002E39D7" w:rsidRDefault="001F1271" w:rsidP="001F1271">
            <w:pPr>
              <w:contextualSpacing/>
            </w:pPr>
            <w:r>
              <w:t>Use repeated addition to find the total number of objects and determine the sum.</w:t>
            </w:r>
          </w:p>
        </w:tc>
        <w:tc>
          <w:tcPr>
            <w:tcW w:w="4481" w:type="dxa"/>
            <w:vMerge w:val="restart"/>
          </w:tcPr>
          <w:p w:rsidR="001F1271" w:rsidRDefault="001F1271" w:rsidP="001F1271">
            <w:pPr>
              <w:contextualSpacing/>
              <w:rPr>
                <w:b/>
              </w:rPr>
            </w:pPr>
            <w:r>
              <w:rPr>
                <w:b/>
              </w:rPr>
              <w:t>Initial Precursor:</w:t>
            </w:r>
          </w:p>
          <w:p w:rsidR="001F1271" w:rsidRDefault="001F1271" w:rsidP="001F1271">
            <w:pPr>
              <w:pStyle w:val="ListParagraph"/>
              <w:numPr>
                <w:ilvl w:val="0"/>
                <w:numId w:val="6"/>
              </w:numPr>
            </w:pPr>
            <w:r>
              <w:t>Recognize subset.</w:t>
            </w:r>
          </w:p>
          <w:p w:rsidR="001F1271" w:rsidRDefault="001F1271" w:rsidP="001F1271">
            <w:pPr>
              <w:pStyle w:val="ListParagraph"/>
              <w:numPr>
                <w:ilvl w:val="0"/>
                <w:numId w:val="6"/>
              </w:numPr>
            </w:pPr>
            <w:r>
              <w:t>Recognize set.</w:t>
            </w:r>
          </w:p>
          <w:p w:rsidR="001F1271" w:rsidRPr="0007785D" w:rsidRDefault="001F1271" w:rsidP="001F1271">
            <w:pPr>
              <w:pStyle w:val="ListParagraph"/>
              <w:numPr>
                <w:ilvl w:val="0"/>
                <w:numId w:val="6"/>
              </w:numPr>
            </w:pPr>
            <w:r>
              <w:t>Recognize separateness.</w:t>
            </w:r>
          </w:p>
          <w:p w:rsidR="001F1271" w:rsidRDefault="001F1271" w:rsidP="001F1271">
            <w:pPr>
              <w:contextualSpacing/>
              <w:rPr>
                <w:b/>
              </w:rPr>
            </w:pPr>
            <w:r>
              <w:rPr>
                <w:b/>
              </w:rPr>
              <w:t>Distal Precursor:</w:t>
            </w:r>
          </w:p>
          <w:p w:rsidR="001F1271" w:rsidRPr="0007785D" w:rsidRDefault="001F1271" w:rsidP="001F1271">
            <w:pPr>
              <w:pStyle w:val="ListParagraph"/>
              <w:numPr>
                <w:ilvl w:val="0"/>
                <w:numId w:val="6"/>
              </w:numPr>
              <w:rPr>
                <w:b/>
              </w:rPr>
            </w:pPr>
            <w:r>
              <w:t>Demonstrate the concept of addition.</w:t>
            </w:r>
          </w:p>
          <w:p w:rsidR="001F1271" w:rsidRPr="0007785D" w:rsidRDefault="001F1271" w:rsidP="001F1271">
            <w:pPr>
              <w:pStyle w:val="ListParagraph"/>
              <w:numPr>
                <w:ilvl w:val="0"/>
                <w:numId w:val="6"/>
              </w:numPr>
              <w:rPr>
                <w:b/>
              </w:rPr>
            </w:pPr>
            <w:r>
              <w:t>Combine sets.</w:t>
            </w:r>
          </w:p>
          <w:p w:rsidR="001F1271" w:rsidRPr="0007785D" w:rsidRDefault="001F1271" w:rsidP="001F1271">
            <w:pPr>
              <w:pStyle w:val="ListParagraph"/>
              <w:numPr>
                <w:ilvl w:val="0"/>
                <w:numId w:val="6"/>
              </w:numPr>
              <w:rPr>
                <w:b/>
              </w:rPr>
            </w:pPr>
            <w:r>
              <w:t>Combine.</w:t>
            </w:r>
          </w:p>
          <w:p w:rsidR="001F1271" w:rsidRDefault="001F1271" w:rsidP="001F1271">
            <w:pPr>
              <w:contextualSpacing/>
              <w:rPr>
                <w:b/>
              </w:rPr>
            </w:pPr>
            <w:r>
              <w:rPr>
                <w:b/>
              </w:rPr>
              <w:t>Proximal Precursor:</w:t>
            </w:r>
          </w:p>
          <w:p w:rsidR="001F1271" w:rsidRDefault="001F1271" w:rsidP="001F1271">
            <w:pPr>
              <w:pStyle w:val="ListParagraph"/>
              <w:numPr>
                <w:ilvl w:val="0"/>
                <w:numId w:val="6"/>
              </w:numPr>
            </w:pPr>
            <w:r>
              <w:t>Represent repeated addition with an equation.</w:t>
            </w:r>
          </w:p>
          <w:p w:rsidR="001F1271" w:rsidRPr="0007785D" w:rsidRDefault="001F1271" w:rsidP="001F1271">
            <w:pPr>
              <w:pStyle w:val="ListParagraph"/>
              <w:numPr>
                <w:ilvl w:val="0"/>
                <w:numId w:val="6"/>
              </w:numPr>
            </w:pPr>
            <w:r>
              <w:t>Represent repeated addition with a model.</w:t>
            </w:r>
          </w:p>
          <w:p w:rsidR="001F1271" w:rsidRDefault="001F1271" w:rsidP="001F1271">
            <w:pPr>
              <w:contextualSpacing/>
              <w:rPr>
                <w:b/>
              </w:rPr>
            </w:pPr>
            <w:r>
              <w:rPr>
                <w:b/>
              </w:rPr>
              <w:t>Target:</w:t>
            </w:r>
          </w:p>
          <w:p w:rsidR="001F1271" w:rsidRPr="0007785D" w:rsidRDefault="001F1271" w:rsidP="001F1271">
            <w:pPr>
              <w:pStyle w:val="ListParagraph"/>
              <w:numPr>
                <w:ilvl w:val="0"/>
                <w:numId w:val="6"/>
              </w:numPr>
            </w:pPr>
            <w:r>
              <w:t>Solve repeated addition problems.</w:t>
            </w:r>
          </w:p>
          <w:p w:rsidR="001F1271" w:rsidRDefault="001F1271" w:rsidP="001F1271">
            <w:pPr>
              <w:contextualSpacing/>
              <w:rPr>
                <w:b/>
              </w:rPr>
            </w:pPr>
            <w:r>
              <w:rPr>
                <w:b/>
              </w:rPr>
              <w:t>Successor:</w:t>
            </w:r>
          </w:p>
          <w:p w:rsidR="001F1271" w:rsidRPr="0007785D" w:rsidRDefault="001F1271" w:rsidP="001F1271">
            <w:pPr>
              <w:pStyle w:val="ListParagraph"/>
              <w:numPr>
                <w:ilvl w:val="0"/>
                <w:numId w:val="6"/>
              </w:numPr>
              <w:rPr>
                <w:b/>
              </w:rPr>
            </w:pPr>
            <w:r>
              <w:t>Demonstrate the concept of multiplication.</w:t>
            </w:r>
          </w:p>
        </w:tc>
      </w:tr>
      <w:tr w:rsidR="001F1271" w:rsidTr="001F1271">
        <w:tc>
          <w:tcPr>
            <w:tcW w:w="1190" w:type="dxa"/>
          </w:tcPr>
          <w:p w:rsidR="001F1271" w:rsidRDefault="001F1271" w:rsidP="001F1271">
            <w:pPr>
              <w:contextualSpacing/>
            </w:pPr>
            <w:r>
              <w:t>3.RA.A.2</w:t>
            </w:r>
          </w:p>
        </w:tc>
        <w:tc>
          <w:tcPr>
            <w:tcW w:w="4060" w:type="dxa"/>
          </w:tcPr>
          <w:p w:rsidR="001F1271" w:rsidRDefault="001F1271" w:rsidP="001F1271">
            <w:pPr>
              <w:contextualSpacing/>
            </w:pPr>
            <w:r>
              <w:t>Interpret quotients of whole numbers.</w:t>
            </w:r>
          </w:p>
        </w:tc>
        <w:tc>
          <w:tcPr>
            <w:tcW w:w="1428" w:type="dxa"/>
            <w:vMerge/>
          </w:tcPr>
          <w:p w:rsidR="001F1271" w:rsidRDefault="001F1271" w:rsidP="001F1271">
            <w:pPr>
              <w:contextualSpacing/>
            </w:pPr>
          </w:p>
        </w:tc>
        <w:tc>
          <w:tcPr>
            <w:tcW w:w="3457" w:type="dxa"/>
            <w:vMerge/>
          </w:tcPr>
          <w:p w:rsidR="001F1271" w:rsidRPr="002E39D7" w:rsidRDefault="001F1271" w:rsidP="001F1271">
            <w:pPr>
              <w:contextualSpacing/>
            </w:pPr>
          </w:p>
        </w:tc>
        <w:tc>
          <w:tcPr>
            <w:tcW w:w="4481" w:type="dxa"/>
            <w:vMerge/>
          </w:tcPr>
          <w:p w:rsidR="001F1271" w:rsidRPr="002E39D7" w:rsidRDefault="001F1271" w:rsidP="001F1271">
            <w:pPr>
              <w:contextualSpacing/>
            </w:pPr>
          </w:p>
        </w:tc>
      </w:tr>
      <w:tr w:rsidR="001F1271" w:rsidTr="001F1271">
        <w:tc>
          <w:tcPr>
            <w:tcW w:w="1190" w:type="dxa"/>
          </w:tcPr>
          <w:p w:rsidR="001F1271" w:rsidRDefault="001F1271" w:rsidP="001F1271">
            <w:pPr>
              <w:contextualSpacing/>
            </w:pPr>
            <w:r>
              <w:t>3.RA.A.3</w:t>
            </w:r>
          </w:p>
        </w:tc>
        <w:tc>
          <w:tcPr>
            <w:tcW w:w="4060" w:type="dxa"/>
          </w:tcPr>
          <w:p w:rsidR="001F1271" w:rsidRDefault="001F1271" w:rsidP="001F1271">
            <w:pPr>
              <w:contextualSpacing/>
            </w:pPr>
            <w:r>
              <w:t>Describe in words or drawings a problem that illustrates a multiplication or division situation.</w:t>
            </w:r>
          </w:p>
        </w:tc>
        <w:tc>
          <w:tcPr>
            <w:tcW w:w="1428" w:type="dxa"/>
            <w:vMerge/>
          </w:tcPr>
          <w:p w:rsidR="001F1271" w:rsidRDefault="001F1271" w:rsidP="001F1271">
            <w:pPr>
              <w:contextualSpacing/>
            </w:pPr>
          </w:p>
        </w:tc>
        <w:tc>
          <w:tcPr>
            <w:tcW w:w="3457" w:type="dxa"/>
            <w:vMerge/>
          </w:tcPr>
          <w:p w:rsidR="001F1271" w:rsidRPr="002E39D7" w:rsidRDefault="001F1271" w:rsidP="001F1271">
            <w:pPr>
              <w:contextualSpacing/>
            </w:pPr>
          </w:p>
        </w:tc>
        <w:tc>
          <w:tcPr>
            <w:tcW w:w="4481" w:type="dxa"/>
            <w:vMerge/>
          </w:tcPr>
          <w:p w:rsidR="001F1271" w:rsidRPr="002E39D7" w:rsidRDefault="001F1271" w:rsidP="001F1271">
            <w:pPr>
              <w:contextualSpacing/>
            </w:pPr>
          </w:p>
        </w:tc>
      </w:tr>
      <w:tr w:rsidR="001F1271" w:rsidTr="001F1271">
        <w:tc>
          <w:tcPr>
            <w:tcW w:w="1190" w:type="dxa"/>
          </w:tcPr>
          <w:p w:rsidR="001F1271" w:rsidRDefault="001F1271" w:rsidP="001F1271">
            <w:pPr>
              <w:contextualSpacing/>
            </w:pPr>
            <w:r>
              <w:t>3.RA.A.4</w:t>
            </w:r>
          </w:p>
        </w:tc>
        <w:tc>
          <w:tcPr>
            <w:tcW w:w="4060" w:type="dxa"/>
          </w:tcPr>
          <w:p w:rsidR="001F1271" w:rsidRDefault="001F1271" w:rsidP="001F1271">
            <w:pPr>
              <w:contextualSpacing/>
            </w:pPr>
            <w:r>
              <w:t>Use multiplication and division within 100 to solve problems.</w:t>
            </w:r>
          </w:p>
        </w:tc>
        <w:tc>
          <w:tcPr>
            <w:tcW w:w="1428" w:type="dxa"/>
          </w:tcPr>
          <w:p w:rsidR="001F1271" w:rsidRPr="00A040C6" w:rsidRDefault="001F1271" w:rsidP="001F1271">
            <w:pPr>
              <w:contextualSpacing/>
              <w:rPr>
                <w:b/>
              </w:rPr>
            </w:pPr>
            <w:r w:rsidRPr="00A040C6">
              <w:rPr>
                <w:b/>
              </w:rPr>
              <w:t>Not applicable.</w:t>
            </w:r>
          </w:p>
        </w:tc>
        <w:tc>
          <w:tcPr>
            <w:tcW w:w="3457" w:type="dxa"/>
          </w:tcPr>
          <w:p w:rsidR="001F1271" w:rsidRPr="00347B8A" w:rsidRDefault="001F1271" w:rsidP="001F1271">
            <w:pPr>
              <w:contextualSpacing/>
              <w:rPr>
                <w:b/>
              </w:rPr>
            </w:pPr>
            <w:r>
              <w:t xml:space="preserve">Not applicable.  </w:t>
            </w:r>
          </w:p>
        </w:tc>
        <w:tc>
          <w:tcPr>
            <w:tcW w:w="4481" w:type="dxa"/>
          </w:tcPr>
          <w:p w:rsidR="001F1271" w:rsidRDefault="001F1271" w:rsidP="001F1271">
            <w:pPr>
              <w:contextualSpacing/>
            </w:pPr>
            <w:r>
              <w:t>Not applicable.</w:t>
            </w:r>
          </w:p>
        </w:tc>
      </w:tr>
    </w:tbl>
    <w:p w:rsidR="001F1271" w:rsidRDefault="001F1271" w:rsidP="001F1271">
      <w:r>
        <w:br w:type="page"/>
      </w:r>
    </w:p>
    <w:tbl>
      <w:tblPr>
        <w:tblStyle w:val="TableGrid"/>
        <w:tblW w:w="0" w:type="auto"/>
        <w:tblLook w:val="04A0" w:firstRow="1" w:lastRow="0" w:firstColumn="1" w:lastColumn="0" w:noHBand="0" w:noVBand="1"/>
      </w:tblPr>
      <w:tblGrid>
        <w:gridCol w:w="1190"/>
        <w:gridCol w:w="4060"/>
        <w:gridCol w:w="1338"/>
        <w:gridCol w:w="3547"/>
        <w:gridCol w:w="4481"/>
      </w:tblGrid>
      <w:tr w:rsidR="001F1271" w:rsidTr="001F1271">
        <w:tc>
          <w:tcPr>
            <w:tcW w:w="1190" w:type="dxa"/>
          </w:tcPr>
          <w:p w:rsidR="001F1271" w:rsidRDefault="001F1271" w:rsidP="001F1271">
            <w:pPr>
              <w:contextualSpacing/>
            </w:pPr>
            <w:r>
              <w:lastRenderedPageBreak/>
              <w:t>3.RA.A.5</w:t>
            </w:r>
          </w:p>
        </w:tc>
        <w:tc>
          <w:tcPr>
            <w:tcW w:w="4060" w:type="dxa"/>
          </w:tcPr>
          <w:p w:rsidR="001F1271" w:rsidRDefault="001F1271" w:rsidP="001F1271">
            <w:pPr>
              <w:contextualSpacing/>
            </w:pPr>
            <w:r>
              <w:t>Determine the unknown number in a multiplication or division equation relating three whole numbers.</w:t>
            </w:r>
          </w:p>
        </w:tc>
        <w:tc>
          <w:tcPr>
            <w:tcW w:w="1338" w:type="dxa"/>
          </w:tcPr>
          <w:p w:rsidR="001F1271" w:rsidRPr="00A040C6" w:rsidRDefault="001F1271" w:rsidP="001F1271">
            <w:pPr>
              <w:contextualSpacing/>
              <w:rPr>
                <w:b/>
              </w:rPr>
            </w:pPr>
            <w:r w:rsidRPr="00A040C6">
              <w:rPr>
                <w:b/>
              </w:rPr>
              <w:t>EE.3.OA.4</w:t>
            </w:r>
          </w:p>
        </w:tc>
        <w:tc>
          <w:tcPr>
            <w:tcW w:w="3547" w:type="dxa"/>
          </w:tcPr>
          <w:p w:rsidR="001F1271" w:rsidRPr="002E39D7" w:rsidRDefault="001F1271" w:rsidP="001F1271">
            <w:pPr>
              <w:contextualSpacing/>
            </w:pPr>
            <w:r>
              <w:t>Solve addition and subtraction problems when result is unknown, limited to operands and results within 20.</w:t>
            </w:r>
          </w:p>
        </w:tc>
        <w:tc>
          <w:tcPr>
            <w:tcW w:w="4481" w:type="dxa"/>
          </w:tcPr>
          <w:p w:rsidR="001F1271" w:rsidRDefault="001F1271" w:rsidP="001F1271">
            <w:pPr>
              <w:contextualSpacing/>
              <w:rPr>
                <w:b/>
              </w:rPr>
            </w:pPr>
            <w:r>
              <w:rPr>
                <w:b/>
              </w:rPr>
              <w:t>Initial Precursor:</w:t>
            </w:r>
          </w:p>
          <w:p w:rsidR="001F1271" w:rsidRDefault="001F1271" w:rsidP="001F1271">
            <w:pPr>
              <w:pStyle w:val="ListParagraph"/>
              <w:numPr>
                <w:ilvl w:val="0"/>
                <w:numId w:val="6"/>
              </w:numPr>
            </w:pPr>
            <w:r>
              <w:t>Recognize separateness.</w:t>
            </w:r>
          </w:p>
          <w:p w:rsidR="001F1271" w:rsidRPr="0007785D" w:rsidRDefault="001F1271" w:rsidP="001F1271">
            <w:pPr>
              <w:pStyle w:val="ListParagraph"/>
              <w:numPr>
                <w:ilvl w:val="0"/>
                <w:numId w:val="6"/>
              </w:numPr>
            </w:pPr>
            <w:r>
              <w:t>Recognize set.</w:t>
            </w:r>
          </w:p>
          <w:p w:rsidR="001F1271" w:rsidRDefault="001F1271" w:rsidP="001F1271">
            <w:pPr>
              <w:contextualSpacing/>
              <w:rPr>
                <w:b/>
              </w:rPr>
            </w:pPr>
            <w:r>
              <w:rPr>
                <w:b/>
              </w:rPr>
              <w:t>Distal Precursor:</w:t>
            </w:r>
          </w:p>
          <w:p w:rsidR="001F1271" w:rsidRPr="0007785D" w:rsidRDefault="001F1271" w:rsidP="001F1271">
            <w:pPr>
              <w:pStyle w:val="ListParagraph"/>
              <w:numPr>
                <w:ilvl w:val="0"/>
                <w:numId w:val="6"/>
              </w:numPr>
              <w:rPr>
                <w:b/>
              </w:rPr>
            </w:pPr>
            <w:r>
              <w:t>Combine sets.</w:t>
            </w:r>
          </w:p>
          <w:p w:rsidR="001F1271" w:rsidRPr="0007785D" w:rsidRDefault="001F1271" w:rsidP="001F1271">
            <w:pPr>
              <w:pStyle w:val="ListParagraph"/>
              <w:numPr>
                <w:ilvl w:val="0"/>
                <w:numId w:val="6"/>
              </w:numPr>
              <w:rPr>
                <w:b/>
              </w:rPr>
            </w:pPr>
            <w:r>
              <w:t>Demonstrate the concept of addition.</w:t>
            </w:r>
          </w:p>
          <w:p w:rsidR="001F1271" w:rsidRPr="0007785D" w:rsidRDefault="001F1271" w:rsidP="001F1271">
            <w:pPr>
              <w:pStyle w:val="ListParagraph"/>
              <w:numPr>
                <w:ilvl w:val="0"/>
                <w:numId w:val="6"/>
              </w:numPr>
              <w:rPr>
                <w:b/>
              </w:rPr>
            </w:pPr>
            <w:r>
              <w:t>Partition sets.</w:t>
            </w:r>
          </w:p>
          <w:p w:rsidR="001F1271" w:rsidRPr="0007785D" w:rsidRDefault="001F1271" w:rsidP="001F1271">
            <w:pPr>
              <w:pStyle w:val="ListParagraph"/>
              <w:numPr>
                <w:ilvl w:val="0"/>
                <w:numId w:val="6"/>
              </w:numPr>
              <w:rPr>
                <w:b/>
              </w:rPr>
            </w:pPr>
            <w:r>
              <w:t>Demonstrate the concept of subtraction.</w:t>
            </w:r>
          </w:p>
          <w:p w:rsidR="001F1271" w:rsidRDefault="001F1271" w:rsidP="001F1271">
            <w:pPr>
              <w:contextualSpacing/>
              <w:rPr>
                <w:b/>
              </w:rPr>
            </w:pPr>
            <w:r>
              <w:rPr>
                <w:b/>
              </w:rPr>
              <w:t>Proximal Precursor:</w:t>
            </w:r>
          </w:p>
          <w:p w:rsidR="001F1271" w:rsidRPr="0007785D" w:rsidRDefault="001F1271" w:rsidP="001F1271">
            <w:pPr>
              <w:pStyle w:val="ListParagraph"/>
              <w:numPr>
                <w:ilvl w:val="0"/>
                <w:numId w:val="6"/>
              </w:numPr>
              <w:rPr>
                <w:b/>
              </w:rPr>
            </w:pPr>
            <w:r>
              <w:t>Recognize the addition sign.</w:t>
            </w:r>
          </w:p>
          <w:p w:rsidR="001F1271" w:rsidRPr="0007785D" w:rsidRDefault="001F1271" w:rsidP="001F1271">
            <w:pPr>
              <w:pStyle w:val="ListParagraph"/>
              <w:numPr>
                <w:ilvl w:val="0"/>
                <w:numId w:val="6"/>
              </w:numPr>
              <w:rPr>
                <w:b/>
              </w:rPr>
            </w:pPr>
            <w:r>
              <w:t>Explain the function of the addition sign.</w:t>
            </w:r>
          </w:p>
          <w:p w:rsidR="001F1271" w:rsidRPr="0007785D" w:rsidRDefault="001F1271" w:rsidP="001F1271">
            <w:pPr>
              <w:pStyle w:val="ListParagraph"/>
              <w:numPr>
                <w:ilvl w:val="0"/>
                <w:numId w:val="6"/>
              </w:numPr>
              <w:rPr>
                <w:b/>
              </w:rPr>
            </w:pPr>
            <w:r>
              <w:t>Represent addition with equations.</w:t>
            </w:r>
          </w:p>
          <w:p w:rsidR="001F1271" w:rsidRPr="0007785D" w:rsidRDefault="001F1271" w:rsidP="001F1271">
            <w:pPr>
              <w:pStyle w:val="ListParagraph"/>
              <w:numPr>
                <w:ilvl w:val="0"/>
                <w:numId w:val="6"/>
              </w:numPr>
              <w:rPr>
                <w:b/>
              </w:rPr>
            </w:pPr>
            <w:r>
              <w:t>Recognize the subtraction sign.</w:t>
            </w:r>
          </w:p>
          <w:p w:rsidR="001F1271" w:rsidRPr="0007785D" w:rsidRDefault="001F1271" w:rsidP="001F1271">
            <w:pPr>
              <w:pStyle w:val="ListParagraph"/>
              <w:numPr>
                <w:ilvl w:val="0"/>
                <w:numId w:val="6"/>
              </w:numPr>
              <w:rPr>
                <w:b/>
              </w:rPr>
            </w:pPr>
            <w:r>
              <w:t>Explain the function of the minus sign.</w:t>
            </w:r>
          </w:p>
          <w:p w:rsidR="001F1271" w:rsidRPr="0007785D" w:rsidRDefault="001F1271" w:rsidP="001F1271">
            <w:pPr>
              <w:pStyle w:val="ListParagraph"/>
              <w:numPr>
                <w:ilvl w:val="0"/>
                <w:numId w:val="6"/>
              </w:numPr>
              <w:rPr>
                <w:b/>
              </w:rPr>
            </w:pPr>
            <w:r>
              <w:t>Represent subtraction with equations.</w:t>
            </w:r>
          </w:p>
          <w:p w:rsidR="001F1271" w:rsidRPr="0007785D" w:rsidRDefault="001F1271" w:rsidP="001F1271">
            <w:pPr>
              <w:pStyle w:val="ListParagraph"/>
              <w:numPr>
                <w:ilvl w:val="0"/>
                <w:numId w:val="6"/>
              </w:numPr>
              <w:rPr>
                <w:b/>
              </w:rPr>
            </w:pPr>
            <w:r>
              <w:t>Recognize the equal sign.</w:t>
            </w:r>
          </w:p>
          <w:p w:rsidR="001F1271" w:rsidRPr="0007785D" w:rsidRDefault="001F1271" w:rsidP="001F1271">
            <w:pPr>
              <w:pStyle w:val="ListParagraph"/>
              <w:numPr>
                <w:ilvl w:val="0"/>
                <w:numId w:val="6"/>
              </w:numPr>
              <w:rPr>
                <w:b/>
              </w:rPr>
            </w:pPr>
            <w:r>
              <w:t>Explain the function of the equal sign.</w:t>
            </w:r>
          </w:p>
          <w:p w:rsidR="001F1271" w:rsidRDefault="001F1271" w:rsidP="001F1271">
            <w:pPr>
              <w:contextualSpacing/>
              <w:rPr>
                <w:b/>
              </w:rPr>
            </w:pPr>
            <w:r>
              <w:rPr>
                <w:b/>
              </w:rPr>
              <w:t>Target:</w:t>
            </w:r>
          </w:p>
          <w:p w:rsidR="001F1271" w:rsidRDefault="001F1271" w:rsidP="001F1271">
            <w:pPr>
              <w:pStyle w:val="ListParagraph"/>
              <w:numPr>
                <w:ilvl w:val="0"/>
                <w:numId w:val="6"/>
              </w:numPr>
            </w:pPr>
            <w:r>
              <w:t>Determine the unknown in a subtraction equation.</w:t>
            </w:r>
          </w:p>
          <w:p w:rsidR="001F1271" w:rsidRPr="0007785D" w:rsidRDefault="001F1271" w:rsidP="001F1271">
            <w:pPr>
              <w:pStyle w:val="ListParagraph"/>
              <w:numPr>
                <w:ilvl w:val="0"/>
                <w:numId w:val="6"/>
              </w:numPr>
            </w:pPr>
            <w:r>
              <w:t>Determine the unknown in an addition equation.</w:t>
            </w:r>
          </w:p>
          <w:p w:rsidR="001F1271" w:rsidRDefault="001F1271" w:rsidP="001F1271">
            <w:pPr>
              <w:contextualSpacing/>
              <w:rPr>
                <w:b/>
              </w:rPr>
            </w:pPr>
            <w:r>
              <w:rPr>
                <w:b/>
              </w:rPr>
              <w:t>Successor:</w:t>
            </w:r>
          </w:p>
          <w:p w:rsidR="001F1271" w:rsidRDefault="001F1271" w:rsidP="001F1271">
            <w:pPr>
              <w:pStyle w:val="ListParagraph"/>
              <w:numPr>
                <w:ilvl w:val="0"/>
                <w:numId w:val="6"/>
              </w:numPr>
            </w:pPr>
            <w:r>
              <w:t>Solve joint problems.</w:t>
            </w:r>
          </w:p>
          <w:p w:rsidR="001F1271" w:rsidRDefault="001F1271" w:rsidP="001F1271">
            <w:pPr>
              <w:pStyle w:val="ListParagraph"/>
              <w:numPr>
                <w:ilvl w:val="0"/>
                <w:numId w:val="6"/>
              </w:numPr>
            </w:pPr>
            <w:r>
              <w:t>Solve part-part-whole problems.</w:t>
            </w:r>
          </w:p>
          <w:p w:rsidR="001F1271" w:rsidRDefault="001F1271" w:rsidP="001F1271">
            <w:pPr>
              <w:pStyle w:val="ListParagraph"/>
              <w:numPr>
                <w:ilvl w:val="0"/>
                <w:numId w:val="6"/>
              </w:numPr>
            </w:pPr>
            <w:r>
              <w:t>Solve compare problems.</w:t>
            </w:r>
          </w:p>
          <w:p w:rsidR="001F1271" w:rsidRPr="0007785D" w:rsidRDefault="001F1271" w:rsidP="001F1271">
            <w:pPr>
              <w:pStyle w:val="ListParagraph"/>
              <w:numPr>
                <w:ilvl w:val="0"/>
                <w:numId w:val="6"/>
              </w:numPr>
            </w:pPr>
            <w:r>
              <w:t>Solve separate problems.</w:t>
            </w:r>
          </w:p>
        </w:tc>
      </w:tr>
      <w:tr w:rsidR="001F1271" w:rsidRPr="003965A1" w:rsidTr="001F1271">
        <w:tc>
          <w:tcPr>
            <w:tcW w:w="5250" w:type="dxa"/>
            <w:gridSpan w:val="2"/>
            <w:shd w:val="clear" w:color="auto" w:fill="DDD9C3" w:themeFill="background2" w:themeFillShade="E6"/>
          </w:tcPr>
          <w:p w:rsidR="001F1271" w:rsidRPr="003965A1" w:rsidRDefault="001F1271" w:rsidP="001F1271">
            <w:pPr>
              <w:contextualSpacing/>
              <w:rPr>
                <w:b/>
              </w:rPr>
            </w:pPr>
            <w:r>
              <w:rPr>
                <w:b/>
              </w:rPr>
              <w:t>Understand properties of multiplication and the relationship between multiplication and division.</w:t>
            </w:r>
          </w:p>
        </w:tc>
        <w:tc>
          <w:tcPr>
            <w:tcW w:w="9366" w:type="dxa"/>
            <w:gridSpan w:val="3"/>
            <w:shd w:val="clear" w:color="auto" w:fill="DDD9C3" w:themeFill="background2" w:themeFillShade="E6"/>
          </w:tcPr>
          <w:p w:rsidR="001F1271" w:rsidRDefault="001F1271" w:rsidP="001F1271">
            <w:pPr>
              <w:contextualSpacing/>
              <w:rPr>
                <w:b/>
              </w:rPr>
            </w:pPr>
            <w:r>
              <w:rPr>
                <w:b/>
              </w:rPr>
              <w:t>Understand properties of multiplication and the relationship between multiplication and division.</w:t>
            </w:r>
          </w:p>
        </w:tc>
      </w:tr>
      <w:tr w:rsidR="001F1271" w:rsidTr="001F1271">
        <w:trPr>
          <w:trHeight w:val="371"/>
        </w:trPr>
        <w:tc>
          <w:tcPr>
            <w:tcW w:w="1190" w:type="dxa"/>
          </w:tcPr>
          <w:p w:rsidR="001F1271" w:rsidRDefault="001F1271" w:rsidP="001F1271">
            <w:pPr>
              <w:contextualSpacing/>
            </w:pPr>
            <w:r>
              <w:t>3.RA.B.1</w:t>
            </w:r>
          </w:p>
        </w:tc>
        <w:tc>
          <w:tcPr>
            <w:tcW w:w="4060" w:type="dxa"/>
          </w:tcPr>
          <w:p w:rsidR="001F1271" w:rsidRDefault="001F1271" w:rsidP="001F1271">
            <w:pPr>
              <w:contextualSpacing/>
            </w:pPr>
            <w:r>
              <w:t>Apply properties of operations as strategies to multiply and divide.</w:t>
            </w:r>
          </w:p>
        </w:tc>
        <w:tc>
          <w:tcPr>
            <w:tcW w:w="1338" w:type="dxa"/>
          </w:tcPr>
          <w:p w:rsidR="001F1271" w:rsidRPr="00A040C6" w:rsidRDefault="001F1271" w:rsidP="001F1271">
            <w:pPr>
              <w:contextualSpacing/>
              <w:rPr>
                <w:b/>
              </w:rPr>
            </w:pPr>
            <w:r w:rsidRPr="00A040C6">
              <w:rPr>
                <w:b/>
              </w:rPr>
              <w:t>Not applicable.</w:t>
            </w:r>
          </w:p>
        </w:tc>
        <w:tc>
          <w:tcPr>
            <w:tcW w:w="3547" w:type="dxa"/>
          </w:tcPr>
          <w:p w:rsidR="001F1271" w:rsidRPr="000843EA" w:rsidRDefault="001F1271" w:rsidP="001F1271">
            <w:pPr>
              <w:contextualSpacing/>
            </w:pPr>
            <w:r>
              <w:t xml:space="preserve">Not applicable.  </w:t>
            </w:r>
          </w:p>
        </w:tc>
        <w:tc>
          <w:tcPr>
            <w:tcW w:w="4481" w:type="dxa"/>
          </w:tcPr>
          <w:p w:rsidR="001F1271" w:rsidRDefault="001F1271" w:rsidP="001F1271">
            <w:pPr>
              <w:contextualSpacing/>
            </w:pPr>
            <w:r>
              <w:t>Not applicable.</w:t>
            </w:r>
          </w:p>
        </w:tc>
      </w:tr>
    </w:tbl>
    <w:p w:rsidR="001F1271" w:rsidRDefault="001F1271" w:rsidP="001F1271">
      <w:r>
        <w:br w:type="page"/>
      </w:r>
    </w:p>
    <w:tbl>
      <w:tblPr>
        <w:tblStyle w:val="TableGrid"/>
        <w:tblW w:w="0" w:type="auto"/>
        <w:tblLook w:val="04A0" w:firstRow="1" w:lastRow="0" w:firstColumn="1" w:lastColumn="0" w:noHBand="0" w:noVBand="1"/>
      </w:tblPr>
      <w:tblGrid>
        <w:gridCol w:w="1190"/>
        <w:gridCol w:w="4060"/>
        <w:gridCol w:w="1338"/>
        <w:gridCol w:w="3547"/>
        <w:gridCol w:w="4481"/>
      </w:tblGrid>
      <w:tr w:rsidR="001F1271" w:rsidRPr="00C60FF8" w:rsidTr="001F1271">
        <w:tc>
          <w:tcPr>
            <w:tcW w:w="5250" w:type="dxa"/>
            <w:gridSpan w:val="2"/>
            <w:shd w:val="clear" w:color="auto" w:fill="DDD9C3" w:themeFill="background2" w:themeFillShade="E6"/>
          </w:tcPr>
          <w:p w:rsidR="001F1271" w:rsidRPr="00C60FF8" w:rsidRDefault="001F1271" w:rsidP="001F1271">
            <w:pPr>
              <w:contextualSpacing/>
              <w:rPr>
                <w:b/>
              </w:rPr>
            </w:pPr>
            <w:r>
              <w:rPr>
                <w:b/>
              </w:rPr>
              <w:lastRenderedPageBreak/>
              <w:t>Multiply and divide within 100.</w:t>
            </w:r>
          </w:p>
        </w:tc>
        <w:tc>
          <w:tcPr>
            <w:tcW w:w="9366" w:type="dxa"/>
            <w:gridSpan w:val="3"/>
            <w:shd w:val="clear" w:color="auto" w:fill="DDD9C3" w:themeFill="background2" w:themeFillShade="E6"/>
          </w:tcPr>
          <w:p w:rsidR="001F1271" w:rsidRDefault="001F1271" w:rsidP="001F1271">
            <w:pPr>
              <w:contextualSpacing/>
              <w:rPr>
                <w:b/>
              </w:rPr>
            </w:pPr>
            <w:r>
              <w:rPr>
                <w:b/>
              </w:rPr>
              <w:t>Multiply and divide within 100.</w:t>
            </w:r>
          </w:p>
        </w:tc>
      </w:tr>
      <w:tr w:rsidR="001F1271" w:rsidTr="001F1271">
        <w:trPr>
          <w:trHeight w:val="120"/>
        </w:trPr>
        <w:tc>
          <w:tcPr>
            <w:tcW w:w="1190" w:type="dxa"/>
          </w:tcPr>
          <w:p w:rsidR="001F1271" w:rsidRDefault="001F1271" w:rsidP="001F1271">
            <w:pPr>
              <w:contextualSpacing/>
            </w:pPr>
            <w:r>
              <w:t>3.RA.C.1</w:t>
            </w:r>
          </w:p>
        </w:tc>
        <w:tc>
          <w:tcPr>
            <w:tcW w:w="4060" w:type="dxa"/>
          </w:tcPr>
          <w:p w:rsidR="001F1271" w:rsidRDefault="001F1271" w:rsidP="001F1271">
            <w:r>
              <w:t>Multiply and divide with numbers and results within 100 using strategies such as the relationship between multiplication and division or properties of operations.  Know all products of two one-digit numbers.</w:t>
            </w:r>
          </w:p>
        </w:tc>
        <w:tc>
          <w:tcPr>
            <w:tcW w:w="1338" w:type="dxa"/>
            <w:vMerge w:val="restart"/>
          </w:tcPr>
          <w:p w:rsidR="001F1271" w:rsidRPr="00A040C6" w:rsidRDefault="001F1271" w:rsidP="001F1271">
            <w:pPr>
              <w:contextualSpacing/>
              <w:rPr>
                <w:b/>
              </w:rPr>
            </w:pPr>
            <w:r w:rsidRPr="00A040C6">
              <w:rPr>
                <w:b/>
              </w:rPr>
              <w:t>Not applicable</w:t>
            </w:r>
          </w:p>
        </w:tc>
        <w:tc>
          <w:tcPr>
            <w:tcW w:w="3547" w:type="dxa"/>
            <w:vMerge w:val="restart"/>
          </w:tcPr>
          <w:p w:rsidR="001F1271" w:rsidRPr="000843EA" w:rsidRDefault="001F1271" w:rsidP="001F1271">
            <w:pPr>
              <w:contextualSpacing/>
            </w:pPr>
            <w:r>
              <w:t xml:space="preserve">Not applicable.  </w:t>
            </w:r>
          </w:p>
        </w:tc>
        <w:tc>
          <w:tcPr>
            <w:tcW w:w="4481" w:type="dxa"/>
            <w:vMerge w:val="restart"/>
          </w:tcPr>
          <w:p w:rsidR="001F1271" w:rsidRDefault="001F1271" w:rsidP="001F1271">
            <w:pPr>
              <w:contextualSpacing/>
            </w:pPr>
            <w:r>
              <w:t>Not applicable.</w:t>
            </w:r>
          </w:p>
        </w:tc>
      </w:tr>
      <w:tr w:rsidR="001F1271" w:rsidTr="001F1271">
        <w:trPr>
          <w:trHeight w:val="120"/>
        </w:trPr>
        <w:tc>
          <w:tcPr>
            <w:tcW w:w="1190" w:type="dxa"/>
          </w:tcPr>
          <w:p w:rsidR="001F1271" w:rsidRDefault="001F1271" w:rsidP="001F1271">
            <w:pPr>
              <w:contextualSpacing/>
            </w:pPr>
            <w:r>
              <w:t>3.RA.C.2</w:t>
            </w:r>
          </w:p>
        </w:tc>
        <w:tc>
          <w:tcPr>
            <w:tcW w:w="4060" w:type="dxa"/>
          </w:tcPr>
          <w:p w:rsidR="001F1271" w:rsidRDefault="001F1271" w:rsidP="001F1271">
            <w:pPr>
              <w:contextualSpacing/>
            </w:pPr>
            <w:r>
              <w:t>Demonstrate fluency with products within 100.</w:t>
            </w:r>
          </w:p>
        </w:tc>
        <w:tc>
          <w:tcPr>
            <w:tcW w:w="1338" w:type="dxa"/>
            <w:vMerge/>
          </w:tcPr>
          <w:p w:rsidR="001F1271" w:rsidRDefault="001F1271" w:rsidP="001F1271">
            <w:pPr>
              <w:contextualSpacing/>
            </w:pPr>
          </w:p>
        </w:tc>
        <w:tc>
          <w:tcPr>
            <w:tcW w:w="3547" w:type="dxa"/>
            <w:vMerge/>
          </w:tcPr>
          <w:p w:rsidR="001F1271" w:rsidRDefault="001F1271" w:rsidP="001F1271">
            <w:pPr>
              <w:contextualSpacing/>
            </w:pPr>
          </w:p>
        </w:tc>
        <w:tc>
          <w:tcPr>
            <w:tcW w:w="4481" w:type="dxa"/>
            <w:vMerge/>
            <w:vAlign w:val="center"/>
          </w:tcPr>
          <w:p w:rsidR="001F1271" w:rsidRDefault="001F1271" w:rsidP="001F1271">
            <w:pPr>
              <w:contextualSpacing/>
            </w:pPr>
          </w:p>
        </w:tc>
      </w:tr>
      <w:tr w:rsidR="001F1271" w:rsidRPr="00C60FF8" w:rsidTr="001F1271">
        <w:tc>
          <w:tcPr>
            <w:tcW w:w="5250" w:type="dxa"/>
            <w:gridSpan w:val="2"/>
            <w:shd w:val="clear" w:color="auto" w:fill="DDD9C3" w:themeFill="background2" w:themeFillShade="E6"/>
          </w:tcPr>
          <w:p w:rsidR="001F1271" w:rsidRPr="00C60FF8" w:rsidRDefault="001F1271" w:rsidP="001F1271">
            <w:pPr>
              <w:contextualSpacing/>
              <w:rPr>
                <w:b/>
              </w:rPr>
            </w:pPr>
            <w:r>
              <w:rPr>
                <w:b/>
              </w:rPr>
              <w:t>Use the four operations to solve word problems.</w:t>
            </w:r>
          </w:p>
        </w:tc>
        <w:tc>
          <w:tcPr>
            <w:tcW w:w="9366" w:type="dxa"/>
            <w:gridSpan w:val="3"/>
            <w:shd w:val="clear" w:color="auto" w:fill="DDD9C3" w:themeFill="background2" w:themeFillShade="E6"/>
          </w:tcPr>
          <w:p w:rsidR="001F1271" w:rsidRDefault="001F1271" w:rsidP="001F1271">
            <w:pPr>
              <w:contextualSpacing/>
              <w:rPr>
                <w:b/>
              </w:rPr>
            </w:pPr>
            <w:r>
              <w:rPr>
                <w:b/>
              </w:rPr>
              <w:t>Solve problems involving the four operations, and identify and explain patterns in arithmetic.</w:t>
            </w:r>
          </w:p>
        </w:tc>
      </w:tr>
      <w:tr w:rsidR="001F1271" w:rsidTr="001F1271">
        <w:tc>
          <w:tcPr>
            <w:tcW w:w="1190" w:type="dxa"/>
          </w:tcPr>
          <w:p w:rsidR="001F1271" w:rsidRDefault="001F1271" w:rsidP="001F1271">
            <w:pPr>
              <w:contextualSpacing/>
            </w:pPr>
            <w:r>
              <w:t>3.RA.D.1</w:t>
            </w:r>
          </w:p>
        </w:tc>
        <w:tc>
          <w:tcPr>
            <w:tcW w:w="4060" w:type="dxa"/>
          </w:tcPr>
          <w:p w:rsidR="001F1271" w:rsidRDefault="001F1271" w:rsidP="001F1271">
            <w:r>
              <w:t>Write and solve two-step problems involving variables using any of the four operations.</w:t>
            </w:r>
          </w:p>
        </w:tc>
        <w:tc>
          <w:tcPr>
            <w:tcW w:w="1338" w:type="dxa"/>
            <w:vMerge w:val="restart"/>
          </w:tcPr>
          <w:p w:rsidR="001F1271" w:rsidRPr="00A040C6" w:rsidRDefault="001F1271" w:rsidP="001F1271">
            <w:pPr>
              <w:contextualSpacing/>
              <w:rPr>
                <w:b/>
              </w:rPr>
            </w:pPr>
            <w:r w:rsidRPr="00A040C6">
              <w:rPr>
                <w:b/>
              </w:rPr>
              <w:t>EE.3.OA.8</w:t>
            </w:r>
          </w:p>
        </w:tc>
        <w:tc>
          <w:tcPr>
            <w:tcW w:w="3547" w:type="dxa"/>
            <w:vMerge w:val="restart"/>
          </w:tcPr>
          <w:p w:rsidR="001F1271" w:rsidRPr="00606309" w:rsidRDefault="001F1271" w:rsidP="001F1271">
            <w:pPr>
              <w:contextualSpacing/>
            </w:pPr>
            <w:r>
              <w:t>Solve one-step real-world problems using addition or subtraction within 20.</w:t>
            </w:r>
          </w:p>
        </w:tc>
        <w:tc>
          <w:tcPr>
            <w:tcW w:w="4481" w:type="dxa"/>
            <w:vMerge w:val="restart"/>
          </w:tcPr>
          <w:p w:rsidR="001F1271" w:rsidRDefault="001F1271" w:rsidP="001F1271">
            <w:pPr>
              <w:contextualSpacing/>
            </w:pPr>
            <w:r>
              <w:rPr>
                <w:b/>
              </w:rPr>
              <w:t>Initial Precursor:</w:t>
            </w:r>
          </w:p>
          <w:p w:rsidR="001F1271" w:rsidRDefault="001F1271" w:rsidP="001F1271">
            <w:pPr>
              <w:pStyle w:val="ListParagraph"/>
              <w:numPr>
                <w:ilvl w:val="0"/>
                <w:numId w:val="6"/>
              </w:numPr>
            </w:pPr>
            <w:r>
              <w:t>Combine sets.</w:t>
            </w:r>
          </w:p>
          <w:p w:rsidR="001F1271" w:rsidRPr="00B6244A" w:rsidRDefault="001F1271" w:rsidP="001F1271">
            <w:pPr>
              <w:pStyle w:val="ListParagraph"/>
              <w:numPr>
                <w:ilvl w:val="0"/>
                <w:numId w:val="6"/>
              </w:numPr>
            </w:pPr>
            <w:r>
              <w:t>Partition sets.</w:t>
            </w:r>
          </w:p>
          <w:p w:rsidR="001F1271" w:rsidRDefault="001F1271" w:rsidP="001F1271">
            <w:pPr>
              <w:contextualSpacing/>
              <w:rPr>
                <w:b/>
              </w:rPr>
            </w:pPr>
            <w:r>
              <w:rPr>
                <w:b/>
              </w:rPr>
              <w:t>Distal Precursor:</w:t>
            </w:r>
          </w:p>
          <w:p w:rsidR="001F1271" w:rsidRDefault="001F1271" w:rsidP="001F1271">
            <w:pPr>
              <w:pStyle w:val="ListParagraph"/>
              <w:numPr>
                <w:ilvl w:val="0"/>
                <w:numId w:val="6"/>
              </w:numPr>
            </w:pPr>
            <w:r>
              <w:t>Demonstrate the concept of addition.</w:t>
            </w:r>
          </w:p>
          <w:p w:rsidR="001F1271" w:rsidRPr="00B6244A" w:rsidRDefault="001F1271" w:rsidP="001F1271">
            <w:pPr>
              <w:pStyle w:val="ListParagraph"/>
              <w:numPr>
                <w:ilvl w:val="0"/>
                <w:numId w:val="6"/>
              </w:numPr>
            </w:pPr>
            <w:r>
              <w:t>Demonstrate the concept of subtraction.</w:t>
            </w:r>
          </w:p>
          <w:p w:rsidR="001F1271" w:rsidRDefault="001F1271" w:rsidP="001F1271">
            <w:pPr>
              <w:contextualSpacing/>
              <w:rPr>
                <w:b/>
              </w:rPr>
            </w:pPr>
            <w:r>
              <w:rPr>
                <w:b/>
              </w:rPr>
              <w:t>Proximal Precursor:</w:t>
            </w:r>
          </w:p>
          <w:p w:rsidR="001F1271" w:rsidRDefault="001F1271" w:rsidP="001F1271">
            <w:pPr>
              <w:pStyle w:val="ListParagraph"/>
              <w:numPr>
                <w:ilvl w:val="0"/>
                <w:numId w:val="6"/>
              </w:numPr>
            </w:pPr>
            <w:r>
              <w:t>Determine the unknown in an addition equation.</w:t>
            </w:r>
          </w:p>
          <w:p w:rsidR="001F1271" w:rsidRPr="00B6244A" w:rsidRDefault="001F1271" w:rsidP="001F1271">
            <w:pPr>
              <w:pStyle w:val="ListParagraph"/>
              <w:numPr>
                <w:ilvl w:val="0"/>
                <w:numId w:val="6"/>
              </w:numPr>
            </w:pPr>
            <w:r>
              <w:t>Determine the unknown in a subtraction equation.</w:t>
            </w:r>
          </w:p>
          <w:p w:rsidR="001F1271" w:rsidRDefault="001F1271" w:rsidP="001F1271">
            <w:pPr>
              <w:contextualSpacing/>
              <w:rPr>
                <w:b/>
              </w:rPr>
            </w:pPr>
            <w:r>
              <w:rPr>
                <w:b/>
              </w:rPr>
              <w:t>Target:</w:t>
            </w:r>
          </w:p>
          <w:p w:rsidR="001F1271" w:rsidRDefault="001F1271" w:rsidP="001F1271">
            <w:pPr>
              <w:pStyle w:val="ListParagraph"/>
              <w:numPr>
                <w:ilvl w:val="0"/>
                <w:numId w:val="6"/>
              </w:numPr>
            </w:pPr>
            <w:r>
              <w:t>Solve subtraction word problems within 100.</w:t>
            </w:r>
          </w:p>
          <w:p w:rsidR="001F1271" w:rsidRPr="00B6244A" w:rsidRDefault="001F1271" w:rsidP="001F1271">
            <w:pPr>
              <w:pStyle w:val="ListParagraph"/>
              <w:numPr>
                <w:ilvl w:val="0"/>
                <w:numId w:val="6"/>
              </w:numPr>
            </w:pPr>
            <w:r>
              <w:t>Solve addition word problems within 100.</w:t>
            </w:r>
          </w:p>
          <w:p w:rsidR="001F1271" w:rsidRDefault="001F1271" w:rsidP="001F1271">
            <w:pPr>
              <w:contextualSpacing/>
              <w:rPr>
                <w:b/>
              </w:rPr>
            </w:pPr>
            <w:r>
              <w:rPr>
                <w:b/>
              </w:rPr>
              <w:t>Successor:</w:t>
            </w:r>
          </w:p>
          <w:p w:rsidR="001F1271" w:rsidRPr="00B6244A" w:rsidRDefault="001F1271" w:rsidP="001F1271">
            <w:pPr>
              <w:pStyle w:val="ListParagraph"/>
              <w:numPr>
                <w:ilvl w:val="0"/>
                <w:numId w:val="6"/>
              </w:numPr>
            </w:pPr>
            <w:r>
              <w:t>Solve 2-step addition and subtraction word problems.</w:t>
            </w:r>
          </w:p>
        </w:tc>
      </w:tr>
      <w:tr w:rsidR="001F1271" w:rsidTr="001F1271">
        <w:trPr>
          <w:trHeight w:val="314"/>
        </w:trPr>
        <w:tc>
          <w:tcPr>
            <w:tcW w:w="1190" w:type="dxa"/>
          </w:tcPr>
          <w:p w:rsidR="001F1271" w:rsidRDefault="001F1271" w:rsidP="001F1271">
            <w:pPr>
              <w:contextualSpacing/>
            </w:pPr>
            <w:r>
              <w:t>3.RA.D.2</w:t>
            </w:r>
          </w:p>
        </w:tc>
        <w:tc>
          <w:tcPr>
            <w:tcW w:w="4060" w:type="dxa"/>
          </w:tcPr>
          <w:p w:rsidR="001F1271" w:rsidRDefault="001F1271" w:rsidP="001F1271">
            <w:pPr>
              <w:contextualSpacing/>
            </w:pPr>
            <w:r>
              <w:t>Interpret the reasonableness of answers using mental computation and estimation strategies including rounding.</w:t>
            </w:r>
          </w:p>
        </w:tc>
        <w:tc>
          <w:tcPr>
            <w:tcW w:w="1338" w:type="dxa"/>
            <w:vMerge/>
            <w:vAlign w:val="center"/>
          </w:tcPr>
          <w:p w:rsidR="001F1271" w:rsidRDefault="001F1271" w:rsidP="001F1271">
            <w:pPr>
              <w:contextualSpacing/>
            </w:pPr>
          </w:p>
        </w:tc>
        <w:tc>
          <w:tcPr>
            <w:tcW w:w="3547" w:type="dxa"/>
            <w:vMerge/>
            <w:vAlign w:val="center"/>
          </w:tcPr>
          <w:p w:rsidR="001F1271" w:rsidRDefault="001F1271" w:rsidP="001F1271">
            <w:pPr>
              <w:contextualSpacing/>
            </w:pPr>
          </w:p>
        </w:tc>
        <w:tc>
          <w:tcPr>
            <w:tcW w:w="4481" w:type="dxa"/>
            <w:vMerge/>
            <w:vAlign w:val="center"/>
          </w:tcPr>
          <w:p w:rsidR="001F1271" w:rsidRDefault="001F1271" w:rsidP="001F1271">
            <w:pPr>
              <w:contextualSpacing/>
            </w:pPr>
          </w:p>
        </w:tc>
      </w:tr>
    </w:tbl>
    <w:p w:rsidR="001F1271" w:rsidRDefault="001F1271" w:rsidP="001F1271">
      <w:r>
        <w:br w:type="page"/>
      </w:r>
    </w:p>
    <w:tbl>
      <w:tblPr>
        <w:tblStyle w:val="TableGrid"/>
        <w:tblW w:w="0" w:type="auto"/>
        <w:tblLook w:val="04A0" w:firstRow="1" w:lastRow="0" w:firstColumn="1" w:lastColumn="0" w:noHBand="0" w:noVBand="1"/>
      </w:tblPr>
      <w:tblGrid>
        <w:gridCol w:w="1190"/>
        <w:gridCol w:w="4060"/>
        <w:gridCol w:w="1338"/>
        <w:gridCol w:w="3547"/>
        <w:gridCol w:w="4481"/>
      </w:tblGrid>
      <w:tr w:rsidR="001F1271" w:rsidTr="001F1271">
        <w:tc>
          <w:tcPr>
            <w:tcW w:w="5250" w:type="dxa"/>
            <w:gridSpan w:val="2"/>
            <w:shd w:val="clear" w:color="auto" w:fill="DDD9C3" w:themeFill="background2" w:themeFillShade="E6"/>
          </w:tcPr>
          <w:p w:rsidR="001F1271" w:rsidRPr="00AF3ADB" w:rsidRDefault="001F1271" w:rsidP="001F1271">
            <w:pPr>
              <w:contextualSpacing/>
              <w:rPr>
                <w:b/>
              </w:rPr>
            </w:pPr>
            <w:r w:rsidRPr="00AF3ADB">
              <w:rPr>
                <w:b/>
              </w:rPr>
              <w:lastRenderedPageBreak/>
              <w:t>Identify and explain arithmetic patterns.</w:t>
            </w:r>
          </w:p>
        </w:tc>
        <w:tc>
          <w:tcPr>
            <w:tcW w:w="9366" w:type="dxa"/>
            <w:gridSpan w:val="3"/>
            <w:shd w:val="clear" w:color="auto" w:fill="DDD9C3" w:themeFill="background2" w:themeFillShade="E6"/>
          </w:tcPr>
          <w:p w:rsidR="001F1271" w:rsidRDefault="001F1271" w:rsidP="001F1271">
            <w:pPr>
              <w:contextualSpacing/>
              <w:rPr>
                <w:b/>
              </w:rPr>
            </w:pPr>
            <w:r>
              <w:rPr>
                <w:b/>
              </w:rPr>
              <w:t>Solve problems involving the four operations, and identify and explain patterns in arithmetic.</w:t>
            </w:r>
          </w:p>
        </w:tc>
      </w:tr>
      <w:tr w:rsidR="001F1271" w:rsidTr="001F1271">
        <w:tc>
          <w:tcPr>
            <w:tcW w:w="1190" w:type="dxa"/>
          </w:tcPr>
          <w:p w:rsidR="001F1271" w:rsidRDefault="001F1271" w:rsidP="001F1271">
            <w:pPr>
              <w:contextualSpacing/>
            </w:pPr>
            <w:r>
              <w:t>3.RA.E.3</w:t>
            </w:r>
          </w:p>
        </w:tc>
        <w:tc>
          <w:tcPr>
            <w:tcW w:w="4060" w:type="dxa"/>
          </w:tcPr>
          <w:p w:rsidR="001F1271" w:rsidRDefault="001F1271" w:rsidP="001F1271">
            <w:pPr>
              <w:contextualSpacing/>
            </w:pPr>
            <w:r>
              <w:t>Identify arithmetic patterns and explain the patterns using properties of operations.</w:t>
            </w:r>
          </w:p>
        </w:tc>
        <w:tc>
          <w:tcPr>
            <w:tcW w:w="1338" w:type="dxa"/>
          </w:tcPr>
          <w:p w:rsidR="001F1271" w:rsidRPr="00A040C6" w:rsidRDefault="001F1271" w:rsidP="001F1271">
            <w:pPr>
              <w:contextualSpacing/>
              <w:rPr>
                <w:b/>
              </w:rPr>
            </w:pPr>
            <w:r w:rsidRPr="00A040C6">
              <w:rPr>
                <w:b/>
              </w:rPr>
              <w:t>EE.3.OA.9</w:t>
            </w:r>
          </w:p>
        </w:tc>
        <w:tc>
          <w:tcPr>
            <w:tcW w:w="3547" w:type="dxa"/>
          </w:tcPr>
          <w:p w:rsidR="001F1271" w:rsidRDefault="001F1271" w:rsidP="001F1271">
            <w:pPr>
              <w:contextualSpacing/>
            </w:pPr>
            <w:r>
              <w:t>Identify arithmetic patterns.</w:t>
            </w:r>
          </w:p>
        </w:tc>
        <w:tc>
          <w:tcPr>
            <w:tcW w:w="4481" w:type="dxa"/>
          </w:tcPr>
          <w:p w:rsidR="001F1271" w:rsidRDefault="001F1271" w:rsidP="001F1271">
            <w:pPr>
              <w:contextualSpacing/>
              <w:rPr>
                <w:b/>
              </w:rPr>
            </w:pPr>
            <w:r>
              <w:rPr>
                <w:b/>
              </w:rPr>
              <w:t>Initial Precursor:</w:t>
            </w:r>
          </w:p>
          <w:p w:rsidR="001F1271" w:rsidRPr="00B6244A" w:rsidRDefault="001F1271" w:rsidP="001F1271">
            <w:pPr>
              <w:pStyle w:val="ListParagraph"/>
              <w:numPr>
                <w:ilvl w:val="0"/>
                <w:numId w:val="6"/>
              </w:numPr>
              <w:rPr>
                <w:b/>
              </w:rPr>
            </w:pPr>
            <w:r>
              <w:t>Recognize same.</w:t>
            </w:r>
          </w:p>
          <w:p w:rsidR="001F1271" w:rsidRPr="00B6244A" w:rsidRDefault="001F1271" w:rsidP="001F1271">
            <w:pPr>
              <w:pStyle w:val="ListParagraph"/>
              <w:numPr>
                <w:ilvl w:val="0"/>
                <w:numId w:val="6"/>
              </w:numPr>
              <w:rPr>
                <w:b/>
              </w:rPr>
            </w:pPr>
            <w:r>
              <w:t>Recognize different.</w:t>
            </w:r>
          </w:p>
          <w:p w:rsidR="001F1271" w:rsidRDefault="001F1271" w:rsidP="001F1271">
            <w:pPr>
              <w:contextualSpacing/>
              <w:rPr>
                <w:b/>
              </w:rPr>
            </w:pPr>
            <w:r>
              <w:rPr>
                <w:b/>
              </w:rPr>
              <w:t>Distal Precursor:</w:t>
            </w:r>
          </w:p>
          <w:p w:rsidR="001F1271" w:rsidRPr="00B6244A" w:rsidRDefault="001F1271" w:rsidP="001F1271">
            <w:pPr>
              <w:pStyle w:val="ListParagraph"/>
              <w:numPr>
                <w:ilvl w:val="0"/>
                <w:numId w:val="6"/>
              </w:numPr>
              <w:rPr>
                <w:b/>
              </w:rPr>
            </w:pPr>
            <w:r>
              <w:t>Order objects.</w:t>
            </w:r>
          </w:p>
          <w:p w:rsidR="001F1271" w:rsidRPr="00B6244A" w:rsidRDefault="001F1271" w:rsidP="001F1271">
            <w:pPr>
              <w:pStyle w:val="ListParagraph"/>
              <w:numPr>
                <w:ilvl w:val="0"/>
                <w:numId w:val="6"/>
              </w:numPr>
              <w:rPr>
                <w:b/>
              </w:rPr>
            </w:pPr>
            <w:r>
              <w:t>Classify.</w:t>
            </w:r>
          </w:p>
          <w:p w:rsidR="001F1271" w:rsidRPr="00B6244A" w:rsidRDefault="001F1271" w:rsidP="001F1271">
            <w:pPr>
              <w:pStyle w:val="ListParagraph"/>
              <w:numPr>
                <w:ilvl w:val="0"/>
                <w:numId w:val="6"/>
              </w:numPr>
              <w:rPr>
                <w:b/>
              </w:rPr>
            </w:pPr>
            <w:r>
              <w:t>Contrast objects.</w:t>
            </w:r>
          </w:p>
          <w:p w:rsidR="001F1271" w:rsidRDefault="001F1271" w:rsidP="001F1271">
            <w:pPr>
              <w:contextualSpacing/>
              <w:rPr>
                <w:b/>
              </w:rPr>
            </w:pPr>
            <w:r>
              <w:rPr>
                <w:b/>
              </w:rPr>
              <w:t>Proximal Precursor:</w:t>
            </w:r>
          </w:p>
          <w:p w:rsidR="001F1271" w:rsidRPr="00B6244A" w:rsidRDefault="001F1271" w:rsidP="001F1271">
            <w:pPr>
              <w:pStyle w:val="ListParagraph"/>
              <w:numPr>
                <w:ilvl w:val="0"/>
                <w:numId w:val="6"/>
              </w:numPr>
            </w:pPr>
            <w:r>
              <w:t>Recognize patterns.</w:t>
            </w:r>
          </w:p>
          <w:p w:rsidR="001F1271" w:rsidRDefault="001F1271" w:rsidP="001F1271">
            <w:pPr>
              <w:contextualSpacing/>
              <w:rPr>
                <w:b/>
              </w:rPr>
            </w:pPr>
            <w:r>
              <w:rPr>
                <w:b/>
              </w:rPr>
              <w:t>Target:</w:t>
            </w:r>
          </w:p>
          <w:p w:rsidR="001F1271" w:rsidRDefault="001F1271" w:rsidP="001F1271">
            <w:pPr>
              <w:pStyle w:val="ListParagraph"/>
              <w:numPr>
                <w:ilvl w:val="0"/>
                <w:numId w:val="6"/>
              </w:numPr>
            </w:pPr>
            <w:r>
              <w:t>Recognize repeating patterns.</w:t>
            </w:r>
          </w:p>
          <w:p w:rsidR="001F1271" w:rsidRDefault="001F1271" w:rsidP="001F1271">
            <w:pPr>
              <w:pStyle w:val="ListParagraph"/>
              <w:numPr>
                <w:ilvl w:val="0"/>
                <w:numId w:val="6"/>
              </w:numPr>
            </w:pPr>
            <w:r>
              <w:t>Recognize symbolic patterns.</w:t>
            </w:r>
          </w:p>
          <w:p w:rsidR="001F1271" w:rsidRPr="00B6244A" w:rsidRDefault="001F1271" w:rsidP="001F1271">
            <w:pPr>
              <w:pStyle w:val="ListParagraph"/>
              <w:numPr>
                <w:ilvl w:val="0"/>
                <w:numId w:val="6"/>
              </w:numPr>
            </w:pPr>
            <w:r>
              <w:t>Recognize growing patterns.</w:t>
            </w:r>
          </w:p>
          <w:p w:rsidR="001F1271" w:rsidRDefault="001F1271" w:rsidP="001F1271">
            <w:pPr>
              <w:contextualSpacing/>
              <w:rPr>
                <w:b/>
              </w:rPr>
            </w:pPr>
            <w:r>
              <w:rPr>
                <w:b/>
              </w:rPr>
              <w:t>Successor:</w:t>
            </w:r>
          </w:p>
          <w:p w:rsidR="001F1271" w:rsidRDefault="001F1271" w:rsidP="001F1271">
            <w:pPr>
              <w:pStyle w:val="ListParagraph"/>
              <w:numPr>
                <w:ilvl w:val="0"/>
                <w:numId w:val="6"/>
              </w:numPr>
            </w:pPr>
            <w:r>
              <w:t>Extend a symbolic pattern by applying the rule.</w:t>
            </w:r>
          </w:p>
          <w:p w:rsidR="001F1271" w:rsidRPr="00B6244A" w:rsidRDefault="001F1271" w:rsidP="001F1271">
            <w:pPr>
              <w:pStyle w:val="ListParagraph"/>
              <w:numPr>
                <w:ilvl w:val="0"/>
                <w:numId w:val="6"/>
              </w:numPr>
            </w:pPr>
            <w:r>
              <w:t>Recognize the pattern rule in a growing pattern.</w:t>
            </w:r>
          </w:p>
        </w:tc>
      </w:tr>
      <w:tr w:rsidR="001F1271" w:rsidRPr="00AC12CB" w:rsidTr="001F1271">
        <w:tc>
          <w:tcPr>
            <w:tcW w:w="5250" w:type="dxa"/>
            <w:gridSpan w:val="2"/>
            <w:shd w:val="clear" w:color="auto" w:fill="DDD9C3" w:themeFill="background2" w:themeFillShade="E6"/>
          </w:tcPr>
          <w:p w:rsidR="001F1271" w:rsidRPr="00AC12CB" w:rsidRDefault="001F1271" w:rsidP="001F1271">
            <w:pPr>
              <w:contextualSpacing/>
              <w:rPr>
                <w:b/>
              </w:rPr>
            </w:pPr>
            <w:r>
              <w:rPr>
                <w:b/>
              </w:rPr>
              <w:t>Reason with shapes and their attributes.</w:t>
            </w:r>
          </w:p>
        </w:tc>
        <w:tc>
          <w:tcPr>
            <w:tcW w:w="9366" w:type="dxa"/>
            <w:gridSpan w:val="3"/>
            <w:shd w:val="clear" w:color="auto" w:fill="DDD9C3" w:themeFill="background2" w:themeFillShade="E6"/>
          </w:tcPr>
          <w:p w:rsidR="001F1271" w:rsidRDefault="001F1271" w:rsidP="001F1271">
            <w:pPr>
              <w:contextualSpacing/>
              <w:rPr>
                <w:b/>
              </w:rPr>
            </w:pPr>
            <w:r>
              <w:rPr>
                <w:b/>
              </w:rPr>
              <w:t>Reason with shapes and their attributes.</w:t>
            </w:r>
          </w:p>
        </w:tc>
      </w:tr>
      <w:tr w:rsidR="001F1271" w:rsidTr="001F1271">
        <w:tc>
          <w:tcPr>
            <w:tcW w:w="1190" w:type="dxa"/>
          </w:tcPr>
          <w:p w:rsidR="001F1271" w:rsidRDefault="001F1271" w:rsidP="001F1271">
            <w:pPr>
              <w:contextualSpacing/>
            </w:pPr>
            <w:r>
              <w:t>3.GM.A.1</w:t>
            </w:r>
          </w:p>
        </w:tc>
        <w:tc>
          <w:tcPr>
            <w:tcW w:w="4060" w:type="dxa"/>
          </w:tcPr>
          <w:p w:rsidR="001F1271" w:rsidRDefault="001F1271" w:rsidP="001F1271">
            <w:pPr>
              <w:contextualSpacing/>
            </w:pPr>
            <w:r>
              <w:t>Understand that shapes in different categories may share attributes and that the shared attributes can define a larger category.</w:t>
            </w:r>
          </w:p>
        </w:tc>
        <w:tc>
          <w:tcPr>
            <w:tcW w:w="1338" w:type="dxa"/>
            <w:vMerge w:val="restart"/>
          </w:tcPr>
          <w:p w:rsidR="001F1271" w:rsidRPr="00A040C6" w:rsidRDefault="001F1271" w:rsidP="001F1271">
            <w:pPr>
              <w:contextualSpacing/>
              <w:rPr>
                <w:b/>
              </w:rPr>
            </w:pPr>
            <w:r w:rsidRPr="00A040C6">
              <w:rPr>
                <w:b/>
              </w:rPr>
              <w:t>EE.3.G.1</w:t>
            </w:r>
          </w:p>
        </w:tc>
        <w:tc>
          <w:tcPr>
            <w:tcW w:w="3547" w:type="dxa"/>
            <w:vMerge w:val="restart"/>
          </w:tcPr>
          <w:p w:rsidR="001F1271" w:rsidRDefault="001F1271" w:rsidP="001F1271">
            <w:pPr>
              <w:contextualSpacing/>
            </w:pPr>
            <w:r>
              <w:t>Describe attributes of two-dimensional shapes.</w:t>
            </w:r>
          </w:p>
        </w:tc>
        <w:tc>
          <w:tcPr>
            <w:tcW w:w="4481" w:type="dxa"/>
            <w:vMerge w:val="restart"/>
          </w:tcPr>
          <w:p w:rsidR="001F1271" w:rsidRDefault="001F1271" w:rsidP="001F1271">
            <w:pPr>
              <w:contextualSpacing/>
            </w:pPr>
            <w:r>
              <w:t>This essential element is not currently being assessed.</w:t>
            </w:r>
          </w:p>
        </w:tc>
      </w:tr>
      <w:tr w:rsidR="001F1271" w:rsidTr="001F1271">
        <w:trPr>
          <w:trHeight w:val="710"/>
        </w:trPr>
        <w:tc>
          <w:tcPr>
            <w:tcW w:w="1190" w:type="dxa"/>
          </w:tcPr>
          <w:p w:rsidR="001F1271" w:rsidRDefault="001F1271" w:rsidP="001F1271">
            <w:pPr>
              <w:contextualSpacing/>
            </w:pPr>
            <w:r>
              <w:t>3.GM.A.2</w:t>
            </w:r>
          </w:p>
        </w:tc>
        <w:tc>
          <w:tcPr>
            <w:tcW w:w="4060" w:type="dxa"/>
          </w:tcPr>
          <w:p w:rsidR="001F1271" w:rsidRDefault="001F1271" w:rsidP="001F1271">
            <w:pPr>
              <w:contextualSpacing/>
            </w:pPr>
            <w:r>
              <w:t>Distinguish rhombuses and rectangles as examples of quadrilaterals, and draw examples of quadrilaterals that do not belong to these subcategories.</w:t>
            </w:r>
          </w:p>
        </w:tc>
        <w:tc>
          <w:tcPr>
            <w:tcW w:w="1338" w:type="dxa"/>
            <w:vMerge/>
          </w:tcPr>
          <w:p w:rsidR="001F1271" w:rsidRDefault="001F1271" w:rsidP="001F1271">
            <w:pPr>
              <w:contextualSpacing/>
            </w:pPr>
          </w:p>
        </w:tc>
        <w:tc>
          <w:tcPr>
            <w:tcW w:w="3547" w:type="dxa"/>
            <w:vMerge/>
          </w:tcPr>
          <w:p w:rsidR="001F1271" w:rsidRDefault="001F1271" w:rsidP="001F1271">
            <w:pPr>
              <w:contextualSpacing/>
            </w:pPr>
          </w:p>
        </w:tc>
        <w:tc>
          <w:tcPr>
            <w:tcW w:w="4481" w:type="dxa"/>
            <w:vMerge/>
          </w:tcPr>
          <w:p w:rsidR="001F1271" w:rsidRDefault="001F1271" w:rsidP="001F1271">
            <w:pPr>
              <w:contextualSpacing/>
            </w:pPr>
          </w:p>
        </w:tc>
      </w:tr>
    </w:tbl>
    <w:p w:rsidR="001F1271" w:rsidRDefault="001F1271" w:rsidP="001F1271">
      <w:r>
        <w:br w:type="page"/>
      </w:r>
    </w:p>
    <w:tbl>
      <w:tblPr>
        <w:tblStyle w:val="TableGrid"/>
        <w:tblW w:w="0" w:type="auto"/>
        <w:tblLook w:val="04A0" w:firstRow="1" w:lastRow="0" w:firstColumn="1" w:lastColumn="0" w:noHBand="0" w:noVBand="1"/>
      </w:tblPr>
      <w:tblGrid>
        <w:gridCol w:w="1190"/>
        <w:gridCol w:w="4060"/>
        <w:gridCol w:w="1338"/>
        <w:gridCol w:w="3547"/>
        <w:gridCol w:w="4481"/>
      </w:tblGrid>
      <w:tr w:rsidR="001F1271" w:rsidTr="001F1271">
        <w:tc>
          <w:tcPr>
            <w:tcW w:w="1190" w:type="dxa"/>
          </w:tcPr>
          <w:p w:rsidR="001F1271" w:rsidRDefault="001F1271" w:rsidP="001F1271">
            <w:pPr>
              <w:contextualSpacing/>
            </w:pPr>
            <w:r>
              <w:lastRenderedPageBreak/>
              <w:t>3.GM.A.3</w:t>
            </w:r>
          </w:p>
        </w:tc>
        <w:tc>
          <w:tcPr>
            <w:tcW w:w="4060" w:type="dxa"/>
          </w:tcPr>
          <w:p w:rsidR="001F1271" w:rsidRDefault="001F1271" w:rsidP="001F1271">
            <w:pPr>
              <w:contextualSpacing/>
            </w:pPr>
            <w:r>
              <w:t>Partition shapes into parts with equal areas, and express the area of each part as a unit fraction of the whole.</w:t>
            </w:r>
          </w:p>
        </w:tc>
        <w:tc>
          <w:tcPr>
            <w:tcW w:w="1338" w:type="dxa"/>
          </w:tcPr>
          <w:p w:rsidR="001F1271" w:rsidRPr="00A040C6" w:rsidRDefault="001F1271" w:rsidP="001F1271">
            <w:pPr>
              <w:contextualSpacing/>
              <w:rPr>
                <w:b/>
              </w:rPr>
            </w:pPr>
            <w:r w:rsidRPr="00A040C6">
              <w:rPr>
                <w:b/>
              </w:rPr>
              <w:t>EE.3.G.2</w:t>
            </w:r>
          </w:p>
        </w:tc>
        <w:tc>
          <w:tcPr>
            <w:tcW w:w="3547" w:type="dxa"/>
          </w:tcPr>
          <w:p w:rsidR="001F1271" w:rsidRDefault="001F1271" w:rsidP="001F1271">
            <w:pPr>
              <w:contextualSpacing/>
            </w:pPr>
            <w:r>
              <w:t>Recognize that shapes can be partitioned into equal areas.</w:t>
            </w:r>
          </w:p>
        </w:tc>
        <w:tc>
          <w:tcPr>
            <w:tcW w:w="4481" w:type="dxa"/>
          </w:tcPr>
          <w:p w:rsidR="001F1271" w:rsidRDefault="001F1271" w:rsidP="001F1271">
            <w:pPr>
              <w:contextualSpacing/>
            </w:pPr>
            <w:r>
              <w:rPr>
                <w:b/>
              </w:rPr>
              <w:t>Initial Precursor:</w:t>
            </w:r>
          </w:p>
          <w:p w:rsidR="001F1271" w:rsidRDefault="001F1271" w:rsidP="001F1271">
            <w:pPr>
              <w:pStyle w:val="ListParagraph"/>
              <w:numPr>
                <w:ilvl w:val="0"/>
                <w:numId w:val="6"/>
              </w:numPr>
            </w:pPr>
            <w:r>
              <w:t>Recognize unit.</w:t>
            </w:r>
          </w:p>
          <w:p w:rsidR="001F1271" w:rsidRDefault="001F1271" w:rsidP="001F1271">
            <w:pPr>
              <w:pStyle w:val="ListParagraph"/>
              <w:numPr>
                <w:ilvl w:val="0"/>
                <w:numId w:val="6"/>
              </w:numPr>
            </w:pPr>
            <w:r>
              <w:t>Recognize wholeness.</w:t>
            </w:r>
          </w:p>
          <w:p w:rsidR="001F1271" w:rsidRPr="002D1C95" w:rsidRDefault="001F1271" w:rsidP="001F1271">
            <w:pPr>
              <w:pStyle w:val="ListParagraph"/>
              <w:numPr>
                <w:ilvl w:val="0"/>
                <w:numId w:val="6"/>
              </w:numPr>
            </w:pPr>
            <w:r>
              <w:t>Recognize parts of a given whole or a unit.</w:t>
            </w:r>
          </w:p>
          <w:p w:rsidR="001F1271" w:rsidRDefault="001F1271" w:rsidP="001F1271">
            <w:pPr>
              <w:contextualSpacing/>
              <w:rPr>
                <w:b/>
              </w:rPr>
            </w:pPr>
            <w:r>
              <w:rPr>
                <w:b/>
              </w:rPr>
              <w:t>Distal Precursor:</w:t>
            </w:r>
          </w:p>
          <w:p w:rsidR="001F1271" w:rsidRPr="002D1C95" w:rsidRDefault="001F1271" w:rsidP="001F1271">
            <w:pPr>
              <w:pStyle w:val="ListParagraph"/>
              <w:numPr>
                <w:ilvl w:val="0"/>
                <w:numId w:val="6"/>
              </w:numPr>
            </w:pPr>
            <w:r>
              <w:t>Partition shapes.</w:t>
            </w:r>
          </w:p>
          <w:p w:rsidR="001F1271" w:rsidRDefault="001F1271" w:rsidP="001F1271">
            <w:pPr>
              <w:contextualSpacing/>
              <w:rPr>
                <w:b/>
              </w:rPr>
            </w:pPr>
            <w:r>
              <w:rPr>
                <w:b/>
              </w:rPr>
              <w:t>Proximal Precursor:</w:t>
            </w:r>
          </w:p>
          <w:p w:rsidR="001F1271" w:rsidRDefault="001F1271" w:rsidP="001F1271">
            <w:pPr>
              <w:pStyle w:val="ListParagraph"/>
              <w:numPr>
                <w:ilvl w:val="0"/>
                <w:numId w:val="6"/>
              </w:numPr>
            </w:pPr>
            <w:r>
              <w:t>Model equal parts.</w:t>
            </w:r>
          </w:p>
          <w:p w:rsidR="001F1271" w:rsidRDefault="001F1271" w:rsidP="001F1271">
            <w:pPr>
              <w:pStyle w:val="ListParagraph"/>
              <w:numPr>
                <w:ilvl w:val="0"/>
                <w:numId w:val="6"/>
              </w:numPr>
            </w:pPr>
            <w:r>
              <w:t>Partition circle into 2 equal parts.</w:t>
            </w:r>
          </w:p>
          <w:p w:rsidR="001F1271" w:rsidRDefault="001F1271" w:rsidP="001F1271">
            <w:pPr>
              <w:pStyle w:val="ListParagraph"/>
              <w:numPr>
                <w:ilvl w:val="0"/>
                <w:numId w:val="6"/>
              </w:numPr>
            </w:pPr>
            <w:r>
              <w:t>Partition circle into 3 equal parts.</w:t>
            </w:r>
          </w:p>
          <w:p w:rsidR="001F1271" w:rsidRDefault="001F1271" w:rsidP="001F1271">
            <w:pPr>
              <w:pStyle w:val="ListParagraph"/>
              <w:numPr>
                <w:ilvl w:val="0"/>
                <w:numId w:val="6"/>
              </w:numPr>
            </w:pPr>
            <w:r>
              <w:t>Partition circle into 4 equal parts.</w:t>
            </w:r>
          </w:p>
          <w:p w:rsidR="001F1271" w:rsidRDefault="001F1271" w:rsidP="001F1271">
            <w:pPr>
              <w:pStyle w:val="ListParagraph"/>
              <w:numPr>
                <w:ilvl w:val="0"/>
                <w:numId w:val="6"/>
              </w:numPr>
            </w:pPr>
            <w:r>
              <w:t>Partition a rectangle into rows and columns.</w:t>
            </w:r>
          </w:p>
          <w:p w:rsidR="001F1271" w:rsidRDefault="001F1271" w:rsidP="001F1271">
            <w:pPr>
              <w:pStyle w:val="ListParagraph"/>
              <w:numPr>
                <w:ilvl w:val="0"/>
                <w:numId w:val="6"/>
              </w:numPr>
            </w:pPr>
            <w:r>
              <w:t>Partition rectangle into 2 equal parts.</w:t>
            </w:r>
          </w:p>
          <w:p w:rsidR="001F1271" w:rsidRDefault="001F1271" w:rsidP="001F1271">
            <w:pPr>
              <w:pStyle w:val="ListParagraph"/>
              <w:numPr>
                <w:ilvl w:val="0"/>
                <w:numId w:val="6"/>
              </w:numPr>
            </w:pPr>
            <w:r>
              <w:t>Partition rectangle into 3 equal parts.</w:t>
            </w:r>
          </w:p>
          <w:p w:rsidR="001F1271" w:rsidRPr="002D1C95" w:rsidRDefault="001F1271" w:rsidP="001F1271">
            <w:pPr>
              <w:pStyle w:val="ListParagraph"/>
              <w:numPr>
                <w:ilvl w:val="0"/>
                <w:numId w:val="6"/>
              </w:numPr>
            </w:pPr>
            <w:r>
              <w:t>Partition rectangle into 4 equal parts.</w:t>
            </w:r>
          </w:p>
          <w:p w:rsidR="001F1271" w:rsidRDefault="001F1271" w:rsidP="001F1271">
            <w:pPr>
              <w:contextualSpacing/>
              <w:rPr>
                <w:b/>
              </w:rPr>
            </w:pPr>
            <w:r>
              <w:rPr>
                <w:b/>
              </w:rPr>
              <w:t>Target:</w:t>
            </w:r>
          </w:p>
          <w:p w:rsidR="001F1271" w:rsidRPr="002D1C95" w:rsidRDefault="001F1271" w:rsidP="001F1271">
            <w:pPr>
              <w:pStyle w:val="ListParagraph"/>
              <w:numPr>
                <w:ilvl w:val="0"/>
                <w:numId w:val="6"/>
              </w:numPr>
            </w:pPr>
            <w:r w:rsidRPr="002D1C95">
              <w:t>Partition any shape into equal parts</w:t>
            </w:r>
            <w:r>
              <w:t>.</w:t>
            </w:r>
          </w:p>
          <w:p w:rsidR="001F1271" w:rsidRDefault="001F1271" w:rsidP="001F1271">
            <w:pPr>
              <w:contextualSpacing/>
              <w:rPr>
                <w:b/>
              </w:rPr>
            </w:pPr>
            <w:r>
              <w:rPr>
                <w:b/>
              </w:rPr>
              <w:t>Successor:</w:t>
            </w:r>
          </w:p>
          <w:p w:rsidR="001F1271" w:rsidRPr="002D1C95" w:rsidRDefault="001F1271" w:rsidP="001F1271">
            <w:pPr>
              <w:pStyle w:val="ListParagraph"/>
              <w:numPr>
                <w:ilvl w:val="0"/>
                <w:numId w:val="6"/>
              </w:numPr>
              <w:rPr>
                <w:b/>
              </w:rPr>
            </w:pPr>
            <w:r>
              <w:t>Recognize one tenth on an area model.</w:t>
            </w:r>
          </w:p>
          <w:p w:rsidR="001F1271" w:rsidRPr="002D1C95" w:rsidRDefault="001F1271" w:rsidP="001F1271">
            <w:pPr>
              <w:pStyle w:val="ListParagraph"/>
              <w:numPr>
                <w:ilvl w:val="0"/>
                <w:numId w:val="6"/>
              </w:numPr>
              <w:rPr>
                <w:b/>
              </w:rPr>
            </w:pPr>
            <w:r>
              <w:t>Recognize one third on an area model.</w:t>
            </w:r>
          </w:p>
          <w:p w:rsidR="001F1271" w:rsidRPr="002D1C95" w:rsidRDefault="001F1271" w:rsidP="001F1271">
            <w:pPr>
              <w:pStyle w:val="ListParagraph"/>
              <w:numPr>
                <w:ilvl w:val="0"/>
                <w:numId w:val="6"/>
              </w:numPr>
              <w:rPr>
                <w:b/>
              </w:rPr>
            </w:pPr>
            <w:r>
              <w:t>Recognize one half on an area model.</w:t>
            </w:r>
          </w:p>
          <w:p w:rsidR="001F1271" w:rsidRPr="002D1C95" w:rsidRDefault="001F1271" w:rsidP="001F1271">
            <w:pPr>
              <w:pStyle w:val="ListParagraph"/>
              <w:numPr>
                <w:ilvl w:val="0"/>
                <w:numId w:val="6"/>
              </w:numPr>
              <w:rPr>
                <w:b/>
              </w:rPr>
            </w:pPr>
            <w:r>
              <w:t>Recognize one fourth on an area model.</w:t>
            </w:r>
          </w:p>
        </w:tc>
      </w:tr>
    </w:tbl>
    <w:p w:rsidR="001F1271" w:rsidRDefault="001F1271" w:rsidP="001F1271">
      <w:r>
        <w:br w:type="page"/>
      </w:r>
    </w:p>
    <w:tbl>
      <w:tblPr>
        <w:tblStyle w:val="TableGrid"/>
        <w:tblW w:w="0" w:type="auto"/>
        <w:tblLook w:val="04A0" w:firstRow="1" w:lastRow="0" w:firstColumn="1" w:lastColumn="0" w:noHBand="0" w:noVBand="1"/>
      </w:tblPr>
      <w:tblGrid>
        <w:gridCol w:w="1190"/>
        <w:gridCol w:w="4060"/>
        <w:gridCol w:w="1338"/>
        <w:gridCol w:w="3547"/>
        <w:gridCol w:w="4481"/>
      </w:tblGrid>
      <w:tr w:rsidR="001F1271" w:rsidTr="001F1271">
        <w:tc>
          <w:tcPr>
            <w:tcW w:w="5250" w:type="dxa"/>
            <w:gridSpan w:val="2"/>
            <w:shd w:val="clear" w:color="auto" w:fill="DDD9C3" w:themeFill="background2" w:themeFillShade="E6"/>
          </w:tcPr>
          <w:p w:rsidR="001F1271" w:rsidRPr="00BA3475" w:rsidRDefault="001F1271" w:rsidP="001F1271">
            <w:pPr>
              <w:contextualSpacing/>
              <w:rPr>
                <w:b/>
              </w:rPr>
            </w:pPr>
            <w:r>
              <w:rPr>
                <w:b/>
              </w:rPr>
              <w:lastRenderedPageBreak/>
              <w:t>Solve problems involving the measurement of time, liquid volumes and weights of objects.</w:t>
            </w:r>
          </w:p>
        </w:tc>
        <w:tc>
          <w:tcPr>
            <w:tcW w:w="9366" w:type="dxa"/>
            <w:gridSpan w:val="3"/>
            <w:shd w:val="clear" w:color="auto" w:fill="DDD9C3" w:themeFill="background2" w:themeFillShade="E6"/>
          </w:tcPr>
          <w:p w:rsidR="001F1271" w:rsidRDefault="001F1271" w:rsidP="001F1271">
            <w:pPr>
              <w:contextualSpacing/>
              <w:rPr>
                <w:b/>
              </w:rPr>
            </w:pPr>
            <w:r>
              <w:rPr>
                <w:b/>
              </w:rPr>
              <w:t>Solve problems involving measurement and estimation of intervals of time, liquid volumes, and masses of objects.</w:t>
            </w:r>
          </w:p>
        </w:tc>
      </w:tr>
      <w:tr w:rsidR="001F1271" w:rsidTr="001F1271">
        <w:trPr>
          <w:trHeight w:val="125"/>
        </w:trPr>
        <w:tc>
          <w:tcPr>
            <w:tcW w:w="1190" w:type="dxa"/>
          </w:tcPr>
          <w:p w:rsidR="001F1271" w:rsidRDefault="001F1271" w:rsidP="001F1271">
            <w:pPr>
              <w:contextualSpacing/>
            </w:pPr>
            <w:r>
              <w:t>3.GM.B.1</w:t>
            </w:r>
          </w:p>
        </w:tc>
        <w:tc>
          <w:tcPr>
            <w:tcW w:w="4060" w:type="dxa"/>
          </w:tcPr>
          <w:p w:rsidR="001F1271" w:rsidRDefault="001F1271" w:rsidP="001F1271">
            <w:pPr>
              <w:contextualSpacing/>
            </w:pPr>
            <w:r>
              <w:t>Tell and write time to the nearest minute.</w:t>
            </w:r>
          </w:p>
        </w:tc>
        <w:tc>
          <w:tcPr>
            <w:tcW w:w="1338" w:type="dxa"/>
            <w:vMerge w:val="restart"/>
          </w:tcPr>
          <w:p w:rsidR="001F1271" w:rsidRPr="00A040C6" w:rsidRDefault="001F1271" w:rsidP="001F1271">
            <w:pPr>
              <w:contextualSpacing/>
              <w:rPr>
                <w:b/>
              </w:rPr>
            </w:pPr>
            <w:r w:rsidRPr="00A040C6">
              <w:rPr>
                <w:b/>
              </w:rPr>
              <w:t>EE.3.MD.1</w:t>
            </w:r>
          </w:p>
        </w:tc>
        <w:tc>
          <w:tcPr>
            <w:tcW w:w="3547" w:type="dxa"/>
            <w:vMerge w:val="restart"/>
          </w:tcPr>
          <w:p w:rsidR="001F1271" w:rsidRPr="00606309" w:rsidRDefault="001F1271" w:rsidP="001F1271">
            <w:pPr>
              <w:contextualSpacing/>
            </w:pPr>
            <w:r>
              <w:t>Tell time to the hour on a digital clock.</w:t>
            </w:r>
          </w:p>
        </w:tc>
        <w:tc>
          <w:tcPr>
            <w:tcW w:w="4481" w:type="dxa"/>
            <w:vMerge w:val="restart"/>
          </w:tcPr>
          <w:p w:rsidR="001F1271" w:rsidRDefault="001F1271" w:rsidP="001F1271">
            <w:pPr>
              <w:contextualSpacing/>
            </w:pPr>
            <w:r>
              <w:rPr>
                <w:b/>
              </w:rPr>
              <w:t>Initial Precursor:</w:t>
            </w:r>
          </w:p>
          <w:p w:rsidR="001F1271" w:rsidRDefault="001F1271" w:rsidP="001F1271">
            <w:pPr>
              <w:pStyle w:val="ListParagraph"/>
              <w:numPr>
                <w:ilvl w:val="0"/>
                <w:numId w:val="6"/>
              </w:numPr>
            </w:pPr>
            <w:r>
              <w:t xml:space="preserve">Attend. </w:t>
            </w:r>
          </w:p>
          <w:p w:rsidR="001F1271" w:rsidRDefault="001F1271" w:rsidP="001F1271">
            <w:pPr>
              <w:pStyle w:val="ListParagraph"/>
              <w:numPr>
                <w:ilvl w:val="0"/>
                <w:numId w:val="6"/>
              </w:numPr>
            </w:pPr>
            <w:r>
              <w:t>Recognize different.</w:t>
            </w:r>
          </w:p>
          <w:p w:rsidR="001F1271" w:rsidRDefault="001F1271" w:rsidP="001F1271">
            <w:pPr>
              <w:rPr>
                <w:b/>
              </w:rPr>
            </w:pPr>
            <w:r>
              <w:rPr>
                <w:b/>
              </w:rPr>
              <w:t>Distal Precursor:</w:t>
            </w:r>
          </w:p>
          <w:p w:rsidR="001F1271" w:rsidRDefault="001F1271" w:rsidP="001F1271">
            <w:pPr>
              <w:pStyle w:val="ListParagraph"/>
              <w:numPr>
                <w:ilvl w:val="0"/>
                <w:numId w:val="6"/>
              </w:numPr>
            </w:pPr>
            <w:r>
              <w:t>Recognize measurable attributes.</w:t>
            </w:r>
          </w:p>
          <w:p w:rsidR="001F1271" w:rsidRDefault="001F1271" w:rsidP="001F1271">
            <w:r>
              <w:rPr>
                <w:b/>
              </w:rPr>
              <w:t>Proximal Precursor:</w:t>
            </w:r>
          </w:p>
          <w:p w:rsidR="001F1271" w:rsidRDefault="001F1271" w:rsidP="001F1271">
            <w:pPr>
              <w:pStyle w:val="ListParagraph"/>
              <w:numPr>
                <w:ilvl w:val="0"/>
                <w:numId w:val="6"/>
              </w:numPr>
            </w:pPr>
            <w:r>
              <w:t>Recognize the hour on a digital clock.</w:t>
            </w:r>
          </w:p>
          <w:p w:rsidR="001F1271" w:rsidRDefault="001F1271" w:rsidP="001F1271">
            <w:pPr>
              <w:pStyle w:val="ListParagraph"/>
              <w:numPr>
                <w:ilvl w:val="0"/>
                <w:numId w:val="6"/>
              </w:numPr>
            </w:pPr>
            <w:r>
              <w:t>Recognize the minute on a digital clock.</w:t>
            </w:r>
          </w:p>
          <w:p w:rsidR="001F1271" w:rsidRDefault="001F1271" w:rsidP="001F1271">
            <w:r>
              <w:rPr>
                <w:b/>
              </w:rPr>
              <w:t>Target:</w:t>
            </w:r>
          </w:p>
          <w:p w:rsidR="001F1271" w:rsidRDefault="001F1271" w:rsidP="001F1271">
            <w:pPr>
              <w:pStyle w:val="ListParagraph"/>
              <w:numPr>
                <w:ilvl w:val="0"/>
                <w:numId w:val="6"/>
              </w:numPr>
            </w:pPr>
            <w:r>
              <w:t>Tell time to the hour.</w:t>
            </w:r>
          </w:p>
          <w:p w:rsidR="001F1271" w:rsidRDefault="001F1271" w:rsidP="001F1271">
            <w:r>
              <w:rPr>
                <w:b/>
              </w:rPr>
              <w:t>Successor:</w:t>
            </w:r>
          </w:p>
          <w:p w:rsidR="001F1271" w:rsidRDefault="001F1271" w:rsidP="001F1271">
            <w:pPr>
              <w:pStyle w:val="ListParagraph"/>
              <w:numPr>
                <w:ilvl w:val="0"/>
                <w:numId w:val="6"/>
              </w:numPr>
            </w:pPr>
            <w:r>
              <w:t>Tell time to the half hour.</w:t>
            </w:r>
          </w:p>
          <w:p w:rsidR="001F1271" w:rsidRPr="002D1C95" w:rsidRDefault="001F1271" w:rsidP="001F1271">
            <w:pPr>
              <w:pStyle w:val="ListParagraph"/>
              <w:numPr>
                <w:ilvl w:val="0"/>
                <w:numId w:val="6"/>
              </w:numPr>
            </w:pPr>
            <w:r>
              <w:t>Tell time to the quarter hour.</w:t>
            </w:r>
          </w:p>
        </w:tc>
      </w:tr>
      <w:tr w:rsidR="001F1271" w:rsidTr="001F1271">
        <w:trPr>
          <w:trHeight w:val="122"/>
        </w:trPr>
        <w:tc>
          <w:tcPr>
            <w:tcW w:w="1190" w:type="dxa"/>
          </w:tcPr>
          <w:p w:rsidR="001F1271" w:rsidRDefault="001F1271" w:rsidP="001F1271">
            <w:pPr>
              <w:contextualSpacing/>
            </w:pPr>
            <w:r>
              <w:t>3.GM.B.2</w:t>
            </w:r>
          </w:p>
        </w:tc>
        <w:tc>
          <w:tcPr>
            <w:tcW w:w="4060" w:type="dxa"/>
          </w:tcPr>
          <w:p w:rsidR="001F1271" w:rsidRDefault="001F1271" w:rsidP="001F1271">
            <w:pPr>
              <w:contextualSpacing/>
            </w:pPr>
            <w:r>
              <w:t>Estimate time intervals in minutes.</w:t>
            </w:r>
          </w:p>
        </w:tc>
        <w:tc>
          <w:tcPr>
            <w:tcW w:w="1338" w:type="dxa"/>
            <w:vMerge/>
          </w:tcPr>
          <w:p w:rsidR="001F1271" w:rsidRPr="00A040C6" w:rsidRDefault="001F1271" w:rsidP="001F1271">
            <w:pPr>
              <w:contextualSpacing/>
              <w:rPr>
                <w:b/>
              </w:rPr>
            </w:pPr>
          </w:p>
        </w:tc>
        <w:tc>
          <w:tcPr>
            <w:tcW w:w="3547" w:type="dxa"/>
            <w:vMerge/>
          </w:tcPr>
          <w:p w:rsidR="001F1271" w:rsidRPr="001514F1" w:rsidRDefault="001F1271" w:rsidP="001F1271">
            <w:pPr>
              <w:contextualSpacing/>
            </w:pPr>
          </w:p>
        </w:tc>
        <w:tc>
          <w:tcPr>
            <w:tcW w:w="4481" w:type="dxa"/>
            <w:vMerge/>
          </w:tcPr>
          <w:p w:rsidR="001F1271" w:rsidRPr="001514F1" w:rsidRDefault="001F1271" w:rsidP="001F1271">
            <w:pPr>
              <w:contextualSpacing/>
            </w:pPr>
          </w:p>
        </w:tc>
      </w:tr>
      <w:tr w:rsidR="001F1271" w:rsidTr="001F1271">
        <w:trPr>
          <w:trHeight w:val="215"/>
        </w:trPr>
        <w:tc>
          <w:tcPr>
            <w:tcW w:w="1190" w:type="dxa"/>
          </w:tcPr>
          <w:p w:rsidR="001F1271" w:rsidRPr="001B7611" w:rsidRDefault="001F1271" w:rsidP="001F1271">
            <w:pPr>
              <w:contextualSpacing/>
            </w:pPr>
            <w:r>
              <w:t>3.GM.B.3</w:t>
            </w:r>
          </w:p>
        </w:tc>
        <w:tc>
          <w:tcPr>
            <w:tcW w:w="4060" w:type="dxa"/>
          </w:tcPr>
          <w:p w:rsidR="001F1271" w:rsidRPr="001B7611" w:rsidRDefault="001F1271" w:rsidP="001F1271">
            <w:pPr>
              <w:contextualSpacing/>
              <w:rPr>
                <w:rFonts w:eastAsia="Meiryo" w:cs="Meiryo"/>
              </w:rPr>
            </w:pPr>
            <w:r w:rsidRPr="001B7611">
              <w:rPr>
                <w:rFonts w:eastAsia="Meiryo" w:cs="Meiryo"/>
              </w:rPr>
              <w:t>Solve problems involving addition and subtraction of minutes.</w:t>
            </w:r>
          </w:p>
        </w:tc>
        <w:tc>
          <w:tcPr>
            <w:tcW w:w="1338" w:type="dxa"/>
            <w:vMerge/>
          </w:tcPr>
          <w:p w:rsidR="001F1271" w:rsidRPr="00A040C6" w:rsidRDefault="001F1271" w:rsidP="001F1271">
            <w:pPr>
              <w:contextualSpacing/>
              <w:rPr>
                <w:b/>
              </w:rPr>
            </w:pPr>
          </w:p>
        </w:tc>
        <w:tc>
          <w:tcPr>
            <w:tcW w:w="3547" w:type="dxa"/>
            <w:vMerge/>
          </w:tcPr>
          <w:p w:rsidR="001F1271" w:rsidRPr="001B7611" w:rsidRDefault="001F1271" w:rsidP="001F1271">
            <w:pPr>
              <w:contextualSpacing/>
            </w:pPr>
          </w:p>
        </w:tc>
        <w:tc>
          <w:tcPr>
            <w:tcW w:w="4481" w:type="dxa"/>
            <w:vMerge/>
          </w:tcPr>
          <w:p w:rsidR="001F1271" w:rsidRPr="001B7611" w:rsidRDefault="001F1271" w:rsidP="001F1271">
            <w:pPr>
              <w:contextualSpacing/>
            </w:pPr>
          </w:p>
        </w:tc>
      </w:tr>
      <w:tr w:rsidR="001F1271" w:rsidTr="001F1271">
        <w:trPr>
          <w:trHeight w:val="196"/>
        </w:trPr>
        <w:tc>
          <w:tcPr>
            <w:tcW w:w="1190" w:type="dxa"/>
          </w:tcPr>
          <w:p w:rsidR="001F1271" w:rsidRPr="001B7611" w:rsidRDefault="001F1271" w:rsidP="001F1271">
            <w:pPr>
              <w:contextualSpacing/>
            </w:pPr>
            <w:r>
              <w:t>3.GM.B.4</w:t>
            </w:r>
          </w:p>
        </w:tc>
        <w:tc>
          <w:tcPr>
            <w:tcW w:w="4060" w:type="dxa"/>
          </w:tcPr>
          <w:p w:rsidR="001F1271" w:rsidRPr="001B7611" w:rsidRDefault="001F1271" w:rsidP="001F1271">
            <w:pPr>
              <w:contextualSpacing/>
              <w:rPr>
                <w:rFonts w:eastAsia="Meiryo" w:cs="Meiryo"/>
              </w:rPr>
            </w:pPr>
            <w:r>
              <w:rPr>
                <w:rFonts w:eastAsia="Meiryo" w:cs="Meiryo"/>
              </w:rPr>
              <w:t>Measure or estimate length, liquid volume</w:t>
            </w:r>
            <w:r w:rsidR="00AA2DB0">
              <w:rPr>
                <w:rFonts w:eastAsia="Meiryo" w:cs="Meiryo"/>
              </w:rPr>
              <w:t>,</w:t>
            </w:r>
            <w:r>
              <w:rPr>
                <w:rFonts w:eastAsia="Meiryo" w:cs="Meiryo"/>
              </w:rPr>
              <w:t xml:space="preserve"> and weight of objects.</w:t>
            </w:r>
          </w:p>
        </w:tc>
        <w:tc>
          <w:tcPr>
            <w:tcW w:w="1338" w:type="dxa"/>
            <w:vMerge w:val="restart"/>
          </w:tcPr>
          <w:p w:rsidR="001F1271" w:rsidRPr="00A040C6" w:rsidRDefault="001F1271" w:rsidP="001F1271">
            <w:pPr>
              <w:contextualSpacing/>
              <w:rPr>
                <w:b/>
              </w:rPr>
            </w:pPr>
            <w:r w:rsidRPr="00A040C6">
              <w:rPr>
                <w:b/>
              </w:rPr>
              <w:t>EE.3.MD.2</w:t>
            </w:r>
          </w:p>
        </w:tc>
        <w:tc>
          <w:tcPr>
            <w:tcW w:w="3547" w:type="dxa"/>
            <w:vMerge w:val="restart"/>
          </w:tcPr>
          <w:p w:rsidR="001F1271" w:rsidRPr="001B7611" w:rsidRDefault="001F1271" w:rsidP="001F1271">
            <w:pPr>
              <w:contextualSpacing/>
            </w:pPr>
            <w:r>
              <w:t>Identify the appropriate measurement tool to solve one-step word problems involving mass and volume.</w:t>
            </w:r>
          </w:p>
        </w:tc>
        <w:tc>
          <w:tcPr>
            <w:tcW w:w="4481" w:type="dxa"/>
            <w:vMerge w:val="restart"/>
          </w:tcPr>
          <w:p w:rsidR="001F1271" w:rsidRDefault="001F1271" w:rsidP="001F1271">
            <w:pPr>
              <w:contextualSpacing/>
            </w:pPr>
            <w:r>
              <w:t>This essential element is not currently being assessed.</w:t>
            </w:r>
          </w:p>
        </w:tc>
      </w:tr>
      <w:tr w:rsidR="001F1271" w:rsidTr="001F1271">
        <w:trPr>
          <w:trHeight w:val="1205"/>
        </w:trPr>
        <w:tc>
          <w:tcPr>
            <w:tcW w:w="1190" w:type="dxa"/>
          </w:tcPr>
          <w:p w:rsidR="001F1271" w:rsidRPr="001B7611" w:rsidRDefault="001F1271" w:rsidP="001F1271">
            <w:pPr>
              <w:contextualSpacing/>
            </w:pPr>
            <w:r>
              <w:t>3.GM.B.5</w:t>
            </w:r>
          </w:p>
        </w:tc>
        <w:tc>
          <w:tcPr>
            <w:tcW w:w="4060" w:type="dxa"/>
          </w:tcPr>
          <w:p w:rsidR="001F1271" w:rsidRPr="001B7611" w:rsidRDefault="001F1271" w:rsidP="001F1271">
            <w:pPr>
              <w:contextualSpacing/>
            </w:pPr>
            <w:r>
              <w:t>Use the four operations to solve problems involving lengths, liquid volumes or weights given in the same units.</w:t>
            </w:r>
          </w:p>
        </w:tc>
        <w:tc>
          <w:tcPr>
            <w:tcW w:w="1338" w:type="dxa"/>
            <w:vMerge/>
            <w:vAlign w:val="center"/>
          </w:tcPr>
          <w:p w:rsidR="001F1271" w:rsidRPr="001B7611" w:rsidRDefault="001F1271" w:rsidP="001F1271">
            <w:pPr>
              <w:contextualSpacing/>
            </w:pPr>
          </w:p>
        </w:tc>
        <w:tc>
          <w:tcPr>
            <w:tcW w:w="3547" w:type="dxa"/>
            <w:vMerge/>
            <w:vAlign w:val="center"/>
          </w:tcPr>
          <w:p w:rsidR="001F1271" w:rsidRPr="001B7611" w:rsidRDefault="001F1271" w:rsidP="001F1271">
            <w:pPr>
              <w:contextualSpacing/>
            </w:pPr>
          </w:p>
        </w:tc>
        <w:tc>
          <w:tcPr>
            <w:tcW w:w="4481" w:type="dxa"/>
            <w:vMerge/>
            <w:vAlign w:val="center"/>
          </w:tcPr>
          <w:p w:rsidR="001F1271" w:rsidRPr="001B7611" w:rsidRDefault="001F1271" w:rsidP="001F1271">
            <w:pPr>
              <w:contextualSpacing/>
            </w:pPr>
          </w:p>
        </w:tc>
      </w:tr>
    </w:tbl>
    <w:p w:rsidR="001F1271" w:rsidRDefault="001F1271" w:rsidP="001F1271">
      <w:r>
        <w:br w:type="page"/>
      </w:r>
    </w:p>
    <w:tbl>
      <w:tblPr>
        <w:tblStyle w:val="TableGrid"/>
        <w:tblW w:w="0" w:type="auto"/>
        <w:tblLook w:val="04A0" w:firstRow="1" w:lastRow="0" w:firstColumn="1" w:lastColumn="0" w:noHBand="0" w:noVBand="1"/>
      </w:tblPr>
      <w:tblGrid>
        <w:gridCol w:w="1190"/>
        <w:gridCol w:w="4060"/>
        <w:gridCol w:w="1338"/>
        <w:gridCol w:w="3547"/>
        <w:gridCol w:w="4481"/>
      </w:tblGrid>
      <w:tr w:rsidR="001F1271" w:rsidRPr="00A75844" w:rsidTr="001F1271">
        <w:trPr>
          <w:trHeight w:val="341"/>
        </w:trPr>
        <w:tc>
          <w:tcPr>
            <w:tcW w:w="5250" w:type="dxa"/>
            <w:gridSpan w:val="2"/>
            <w:shd w:val="clear" w:color="auto" w:fill="DDD9C3" w:themeFill="background2" w:themeFillShade="E6"/>
          </w:tcPr>
          <w:p w:rsidR="001F1271" w:rsidRPr="00A75844" w:rsidRDefault="001F1271" w:rsidP="001F1271">
            <w:pPr>
              <w:contextualSpacing/>
              <w:rPr>
                <w:b/>
              </w:rPr>
            </w:pPr>
            <w:r>
              <w:rPr>
                <w:b/>
              </w:rPr>
              <w:lastRenderedPageBreak/>
              <w:t>Understand concepts of area.</w:t>
            </w:r>
          </w:p>
        </w:tc>
        <w:tc>
          <w:tcPr>
            <w:tcW w:w="9366" w:type="dxa"/>
            <w:gridSpan w:val="3"/>
            <w:shd w:val="clear" w:color="auto" w:fill="DDD9C3" w:themeFill="background2" w:themeFillShade="E6"/>
          </w:tcPr>
          <w:p w:rsidR="001F1271" w:rsidRDefault="001F1271" w:rsidP="001F1271">
            <w:pPr>
              <w:contextualSpacing/>
              <w:rPr>
                <w:b/>
              </w:rPr>
            </w:pPr>
            <w:r>
              <w:rPr>
                <w:b/>
              </w:rPr>
              <w:t>Geometric measurement:  Understand concepts of area, and relate area to multiplication and to addition.</w:t>
            </w:r>
          </w:p>
        </w:tc>
      </w:tr>
      <w:tr w:rsidR="001F1271" w:rsidTr="001F1271">
        <w:trPr>
          <w:trHeight w:val="341"/>
        </w:trPr>
        <w:tc>
          <w:tcPr>
            <w:tcW w:w="1190" w:type="dxa"/>
          </w:tcPr>
          <w:p w:rsidR="001F1271" w:rsidRDefault="001F1271" w:rsidP="001F1271">
            <w:pPr>
              <w:contextualSpacing/>
            </w:pPr>
            <w:r>
              <w:t>3.GM.C.1</w:t>
            </w:r>
          </w:p>
        </w:tc>
        <w:tc>
          <w:tcPr>
            <w:tcW w:w="4060" w:type="dxa"/>
          </w:tcPr>
          <w:p w:rsidR="001F1271" w:rsidRDefault="001F1271" w:rsidP="001F1271">
            <w:pPr>
              <w:contextualSpacing/>
            </w:pPr>
            <w:r>
              <w:t>Calculate area by using unit squares to cover a plane figure with no gaps or overlaps.</w:t>
            </w:r>
          </w:p>
        </w:tc>
        <w:tc>
          <w:tcPr>
            <w:tcW w:w="1338" w:type="dxa"/>
            <w:vMerge w:val="restart"/>
          </w:tcPr>
          <w:p w:rsidR="001F1271" w:rsidRPr="00A040C6" w:rsidRDefault="001F1271" w:rsidP="001F1271">
            <w:pPr>
              <w:contextualSpacing/>
              <w:rPr>
                <w:b/>
              </w:rPr>
            </w:pPr>
            <w:r w:rsidRPr="00A040C6">
              <w:rPr>
                <w:b/>
              </w:rPr>
              <w:t>Not applicable</w:t>
            </w:r>
            <w:r w:rsidR="00A040C6">
              <w:rPr>
                <w:b/>
              </w:rPr>
              <w:t>.</w:t>
            </w:r>
          </w:p>
        </w:tc>
        <w:tc>
          <w:tcPr>
            <w:tcW w:w="3547" w:type="dxa"/>
            <w:vMerge w:val="restart"/>
          </w:tcPr>
          <w:p w:rsidR="001F1271" w:rsidRPr="00FD6B7F" w:rsidRDefault="001F1271" w:rsidP="001F1271">
            <w:pPr>
              <w:contextualSpacing/>
            </w:pPr>
            <w:r>
              <w:t xml:space="preserve">Not applicable.  </w:t>
            </w:r>
          </w:p>
        </w:tc>
        <w:tc>
          <w:tcPr>
            <w:tcW w:w="4481" w:type="dxa"/>
            <w:vMerge w:val="restart"/>
          </w:tcPr>
          <w:p w:rsidR="001F1271" w:rsidRDefault="001F1271" w:rsidP="001F1271">
            <w:pPr>
              <w:contextualSpacing/>
            </w:pPr>
            <w:r>
              <w:t>Not applicable.</w:t>
            </w:r>
          </w:p>
        </w:tc>
      </w:tr>
      <w:tr w:rsidR="001F1271" w:rsidTr="001F1271">
        <w:trPr>
          <w:trHeight w:val="341"/>
        </w:trPr>
        <w:tc>
          <w:tcPr>
            <w:tcW w:w="1190" w:type="dxa"/>
          </w:tcPr>
          <w:p w:rsidR="001F1271" w:rsidRDefault="001F1271" w:rsidP="001F1271">
            <w:pPr>
              <w:contextualSpacing/>
            </w:pPr>
            <w:r>
              <w:t>3.GM.C.2</w:t>
            </w:r>
          </w:p>
        </w:tc>
        <w:tc>
          <w:tcPr>
            <w:tcW w:w="4060" w:type="dxa"/>
          </w:tcPr>
          <w:p w:rsidR="001F1271" w:rsidRDefault="001F1271" w:rsidP="001F1271">
            <w:pPr>
              <w:contextualSpacing/>
            </w:pPr>
            <w:r>
              <w:t>Label area measurements with squared units.</w:t>
            </w:r>
          </w:p>
        </w:tc>
        <w:tc>
          <w:tcPr>
            <w:tcW w:w="1338" w:type="dxa"/>
            <w:vMerge/>
            <w:vAlign w:val="center"/>
          </w:tcPr>
          <w:p w:rsidR="001F1271" w:rsidRDefault="001F1271" w:rsidP="001F1271">
            <w:pPr>
              <w:contextualSpacing/>
            </w:pPr>
          </w:p>
        </w:tc>
        <w:tc>
          <w:tcPr>
            <w:tcW w:w="3547" w:type="dxa"/>
            <w:vMerge/>
            <w:vAlign w:val="center"/>
          </w:tcPr>
          <w:p w:rsidR="001F1271" w:rsidRDefault="001F1271" w:rsidP="001F1271">
            <w:pPr>
              <w:contextualSpacing/>
            </w:pPr>
          </w:p>
        </w:tc>
        <w:tc>
          <w:tcPr>
            <w:tcW w:w="4481" w:type="dxa"/>
            <w:vMerge/>
            <w:vAlign w:val="center"/>
          </w:tcPr>
          <w:p w:rsidR="001F1271" w:rsidRDefault="001F1271" w:rsidP="001F1271">
            <w:pPr>
              <w:contextualSpacing/>
            </w:pPr>
          </w:p>
        </w:tc>
      </w:tr>
      <w:tr w:rsidR="001F1271" w:rsidTr="001F1271">
        <w:trPr>
          <w:trHeight w:val="341"/>
        </w:trPr>
        <w:tc>
          <w:tcPr>
            <w:tcW w:w="1190" w:type="dxa"/>
          </w:tcPr>
          <w:p w:rsidR="001F1271" w:rsidRDefault="001F1271" w:rsidP="001F1271">
            <w:pPr>
              <w:contextualSpacing/>
            </w:pPr>
            <w:r>
              <w:t>3.GM.C.3</w:t>
            </w:r>
          </w:p>
        </w:tc>
        <w:tc>
          <w:tcPr>
            <w:tcW w:w="4060" w:type="dxa"/>
          </w:tcPr>
          <w:p w:rsidR="001F1271" w:rsidRDefault="001F1271" w:rsidP="001F1271">
            <w:pPr>
              <w:contextualSpacing/>
            </w:pPr>
            <w:r>
              <w:t>Demonstrate that tiling a rectangle to find the area and multiplying the side lengths result in the same value.</w:t>
            </w:r>
          </w:p>
        </w:tc>
        <w:tc>
          <w:tcPr>
            <w:tcW w:w="1338" w:type="dxa"/>
            <w:vMerge/>
            <w:vAlign w:val="center"/>
          </w:tcPr>
          <w:p w:rsidR="001F1271" w:rsidRDefault="001F1271" w:rsidP="001F1271">
            <w:pPr>
              <w:contextualSpacing/>
            </w:pPr>
          </w:p>
        </w:tc>
        <w:tc>
          <w:tcPr>
            <w:tcW w:w="3547" w:type="dxa"/>
            <w:vMerge/>
            <w:vAlign w:val="center"/>
          </w:tcPr>
          <w:p w:rsidR="001F1271" w:rsidRDefault="001F1271" w:rsidP="001F1271">
            <w:pPr>
              <w:contextualSpacing/>
            </w:pPr>
          </w:p>
        </w:tc>
        <w:tc>
          <w:tcPr>
            <w:tcW w:w="4481" w:type="dxa"/>
            <w:vMerge/>
            <w:vAlign w:val="center"/>
          </w:tcPr>
          <w:p w:rsidR="001F1271" w:rsidRDefault="001F1271" w:rsidP="001F1271">
            <w:pPr>
              <w:contextualSpacing/>
            </w:pPr>
          </w:p>
        </w:tc>
      </w:tr>
      <w:tr w:rsidR="001F1271" w:rsidTr="001F1271">
        <w:trPr>
          <w:trHeight w:val="341"/>
        </w:trPr>
        <w:tc>
          <w:tcPr>
            <w:tcW w:w="1190" w:type="dxa"/>
          </w:tcPr>
          <w:p w:rsidR="001F1271" w:rsidRDefault="001F1271" w:rsidP="001F1271">
            <w:pPr>
              <w:contextualSpacing/>
            </w:pPr>
            <w:r>
              <w:t>3.GM.C.4</w:t>
            </w:r>
          </w:p>
        </w:tc>
        <w:tc>
          <w:tcPr>
            <w:tcW w:w="4060" w:type="dxa"/>
          </w:tcPr>
          <w:p w:rsidR="001F1271" w:rsidRDefault="001F1271" w:rsidP="001F1271">
            <w:pPr>
              <w:contextualSpacing/>
            </w:pPr>
            <w:r>
              <w:t>Multiply whole-number side lengths to solve problems involving the area of rectangles.</w:t>
            </w:r>
          </w:p>
        </w:tc>
        <w:tc>
          <w:tcPr>
            <w:tcW w:w="1338" w:type="dxa"/>
            <w:vMerge/>
            <w:vAlign w:val="center"/>
          </w:tcPr>
          <w:p w:rsidR="001F1271" w:rsidRDefault="001F1271" w:rsidP="001F1271">
            <w:pPr>
              <w:contextualSpacing/>
            </w:pPr>
          </w:p>
        </w:tc>
        <w:tc>
          <w:tcPr>
            <w:tcW w:w="3547" w:type="dxa"/>
            <w:vMerge/>
            <w:vAlign w:val="center"/>
          </w:tcPr>
          <w:p w:rsidR="001F1271" w:rsidRDefault="001F1271" w:rsidP="001F1271">
            <w:pPr>
              <w:contextualSpacing/>
            </w:pPr>
          </w:p>
        </w:tc>
        <w:tc>
          <w:tcPr>
            <w:tcW w:w="4481" w:type="dxa"/>
            <w:vMerge/>
            <w:vAlign w:val="center"/>
          </w:tcPr>
          <w:p w:rsidR="001F1271" w:rsidRDefault="001F1271" w:rsidP="001F1271">
            <w:pPr>
              <w:contextualSpacing/>
            </w:pPr>
          </w:p>
        </w:tc>
      </w:tr>
      <w:tr w:rsidR="001F1271" w:rsidTr="001F1271">
        <w:trPr>
          <w:trHeight w:val="422"/>
        </w:trPr>
        <w:tc>
          <w:tcPr>
            <w:tcW w:w="1190" w:type="dxa"/>
          </w:tcPr>
          <w:p w:rsidR="001F1271" w:rsidRDefault="001F1271" w:rsidP="001F1271">
            <w:pPr>
              <w:contextualSpacing/>
            </w:pPr>
            <w:r>
              <w:t>3.GM.C.5</w:t>
            </w:r>
          </w:p>
        </w:tc>
        <w:tc>
          <w:tcPr>
            <w:tcW w:w="4060" w:type="dxa"/>
          </w:tcPr>
          <w:p w:rsidR="001F1271" w:rsidRDefault="001F1271" w:rsidP="001F1271">
            <w:pPr>
              <w:contextualSpacing/>
            </w:pPr>
            <w:r>
              <w:t>Find rectangular arrangements that can be formed for a given area.</w:t>
            </w:r>
          </w:p>
        </w:tc>
        <w:tc>
          <w:tcPr>
            <w:tcW w:w="1338" w:type="dxa"/>
            <w:vMerge/>
            <w:vAlign w:val="center"/>
          </w:tcPr>
          <w:p w:rsidR="001F1271" w:rsidRDefault="001F1271" w:rsidP="001F1271">
            <w:pPr>
              <w:contextualSpacing/>
            </w:pPr>
          </w:p>
        </w:tc>
        <w:tc>
          <w:tcPr>
            <w:tcW w:w="3547" w:type="dxa"/>
            <w:vMerge/>
            <w:vAlign w:val="center"/>
          </w:tcPr>
          <w:p w:rsidR="001F1271" w:rsidRDefault="001F1271" w:rsidP="001F1271">
            <w:pPr>
              <w:contextualSpacing/>
            </w:pPr>
          </w:p>
        </w:tc>
        <w:tc>
          <w:tcPr>
            <w:tcW w:w="4481" w:type="dxa"/>
            <w:vMerge/>
            <w:vAlign w:val="center"/>
          </w:tcPr>
          <w:p w:rsidR="001F1271" w:rsidRDefault="001F1271" w:rsidP="001F1271">
            <w:pPr>
              <w:contextualSpacing/>
            </w:pPr>
          </w:p>
        </w:tc>
      </w:tr>
      <w:tr w:rsidR="001F1271" w:rsidTr="001F1271">
        <w:trPr>
          <w:trHeight w:val="422"/>
        </w:trPr>
        <w:tc>
          <w:tcPr>
            <w:tcW w:w="1190" w:type="dxa"/>
          </w:tcPr>
          <w:p w:rsidR="001F1271" w:rsidRDefault="001F1271" w:rsidP="001F1271">
            <w:pPr>
              <w:contextualSpacing/>
            </w:pPr>
            <w:r>
              <w:br w:type="page"/>
              <w:t>3.GM.C.6</w:t>
            </w:r>
          </w:p>
        </w:tc>
        <w:tc>
          <w:tcPr>
            <w:tcW w:w="4060" w:type="dxa"/>
          </w:tcPr>
          <w:p w:rsidR="001F1271" w:rsidRDefault="001F1271" w:rsidP="001F1271">
            <w:pPr>
              <w:contextualSpacing/>
            </w:pPr>
            <w:r>
              <w:t>Decompose a rectangle into smaller rectangles to find the area of the original rectangle</w:t>
            </w:r>
          </w:p>
        </w:tc>
        <w:tc>
          <w:tcPr>
            <w:tcW w:w="1338" w:type="dxa"/>
            <w:vMerge/>
            <w:vAlign w:val="center"/>
          </w:tcPr>
          <w:p w:rsidR="001F1271" w:rsidRDefault="001F1271" w:rsidP="001F1271">
            <w:pPr>
              <w:contextualSpacing/>
            </w:pPr>
          </w:p>
        </w:tc>
        <w:tc>
          <w:tcPr>
            <w:tcW w:w="3547" w:type="dxa"/>
            <w:vMerge/>
            <w:vAlign w:val="center"/>
          </w:tcPr>
          <w:p w:rsidR="001F1271" w:rsidRDefault="001F1271" w:rsidP="001F1271">
            <w:pPr>
              <w:contextualSpacing/>
            </w:pPr>
          </w:p>
        </w:tc>
        <w:tc>
          <w:tcPr>
            <w:tcW w:w="4481" w:type="dxa"/>
            <w:vMerge/>
            <w:vAlign w:val="center"/>
          </w:tcPr>
          <w:p w:rsidR="001F1271" w:rsidRDefault="001F1271" w:rsidP="001F1271">
            <w:pPr>
              <w:contextualSpacing/>
            </w:pPr>
          </w:p>
        </w:tc>
      </w:tr>
      <w:tr w:rsidR="001F1271" w:rsidRPr="001612FA" w:rsidTr="001F1271">
        <w:trPr>
          <w:trHeight w:val="422"/>
        </w:trPr>
        <w:tc>
          <w:tcPr>
            <w:tcW w:w="5250" w:type="dxa"/>
            <w:gridSpan w:val="2"/>
            <w:shd w:val="clear" w:color="auto" w:fill="DDD9C3" w:themeFill="background2" w:themeFillShade="E6"/>
          </w:tcPr>
          <w:p w:rsidR="001F1271" w:rsidRPr="001612FA" w:rsidRDefault="001F1271" w:rsidP="001F1271">
            <w:pPr>
              <w:contextualSpacing/>
              <w:rPr>
                <w:b/>
              </w:rPr>
            </w:pPr>
            <w:r>
              <w:rPr>
                <w:b/>
              </w:rPr>
              <w:t>Understand concepts of perimeter.</w:t>
            </w:r>
          </w:p>
        </w:tc>
        <w:tc>
          <w:tcPr>
            <w:tcW w:w="9366" w:type="dxa"/>
            <w:gridSpan w:val="3"/>
            <w:shd w:val="clear" w:color="auto" w:fill="DDD9C3" w:themeFill="background2" w:themeFillShade="E6"/>
          </w:tcPr>
          <w:p w:rsidR="001F1271" w:rsidRDefault="001F1271" w:rsidP="001F1271">
            <w:pPr>
              <w:contextualSpacing/>
              <w:rPr>
                <w:b/>
              </w:rPr>
            </w:pPr>
            <w:r>
              <w:rPr>
                <w:b/>
              </w:rPr>
              <w:t>Geometric measurement:  recognize perimeter as an attribute of plane figures, and distinguish between linear and area measures.</w:t>
            </w:r>
          </w:p>
        </w:tc>
      </w:tr>
      <w:tr w:rsidR="001F1271" w:rsidTr="001F1271">
        <w:trPr>
          <w:trHeight w:val="422"/>
        </w:trPr>
        <w:tc>
          <w:tcPr>
            <w:tcW w:w="1190" w:type="dxa"/>
          </w:tcPr>
          <w:p w:rsidR="001F1271" w:rsidRDefault="001F1271" w:rsidP="001F1271">
            <w:pPr>
              <w:contextualSpacing/>
            </w:pPr>
            <w:r>
              <w:t>3.GM.D.1</w:t>
            </w:r>
          </w:p>
        </w:tc>
        <w:tc>
          <w:tcPr>
            <w:tcW w:w="4060" w:type="dxa"/>
          </w:tcPr>
          <w:p w:rsidR="001F1271" w:rsidRDefault="001F1271" w:rsidP="001F1271">
            <w:pPr>
              <w:contextualSpacing/>
            </w:pPr>
            <w:r>
              <w:t>Solve problems involving perimeters of polygons.</w:t>
            </w:r>
          </w:p>
        </w:tc>
        <w:tc>
          <w:tcPr>
            <w:tcW w:w="1338" w:type="dxa"/>
            <w:vMerge w:val="restart"/>
          </w:tcPr>
          <w:p w:rsidR="001F1271" w:rsidRPr="00A040C6" w:rsidRDefault="001F1271" w:rsidP="001F1271">
            <w:pPr>
              <w:contextualSpacing/>
              <w:rPr>
                <w:b/>
              </w:rPr>
            </w:pPr>
            <w:r w:rsidRPr="00A040C6">
              <w:rPr>
                <w:b/>
              </w:rPr>
              <w:t>Not applicable</w:t>
            </w:r>
            <w:r w:rsidR="00A040C6">
              <w:rPr>
                <w:b/>
              </w:rPr>
              <w:t>.</w:t>
            </w:r>
          </w:p>
        </w:tc>
        <w:tc>
          <w:tcPr>
            <w:tcW w:w="3547" w:type="dxa"/>
            <w:vMerge w:val="restart"/>
          </w:tcPr>
          <w:p w:rsidR="001F1271" w:rsidRPr="00FD6B7F" w:rsidRDefault="001F1271" w:rsidP="001F1271">
            <w:pPr>
              <w:contextualSpacing/>
            </w:pPr>
            <w:r>
              <w:t xml:space="preserve">Not applicable.  </w:t>
            </w:r>
          </w:p>
        </w:tc>
        <w:tc>
          <w:tcPr>
            <w:tcW w:w="4481" w:type="dxa"/>
            <w:vMerge w:val="restart"/>
          </w:tcPr>
          <w:p w:rsidR="001F1271" w:rsidRDefault="001F1271" w:rsidP="001F1271">
            <w:pPr>
              <w:contextualSpacing/>
            </w:pPr>
            <w:r>
              <w:t>Not applicable.</w:t>
            </w:r>
          </w:p>
        </w:tc>
      </w:tr>
      <w:tr w:rsidR="001F1271" w:rsidTr="001F1271">
        <w:trPr>
          <w:trHeight w:val="422"/>
        </w:trPr>
        <w:tc>
          <w:tcPr>
            <w:tcW w:w="1190" w:type="dxa"/>
          </w:tcPr>
          <w:p w:rsidR="001F1271" w:rsidRDefault="001F1271" w:rsidP="001F1271">
            <w:pPr>
              <w:contextualSpacing/>
            </w:pPr>
            <w:r>
              <w:t>3.GM.D.2</w:t>
            </w:r>
          </w:p>
        </w:tc>
        <w:tc>
          <w:tcPr>
            <w:tcW w:w="4060" w:type="dxa"/>
          </w:tcPr>
          <w:p w:rsidR="001F1271" w:rsidRDefault="001F1271" w:rsidP="001F1271">
            <w:pPr>
              <w:contextualSpacing/>
            </w:pPr>
            <w:r>
              <w:t>Understand that rectangles can have equal perimeters but different areas, or rectangles can have equal areas but different perimeters.</w:t>
            </w:r>
          </w:p>
        </w:tc>
        <w:tc>
          <w:tcPr>
            <w:tcW w:w="1338" w:type="dxa"/>
            <w:vMerge/>
            <w:vAlign w:val="center"/>
          </w:tcPr>
          <w:p w:rsidR="001F1271" w:rsidRDefault="001F1271" w:rsidP="001F1271">
            <w:pPr>
              <w:contextualSpacing/>
            </w:pPr>
          </w:p>
        </w:tc>
        <w:tc>
          <w:tcPr>
            <w:tcW w:w="3547" w:type="dxa"/>
            <w:vMerge/>
            <w:vAlign w:val="center"/>
          </w:tcPr>
          <w:p w:rsidR="001F1271" w:rsidRDefault="001F1271" w:rsidP="001F1271">
            <w:pPr>
              <w:contextualSpacing/>
            </w:pPr>
          </w:p>
        </w:tc>
        <w:tc>
          <w:tcPr>
            <w:tcW w:w="4481" w:type="dxa"/>
            <w:vMerge/>
            <w:vAlign w:val="center"/>
          </w:tcPr>
          <w:p w:rsidR="001F1271" w:rsidRDefault="001F1271" w:rsidP="001F1271">
            <w:pPr>
              <w:contextualSpacing/>
            </w:pPr>
          </w:p>
        </w:tc>
      </w:tr>
    </w:tbl>
    <w:p w:rsidR="001F1271" w:rsidRDefault="001F1271" w:rsidP="001F1271">
      <w:r>
        <w:br w:type="page"/>
      </w:r>
    </w:p>
    <w:tbl>
      <w:tblPr>
        <w:tblStyle w:val="TableGrid"/>
        <w:tblW w:w="0" w:type="auto"/>
        <w:tblLook w:val="04A0" w:firstRow="1" w:lastRow="0" w:firstColumn="1" w:lastColumn="0" w:noHBand="0" w:noVBand="1"/>
      </w:tblPr>
      <w:tblGrid>
        <w:gridCol w:w="1190"/>
        <w:gridCol w:w="4060"/>
        <w:gridCol w:w="1338"/>
        <w:gridCol w:w="3547"/>
        <w:gridCol w:w="4481"/>
      </w:tblGrid>
      <w:tr w:rsidR="001F1271" w:rsidTr="001F1271">
        <w:trPr>
          <w:trHeight w:val="422"/>
        </w:trPr>
        <w:tc>
          <w:tcPr>
            <w:tcW w:w="5250" w:type="dxa"/>
            <w:gridSpan w:val="2"/>
            <w:shd w:val="clear" w:color="auto" w:fill="DDD9C3" w:themeFill="background2" w:themeFillShade="E6"/>
          </w:tcPr>
          <w:p w:rsidR="001F1271" w:rsidRPr="001612FA" w:rsidRDefault="001F1271" w:rsidP="001F1271">
            <w:pPr>
              <w:contextualSpacing/>
              <w:rPr>
                <w:b/>
              </w:rPr>
            </w:pPr>
            <w:r>
              <w:rPr>
                <w:b/>
              </w:rPr>
              <w:lastRenderedPageBreak/>
              <w:t>Represent and analyze data.</w:t>
            </w:r>
          </w:p>
        </w:tc>
        <w:tc>
          <w:tcPr>
            <w:tcW w:w="9366" w:type="dxa"/>
            <w:gridSpan w:val="3"/>
            <w:shd w:val="clear" w:color="auto" w:fill="DDD9C3" w:themeFill="background2" w:themeFillShade="E6"/>
          </w:tcPr>
          <w:p w:rsidR="001F1271" w:rsidRDefault="001F1271" w:rsidP="001F1271">
            <w:pPr>
              <w:contextualSpacing/>
              <w:rPr>
                <w:b/>
              </w:rPr>
            </w:pPr>
            <w:r>
              <w:rPr>
                <w:b/>
              </w:rPr>
              <w:t>Represent and interpret data.</w:t>
            </w:r>
          </w:p>
        </w:tc>
      </w:tr>
      <w:tr w:rsidR="001F1271" w:rsidTr="001F1271">
        <w:trPr>
          <w:trHeight w:val="422"/>
        </w:trPr>
        <w:tc>
          <w:tcPr>
            <w:tcW w:w="1190" w:type="dxa"/>
          </w:tcPr>
          <w:p w:rsidR="001F1271" w:rsidRDefault="001F1271" w:rsidP="001F1271">
            <w:pPr>
              <w:contextualSpacing/>
            </w:pPr>
            <w:r>
              <w:t>3.DS.A.1</w:t>
            </w:r>
          </w:p>
        </w:tc>
        <w:tc>
          <w:tcPr>
            <w:tcW w:w="4060" w:type="dxa"/>
          </w:tcPr>
          <w:p w:rsidR="001F1271" w:rsidRDefault="001F1271" w:rsidP="001F1271">
            <w:pPr>
              <w:contextualSpacing/>
            </w:pPr>
            <w:r>
              <w:t>Create frequency tables, scaled picture graphs and bar graphs to represent a data set with several categories.</w:t>
            </w:r>
          </w:p>
        </w:tc>
        <w:tc>
          <w:tcPr>
            <w:tcW w:w="1338" w:type="dxa"/>
            <w:vMerge w:val="restart"/>
          </w:tcPr>
          <w:p w:rsidR="001F1271" w:rsidRPr="00A040C6" w:rsidRDefault="001F1271" w:rsidP="001F1271">
            <w:pPr>
              <w:contextualSpacing/>
              <w:rPr>
                <w:b/>
              </w:rPr>
            </w:pPr>
            <w:r w:rsidRPr="00A040C6">
              <w:rPr>
                <w:b/>
              </w:rPr>
              <w:t>EE.3.MD.3</w:t>
            </w:r>
          </w:p>
        </w:tc>
        <w:tc>
          <w:tcPr>
            <w:tcW w:w="3547" w:type="dxa"/>
            <w:vMerge w:val="restart"/>
          </w:tcPr>
          <w:p w:rsidR="001F1271" w:rsidRDefault="001F1271" w:rsidP="001F1271">
            <w:pPr>
              <w:contextualSpacing/>
            </w:pPr>
            <w:r>
              <w:t>Use picture or bar graph data to answer questions about data.</w:t>
            </w:r>
          </w:p>
        </w:tc>
        <w:tc>
          <w:tcPr>
            <w:tcW w:w="4481" w:type="dxa"/>
            <w:vMerge w:val="restart"/>
          </w:tcPr>
          <w:p w:rsidR="001F1271" w:rsidRDefault="001F1271" w:rsidP="001F1271">
            <w:pPr>
              <w:contextualSpacing/>
              <w:rPr>
                <w:b/>
              </w:rPr>
            </w:pPr>
            <w:r>
              <w:rPr>
                <w:b/>
              </w:rPr>
              <w:t>Initial Precursor:</w:t>
            </w:r>
          </w:p>
          <w:p w:rsidR="001F1271" w:rsidRDefault="001F1271" w:rsidP="001F1271">
            <w:pPr>
              <w:pStyle w:val="ListParagraph"/>
              <w:numPr>
                <w:ilvl w:val="0"/>
                <w:numId w:val="6"/>
              </w:numPr>
            </w:pPr>
            <w:r>
              <w:t>Recognize attribute values.</w:t>
            </w:r>
          </w:p>
          <w:p w:rsidR="001F1271" w:rsidRPr="002D1C95" w:rsidRDefault="001F1271" w:rsidP="001F1271">
            <w:pPr>
              <w:pStyle w:val="ListParagraph"/>
              <w:numPr>
                <w:ilvl w:val="0"/>
                <w:numId w:val="6"/>
              </w:numPr>
            </w:pPr>
            <w:r>
              <w:t>Arrange objects in pairs.</w:t>
            </w:r>
          </w:p>
          <w:p w:rsidR="001F1271" w:rsidRDefault="001F1271" w:rsidP="001F1271">
            <w:pPr>
              <w:contextualSpacing/>
            </w:pPr>
            <w:r>
              <w:rPr>
                <w:b/>
              </w:rPr>
              <w:t>Distal Precursor:</w:t>
            </w:r>
          </w:p>
          <w:p w:rsidR="001F1271" w:rsidRDefault="001F1271" w:rsidP="001F1271">
            <w:pPr>
              <w:pStyle w:val="ListParagraph"/>
              <w:numPr>
                <w:ilvl w:val="0"/>
                <w:numId w:val="6"/>
              </w:numPr>
            </w:pPr>
            <w:r>
              <w:t>Classify.</w:t>
            </w:r>
          </w:p>
          <w:p w:rsidR="001F1271" w:rsidRPr="002D1C95" w:rsidRDefault="001F1271" w:rsidP="001F1271">
            <w:pPr>
              <w:pStyle w:val="ListParagraph"/>
              <w:numPr>
                <w:ilvl w:val="0"/>
                <w:numId w:val="6"/>
              </w:numPr>
            </w:pPr>
            <w:r>
              <w:t>Order objects.</w:t>
            </w:r>
          </w:p>
          <w:p w:rsidR="001F1271" w:rsidRDefault="001F1271" w:rsidP="001F1271">
            <w:pPr>
              <w:contextualSpacing/>
              <w:rPr>
                <w:b/>
              </w:rPr>
            </w:pPr>
            <w:r>
              <w:rPr>
                <w:b/>
              </w:rPr>
              <w:t>Proximal Precursor:</w:t>
            </w:r>
          </w:p>
          <w:p w:rsidR="001F1271" w:rsidRPr="002D1C95" w:rsidRDefault="001F1271" w:rsidP="001F1271">
            <w:pPr>
              <w:pStyle w:val="ListParagraph"/>
              <w:numPr>
                <w:ilvl w:val="0"/>
                <w:numId w:val="6"/>
              </w:numPr>
              <w:rPr>
                <w:b/>
              </w:rPr>
            </w:pPr>
            <w:r>
              <w:t>Recognize the structure of a bar graph.</w:t>
            </w:r>
          </w:p>
          <w:p w:rsidR="001F1271" w:rsidRPr="002D1C95" w:rsidRDefault="001F1271" w:rsidP="001F1271">
            <w:pPr>
              <w:pStyle w:val="ListParagraph"/>
              <w:numPr>
                <w:ilvl w:val="0"/>
                <w:numId w:val="6"/>
              </w:numPr>
              <w:rPr>
                <w:b/>
              </w:rPr>
            </w:pPr>
            <w:r>
              <w:t>Recognize the structure of a picture graph.</w:t>
            </w:r>
          </w:p>
          <w:p w:rsidR="001F1271" w:rsidRDefault="001F1271" w:rsidP="001F1271">
            <w:pPr>
              <w:contextualSpacing/>
            </w:pPr>
            <w:r>
              <w:rPr>
                <w:b/>
              </w:rPr>
              <w:t>Target:</w:t>
            </w:r>
          </w:p>
          <w:p w:rsidR="001F1271" w:rsidRDefault="001F1271" w:rsidP="001F1271">
            <w:pPr>
              <w:pStyle w:val="ListParagraph"/>
              <w:numPr>
                <w:ilvl w:val="0"/>
                <w:numId w:val="6"/>
              </w:numPr>
            </w:pPr>
            <w:r>
              <w:t>Use bar graphs to read the data.</w:t>
            </w:r>
          </w:p>
          <w:p w:rsidR="001F1271" w:rsidRPr="002D1C95" w:rsidRDefault="001F1271" w:rsidP="001F1271">
            <w:pPr>
              <w:pStyle w:val="ListParagraph"/>
              <w:numPr>
                <w:ilvl w:val="0"/>
                <w:numId w:val="6"/>
              </w:numPr>
            </w:pPr>
            <w:r>
              <w:t>Use picture graphs to read the data.</w:t>
            </w:r>
          </w:p>
          <w:p w:rsidR="001F1271" w:rsidRDefault="001F1271" w:rsidP="001F1271">
            <w:pPr>
              <w:contextualSpacing/>
              <w:rPr>
                <w:b/>
              </w:rPr>
            </w:pPr>
            <w:r>
              <w:rPr>
                <w:b/>
              </w:rPr>
              <w:t>Successor:</w:t>
            </w:r>
          </w:p>
          <w:p w:rsidR="001F1271" w:rsidRPr="002D1C95" w:rsidRDefault="001F1271" w:rsidP="001F1271">
            <w:pPr>
              <w:pStyle w:val="ListParagraph"/>
              <w:numPr>
                <w:ilvl w:val="0"/>
                <w:numId w:val="6"/>
              </w:numPr>
            </w:pPr>
            <w:r>
              <w:t>Use graphs to read between the data.</w:t>
            </w:r>
          </w:p>
        </w:tc>
      </w:tr>
      <w:tr w:rsidR="001F1271" w:rsidTr="001F1271">
        <w:trPr>
          <w:trHeight w:val="422"/>
        </w:trPr>
        <w:tc>
          <w:tcPr>
            <w:tcW w:w="1190" w:type="dxa"/>
          </w:tcPr>
          <w:p w:rsidR="001F1271" w:rsidRDefault="001F1271" w:rsidP="001F1271">
            <w:pPr>
              <w:contextualSpacing/>
            </w:pPr>
            <w:r>
              <w:t>3.DS.A.2</w:t>
            </w:r>
          </w:p>
        </w:tc>
        <w:tc>
          <w:tcPr>
            <w:tcW w:w="4060" w:type="dxa"/>
          </w:tcPr>
          <w:p w:rsidR="001F1271" w:rsidRDefault="001F1271" w:rsidP="001F1271">
            <w:pPr>
              <w:contextualSpacing/>
            </w:pPr>
            <w:r>
              <w:t>Solve one- and two-step problems using information presented in bar and/or picture graphs.</w:t>
            </w:r>
          </w:p>
        </w:tc>
        <w:tc>
          <w:tcPr>
            <w:tcW w:w="1338" w:type="dxa"/>
            <w:vMerge/>
            <w:vAlign w:val="center"/>
          </w:tcPr>
          <w:p w:rsidR="001F1271" w:rsidRPr="00A040C6" w:rsidRDefault="001F1271" w:rsidP="001F1271">
            <w:pPr>
              <w:contextualSpacing/>
              <w:rPr>
                <w:b/>
              </w:rPr>
            </w:pPr>
          </w:p>
        </w:tc>
        <w:tc>
          <w:tcPr>
            <w:tcW w:w="3547" w:type="dxa"/>
            <w:vMerge/>
            <w:vAlign w:val="center"/>
          </w:tcPr>
          <w:p w:rsidR="001F1271" w:rsidRDefault="001F1271" w:rsidP="001F1271">
            <w:pPr>
              <w:contextualSpacing/>
            </w:pPr>
          </w:p>
        </w:tc>
        <w:tc>
          <w:tcPr>
            <w:tcW w:w="4481" w:type="dxa"/>
            <w:vMerge/>
            <w:vAlign w:val="center"/>
          </w:tcPr>
          <w:p w:rsidR="001F1271" w:rsidRDefault="001F1271" w:rsidP="001F1271">
            <w:pPr>
              <w:contextualSpacing/>
            </w:pPr>
          </w:p>
        </w:tc>
      </w:tr>
      <w:tr w:rsidR="001F1271" w:rsidTr="001F1271">
        <w:trPr>
          <w:trHeight w:val="422"/>
        </w:trPr>
        <w:tc>
          <w:tcPr>
            <w:tcW w:w="1190" w:type="dxa"/>
          </w:tcPr>
          <w:p w:rsidR="001F1271" w:rsidRDefault="001F1271" w:rsidP="001F1271">
            <w:pPr>
              <w:contextualSpacing/>
            </w:pPr>
            <w:r>
              <w:t>3.DS.A.3</w:t>
            </w:r>
          </w:p>
        </w:tc>
        <w:tc>
          <w:tcPr>
            <w:tcW w:w="4060" w:type="dxa"/>
          </w:tcPr>
          <w:p w:rsidR="001F1271" w:rsidRDefault="001F1271" w:rsidP="001F1271">
            <w:pPr>
              <w:contextualSpacing/>
            </w:pPr>
            <w:r>
              <w:t>Create a line plot to represent data.</w:t>
            </w:r>
          </w:p>
        </w:tc>
        <w:tc>
          <w:tcPr>
            <w:tcW w:w="1338" w:type="dxa"/>
            <w:vMerge w:val="restart"/>
          </w:tcPr>
          <w:p w:rsidR="001F1271" w:rsidRPr="00A040C6" w:rsidRDefault="001F1271" w:rsidP="001F1271">
            <w:pPr>
              <w:contextualSpacing/>
              <w:rPr>
                <w:b/>
              </w:rPr>
            </w:pPr>
            <w:r w:rsidRPr="00A040C6">
              <w:rPr>
                <w:b/>
              </w:rPr>
              <w:t>EE.3.MD.4</w:t>
            </w:r>
          </w:p>
        </w:tc>
        <w:tc>
          <w:tcPr>
            <w:tcW w:w="3547" w:type="dxa"/>
            <w:vMerge w:val="restart"/>
          </w:tcPr>
          <w:p w:rsidR="001F1271" w:rsidRDefault="001F1271" w:rsidP="001F1271">
            <w:pPr>
              <w:contextualSpacing/>
            </w:pPr>
            <w:r>
              <w:t>Measure length of objects using standard tools, such as rulers, yardsticks, and meter sticks.</w:t>
            </w:r>
          </w:p>
        </w:tc>
        <w:tc>
          <w:tcPr>
            <w:tcW w:w="4481" w:type="dxa"/>
            <w:vMerge w:val="restart"/>
          </w:tcPr>
          <w:p w:rsidR="001F1271" w:rsidRDefault="001F1271" w:rsidP="001F1271">
            <w:pPr>
              <w:contextualSpacing/>
              <w:rPr>
                <w:b/>
              </w:rPr>
            </w:pPr>
            <w:r>
              <w:rPr>
                <w:b/>
              </w:rPr>
              <w:t>Initial Precursor:</w:t>
            </w:r>
          </w:p>
          <w:p w:rsidR="001F1271" w:rsidRPr="002D1C95" w:rsidRDefault="001F1271" w:rsidP="001F1271">
            <w:pPr>
              <w:pStyle w:val="ListParagraph"/>
              <w:numPr>
                <w:ilvl w:val="0"/>
                <w:numId w:val="6"/>
              </w:numPr>
            </w:pPr>
            <w:r>
              <w:t>Recognize attribute values.</w:t>
            </w:r>
          </w:p>
          <w:p w:rsidR="001F1271" w:rsidRDefault="001F1271" w:rsidP="001F1271">
            <w:pPr>
              <w:contextualSpacing/>
              <w:rPr>
                <w:b/>
              </w:rPr>
            </w:pPr>
            <w:r>
              <w:rPr>
                <w:b/>
              </w:rPr>
              <w:t>Distal Precursor:</w:t>
            </w:r>
          </w:p>
          <w:p w:rsidR="001F1271" w:rsidRPr="002D1C95" w:rsidRDefault="001F1271" w:rsidP="001F1271">
            <w:pPr>
              <w:pStyle w:val="ListParagraph"/>
              <w:numPr>
                <w:ilvl w:val="0"/>
                <w:numId w:val="6"/>
              </w:numPr>
            </w:pPr>
            <w:r>
              <w:t>Make direct comparison of 2 lengths.</w:t>
            </w:r>
          </w:p>
          <w:p w:rsidR="001F1271" w:rsidRDefault="001F1271" w:rsidP="001F1271">
            <w:pPr>
              <w:contextualSpacing/>
              <w:rPr>
                <w:b/>
              </w:rPr>
            </w:pPr>
            <w:r>
              <w:rPr>
                <w:b/>
              </w:rPr>
              <w:t>Proximal Precursor:</w:t>
            </w:r>
          </w:p>
          <w:p w:rsidR="001F1271" w:rsidRDefault="001F1271" w:rsidP="001F1271">
            <w:pPr>
              <w:pStyle w:val="ListParagraph"/>
              <w:numPr>
                <w:ilvl w:val="0"/>
                <w:numId w:val="6"/>
              </w:numPr>
            </w:pPr>
            <w:r>
              <w:t>Demonstrate iteration of length unit.</w:t>
            </w:r>
          </w:p>
          <w:p w:rsidR="001F1271" w:rsidRPr="002D1C95" w:rsidRDefault="001F1271" w:rsidP="001F1271">
            <w:pPr>
              <w:pStyle w:val="ListParagraph"/>
              <w:numPr>
                <w:ilvl w:val="0"/>
                <w:numId w:val="6"/>
              </w:numPr>
            </w:pPr>
            <w:r>
              <w:t>Measure length using informal units.</w:t>
            </w:r>
          </w:p>
          <w:p w:rsidR="001F1271" w:rsidRDefault="001F1271" w:rsidP="001F1271">
            <w:pPr>
              <w:contextualSpacing/>
              <w:rPr>
                <w:b/>
              </w:rPr>
            </w:pPr>
            <w:r>
              <w:rPr>
                <w:b/>
              </w:rPr>
              <w:t>Target:</w:t>
            </w:r>
          </w:p>
          <w:p w:rsidR="001F1271" w:rsidRDefault="001F1271" w:rsidP="001F1271">
            <w:pPr>
              <w:pStyle w:val="ListParagraph"/>
              <w:numPr>
                <w:ilvl w:val="0"/>
                <w:numId w:val="6"/>
              </w:numPr>
            </w:pPr>
            <w:r>
              <w:t>Use an appropriate tool to measure length using inches.</w:t>
            </w:r>
          </w:p>
          <w:p w:rsidR="001F1271" w:rsidRPr="002D1C95" w:rsidRDefault="001F1271" w:rsidP="001F1271">
            <w:pPr>
              <w:pStyle w:val="ListParagraph"/>
              <w:numPr>
                <w:ilvl w:val="0"/>
                <w:numId w:val="6"/>
              </w:numPr>
            </w:pPr>
            <w:r>
              <w:t>Use an appropriate tool to measure length using feet.</w:t>
            </w:r>
          </w:p>
          <w:p w:rsidR="001F1271" w:rsidRPr="0007785D" w:rsidRDefault="001F1271" w:rsidP="001F1271">
            <w:r w:rsidRPr="0007785D">
              <w:rPr>
                <w:b/>
              </w:rPr>
              <w:t>Successor:</w:t>
            </w:r>
          </w:p>
          <w:p w:rsidR="001F1271" w:rsidRPr="002D1C95" w:rsidRDefault="001F1271" w:rsidP="001F1271">
            <w:pPr>
              <w:pStyle w:val="ListParagraph"/>
              <w:numPr>
                <w:ilvl w:val="0"/>
                <w:numId w:val="6"/>
              </w:numPr>
            </w:pPr>
            <w:r>
              <w:t>Compare lengths of 2 or more objects using standard tools.</w:t>
            </w:r>
          </w:p>
        </w:tc>
      </w:tr>
      <w:tr w:rsidR="001F1271" w:rsidTr="001F1271">
        <w:trPr>
          <w:trHeight w:val="422"/>
        </w:trPr>
        <w:tc>
          <w:tcPr>
            <w:tcW w:w="1190" w:type="dxa"/>
          </w:tcPr>
          <w:p w:rsidR="001F1271" w:rsidRDefault="001F1271" w:rsidP="001F1271">
            <w:pPr>
              <w:contextualSpacing/>
            </w:pPr>
            <w:r>
              <w:t>3.DS.A.4</w:t>
            </w:r>
          </w:p>
        </w:tc>
        <w:tc>
          <w:tcPr>
            <w:tcW w:w="4060" w:type="dxa"/>
          </w:tcPr>
          <w:p w:rsidR="001F1271" w:rsidRDefault="001F1271" w:rsidP="001F1271">
            <w:pPr>
              <w:contextualSpacing/>
            </w:pPr>
            <w:r>
              <w:t>Use data shown in a line plot to answer questions.</w:t>
            </w:r>
          </w:p>
        </w:tc>
        <w:tc>
          <w:tcPr>
            <w:tcW w:w="1338" w:type="dxa"/>
            <w:vMerge/>
            <w:vAlign w:val="center"/>
          </w:tcPr>
          <w:p w:rsidR="001F1271" w:rsidRDefault="001F1271" w:rsidP="001F1271">
            <w:pPr>
              <w:contextualSpacing/>
            </w:pPr>
          </w:p>
        </w:tc>
        <w:tc>
          <w:tcPr>
            <w:tcW w:w="3547" w:type="dxa"/>
            <w:vMerge/>
            <w:vAlign w:val="center"/>
          </w:tcPr>
          <w:p w:rsidR="001F1271" w:rsidRDefault="001F1271" w:rsidP="001F1271">
            <w:pPr>
              <w:contextualSpacing/>
            </w:pPr>
          </w:p>
        </w:tc>
        <w:tc>
          <w:tcPr>
            <w:tcW w:w="4481" w:type="dxa"/>
            <w:vMerge/>
            <w:vAlign w:val="center"/>
          </w:tcPr>
          <w:p w:rsidR="001F1271" w:rsidRDefault="001F1271" w:rsidP="001F1271">
            <w:pPr>
              <w:contextualSpacing/>
            </w:pPr>
          </w:p>
        </w:tc>
      </w:tr>
    </w:tbl>
    <w:p w:rsidR="001F1271" w:rsidRPr="008E40A2" w:rsidRDefault="001F1271" w:rsidP="001F1271">
      <w:pPr>
        <w:contextualSpacing/>
      </w:pPr>
    </w:p>
    <w:p w:rsidR="001F1271" w:rsidRDefault="001F1271">
      <w:pPr>
        <w:contextualSpacing/>
        <w:jc w:val="center"/>
      </w:pPr>
    </w:p>
    <w:p w:rsidR="001F1271" w:rsidRDefault="001F1271">
      <w:pPr>
        <w:contextualSpacing/>
        <w:jc w:val="center"/>
      </w:pPr>
    </w:p>
    <w:p w:rsidR="001F1271" w:rsidRDefault="001F1271">
      <w:pPr>
        <w:contextualSpacing/>
        <w:jc w:val="center"/>
      </w:pPr>
    </w:p>
    <w:p w:rsidR="001F1271" w:rsidRDefault="001F1271">
      <w:pPr>
        <w:contextualSpacing/>
        <w:jc w:val="center"/>
      </w:pPr>
    </w:p>
    <w:p w:rsidR="001F1271" w:rsidRDefault="001F1271">
      <w:pPr>
        <w:contextualSpacing/>
        <w:jc w:val="center"/>
      </w:pPr>
    </w:p>
    <w:p w:rsidR="001F1271" w:rsidRDefault="001F1271">
      <w:pPr>
        <w:contextualSpacing/>
        <w:jc w:val="center"/>
      </w:pPr>
    </w:p>
    <w:p w:rsidR="001F1271" w:rsidRDefault="001F1271" w:rsidP="001F1271">
      <w:pPr>
        <w:contextualSpacing/>
        <w:jc w:val="center"/>
      </w:pPr>
      <w:r>
        <w:rPr>
          <w:b/>
        </w:rPr>
        <w:lastRenderedPageBreak/>
        <w:t>4</w:t>
      </w:r>
      <w:r w:rsidRPr="00C47C3B">
        <w:rPr>
          <w:b/>
          <w:vertAlign w:val="superscript"/>
        </w:rPr>
        <w:t>th</w:t>
      </w:r>
      <w:r>
        <w:rPr>
          <w:b/>
        </w:rPr>
        <w:t xml:space="preserve"> Grade Mathematics</w:t>
      </w:r>
    </w:p>
    <w:tbl>
      <w:tblPr>
        <w:tblStyle w:val="TableGrid"/>
        <w:tblW w:w="0" w:type="auto"/>
        <w:tblLook w:val="04A0" w:firstRow="1" w:lastRow="0" w:firstColumn="1" w:lastColumn="0" w:noHBand="0" w:noVBand="1"/>
      </w:tblPr>
      <w:tblGrid>
        <w:gridCol w:w="1191"/>
        <w:gridCol w:w="3730"/>
        <w:gridCol w:w="1667"/>
        <w:gridCol w:w="3510"/>
        <w:gridCol w:w="4518"/>
      </w:tblGrid>
      <w:tr w:rsidR="001F1271" w:rsidTr="001F1271">
        <w:trPr>
          <w:trHeight w:val="422"/>
        </w:trPr>
        <w:tc>
          <w:tcPr>
            <w:tcW w:w="4921" w:type="dxa"/>
            <w:gridSpan w:val="2"/>
            <w:shd w:val="clear" w:color="auto" w:fill="DDD9C3" w:themeFill="background2" w:themeFillShade="E6"/>
            <w:vAlign w:val="center"/>
          </w:tcPr>
          <w:p w:rsidR="001F1271" w:rsidRPr="008E40A2" w:rsidRDefault="001F1271" w:rsidP="001F1271">
            <w:pPr>
              <w:contextualSpacing/>
              <w:jc w:val="center"/>
              <w:rPr>
                <w:b/>
              </w:rPr>
            </w:pPr>
            <w:r>
              <w:rPr>
                <w:b/>
              </w:rPr>
              <w:t>MISSOURI LEARNING STANDARDS:  GRADE-LEVEL EXPECTATIONS</w:t>
            </w:r>
          </w:p>
        </w:tc>
        <w:tc>
          <w:tcPr>
            <w:tcW w:w="5177" w:type="dxa"/>
            <w:gridSpan w:val="2"/>
            <w:shd w:val="clear" w:color="auto" w:fill="DDD9C3" w:themeFill="background2" w:themeFillShade="E6"/>
            <w:vAlign w:val="center"/>
          </w:tcPr>
          <w:p w:rsidR="001F1271" w:rsidRPr="008E40A2" w:rsidRDefault="001F1271" w:rsidP="001F1271">
            <w:pPr>
              <w:contextualSpacing/>
              <w:jc w:val="center"/>
              <w:rPr>
                <w:b/>
              </w:rPr>
            </w:pPr>
            <w:r>
              <w:rPr>
                <w:b/>
              </w:rPr>
              <w:t>DLM ESSENTIAL ELEMENTS</w:t>
            </w:r>
          </w:p>
        </w:tc>
        <w:tc>
          <w:tcPr>
            <w:tcW w:w="4518" w:type="dxa"/>
            <w:shd w:val="clear" w:color="auto" w:fill="DDD9C3" w:themeFill="background2" w:themeFillShade="E6"/>
            <w:vAlign w:val="center"/>
          </w:tcPr>
          <w:p w:rsidR="001F1271" w:rsidRDefault="001F1271" w:rsidP="001F1271">
            <w:pPr>
              <w:contextualSpacing/>
              <w:jc w:val="center"/>
              <w:rPr>
                <w:b/>
              </w:rPr>
            </w:pPr>
            <w:r>
              <w:rPr>
                <w:b/>
              </w:rPr>
              <w:t>DLM LINKAGE LEVELS</w:t>
            </w:r>
          </w:p>
        </w:tc>
      </w:tr>
      <w:tr w:rsidR="001F1271" w:rsidRPr="008E40A2" w:rsidTr="001F1271">
        <w:tc>
          <w:tcPr>
            <w:tcW w:w="1191" w:type="dxa"/>
          </w:tcPr>
          <w:p w:rsidR="001F1271" w:rsidRPr="008E40A2" w:rsidRDefault="001F1271" w:rsidP="001F1271">
            <w:pPr>
              <w:contextualSpacing/>
              <w:jc w:val="center"/>
              <w:rPr>
                <w:b/>
              </w:rPr>
            </w:pPr>
            <w:r w:rsidRPr="008E40A2">
              <w:rPr>
                <w:b/>
              </w:rPr>
              <w:t>CODE</w:t>
            </w:r>
          </w:p>
        </w:tc>
        <w:tc>
          <w:tcPr>
            <w:tcW w:w="3730" w:type="dxa"/>
          </w:tcPr>
          <w:p w:rsidR="001F1271" w:rsidRPr="008E40A2" w:rsidRDefault="001F1271" w:rsidP="001F1271">
            <w:pPr>
              <w:contextualSpacing/>
              <w:jc w:val="center"/>
              <w:rPr>
                <w:b/>
              </w:rPr>
            </w:pPr>
            <w:r w:rsidRPr="008E40A2">
              <w:rPr>
                <w:b/>
              </w:rPr>
              <w:t>Expectation</w:t>
            </w:r>
          </w:p>
        </w:tc>
        <w:tc>
          <w:tcPr>
            <w:tcW w:w="1667" w:type="dxa"/>
          </w:tcPr>
          <w:p w:rsidR="001F1271" w:rsidRPr="008E40A2" w:rsidRDefault="001F1271" w:rsidP="001F1271">
            <w:pPr>
              <w:contextualSpacing/>
              <w:jc w:val="center"/>
              <w:rPr>
                <w:b/>
              </w:rPr>
            </w:pPr>
            <w:r w:rsidRPr="008E40A2">
              <w:rPr>
                <w:b/>
              </w:rPr>
              <w:t>Code</w:t>
            </w:r>
          </w:p>
        </w:tc>
        <w:tc>
          <w:tcPr>
            <w:tcW w:w="3510" w:type="dxa"/>
          </w:tcPr>
          <w:p w:rsidR="001F1271" w:rsidRPr="008E40A2" w:rsidRDefault="001F1271" w:rsidP="001F1271">
            <w:pPr>
              <w:contextualSpacing/>
              <w:jc w:val="center"/>
              <w:rPr>
                <w:b/>
              </w:rPr>
            </w:pPr>
            <w:r w:rsidRPr="008E40A2">
              <w:rPr>
                <w:b/>
              </w:rPr>
              <w:t>Essential Element</w:t>
            </w:r>
          </w:p>
        </w:tc>
        <w:tc>
          <w:tcPr>
            <w:tcW w:w="4518" w:type="dxa"/>
            <w:vMerge w:val="restart"/>
            <w:shd w:val="clear" w:color="auto" w:fill="DDD9C3" w:themeFill="background2" w:themeFillShade="E6"/>
          </w:tcPr>
          <w:p w:rsidR="001F1271" w:rsidRPr="008E40A2" w:rsidRDefault="001F1271" w:rsidP="001F1271">
            <w:pPr>
              <w:contextualSpacing/>
              <w:jc w:val="center"/>
              <w:rPr>
                <w:b/>
              </w:rPr>
            </w:pPr>
            <w:r>
              <w:rPr>
                <w:b/>
              </w:rPr>
              <w:t>Grade 4:  Essential Elements</w:t>
            </w:r>
          </w:p>
        </w:tc>
      </w:tr>
      <w:tr w:rsidR="001F1271" w:rsidTr="001F1271">
        <w:tc>
          <w:tcPr>
            <w:tcW w:w="4921" w:type="dxa"/>
            <w:gridSpan w:val="2"/>
            <w:shd w:val="clear" w:color="auto" w:fill="DDD9C3" w:themeFill="background2" w:themeFillShade="E6"/>
          </w:tcPr>
          <w:p w:rsidR="001F1271" w:rsidRPr="008E40A2" w:rsidRDefault="001F1271" w:rsidP="001F1271">
            <w:pPr>
              <w:contextualSpacing/>
              <w:rPr>
                <w:b/>
              </w:rPr>
            </w:pPr>
            <w:r>
              <w:rPr>
                <w:b/>
              </w:rPr>
              <w:t>Use place value understanding and properties of operations to perform multi-digit arithmetic with numbers up to one million.</w:t>
            </w:r>
          </w:p>
        </w:tc>
        <w:tc>
          <w:tcPr>
            <w:tcW w:w="5177" w:type="dxa"/>
            <w:gridSpan w:val="2"/>
            <w:shd w:val="clear" w:color="auto" w:fill="DDD9C3" w:themeFill="background2" w:themeFillShade="E6"/>
          </w:tcPr>
          <w:p w:rsidR="001F1271" w:rsidRPr="008E40A2" w:rsidRDefault="001F1271" w:rsidP="001F1271">
            <w:pPr>
              <w:contextualSpacing/>
              <w:rPr>
                <w:b/>
              </w:rPr>
            </w:pPr>
            <w:r>
              <w:rPr>
                <w:b/>
              </w:rPr>
              <w:t>Generalize place value understanding for multi-digit whole numbers.</w:t>
            </w:r>
          </w:p>
        </w:tc>
        <w:tc>
          <w:tcPr>
            <w:tcW w:w="4518" w:type="dxa"/>
            <w:vMerge/>
            <w:shd w:val="clear" w:color="auto" w:fill="DDD9C3" w:themeFill="background2" w:themeFillShade="E6"/>
          </w:tcPr>
          <w:p w:rsidR="001F1271" w:rsidRDefault="001F1271" w:rsidP="001F1271">
            <w:pPr>
              <w:contextualSpacing/>
              <w:jc w:val="center"/>
              <w:rPr>
                <w:b/>
              </w:rPr>
            </w:pPr>
          </w:p>
        </w:tc>
      </w:tr>
      <w:tr w:rsidR="001F1271" w:rsidTr="001F1271">
        <w:trPr>
          <w:trHeight w:val="305"/>
        </w:trPr>
        <w:tc>
          <w:tcPr>
            <w:tcW w:w="1191" w:type="dxa"/>
          </w:tcPr>
          <w:p w:rsidR="001F1271" w:rsidRDefault="001F1271" w:rsidP="001F1271">
            <w:pPr>
              <w:contextualSpacing/>
            </w:pPr>
            <w:r>
              <w:t>4.NBT.A.1</w:t>
            </w:r>
          </w:p>
        </w:tc>
        <w:tc>
          <w:tcPr>
            <w:tcW w:w="3730" w:type="dxa"/>
          </w:tcPr>
          <w:p w:rsidR="001F1271" w:rsidRDefault="001F1271" w:rsidP="001F1271">
            <w:pPr>
              <w:contextualSpacing/>
            </w:pPr>
            <w:r>
              <w:t>Round multi-digit whole numbers to any place.</w:t>
            </w:r>
          </w:p>
        </w:tc>
        <w:tc>
          <w:tcPr>
            <w:tcW w:w="1667" w:type="dxa"/>
          </w:tcPr>
          <w:p w:rsidR="001F1271" w:rsidRPr="00C26870" w:rsidRDefault="001F1271" w:rsidP="001F1271">
            <w:pPr>
              <w:contextualSpacing/>
              <w:rPr>
                <w:b/>
              </w:rPr>
            </w:pPr>
            <w:r w:rsidRPr="00C26870">
              <w:rPr>
                <w:b/>
              </w:rPr>
              <w:t>EE.R.NBT.3</w:t>
            </w:r>
          </w:p>
        </w:tc>
        <w:tc>
          <w:tcPr>
            <w:tcW w:w="3510" w:type="dxa"/>
          </w:tcPr>
          <w:p w:rsidR="001F1271" w:rsidRDefault="001F1271" w:rsidP="001F1271">
            <w:pPr>
              <w:contextualSpacing/>
            </w:pPr>
            <w:r>
              <w:t>Round any whole number 0-30 to the nearest ten.</w:t>
            </w:r>
          </w:p>
        </w:tc>
        <w:tc>
          <w:tcPr>
            <w:tcW w:w="4518" w:type="dxa"/>
          </w:tcPr>
          <w:p w:rsidR="001F1271" w:rsidRDefault="001F1271" w:rsidP="001F1271">
            <w:pPr>
              <w:contextualSpacing/>
              <w:rPr>
                <w:b/>
              </w:rPr>
            </w:pPr>
            <w:r>
              <w:rPr>
                <w:b/>
              </w:rPr>
              <w:t>Initial Precursor:</w:t>
            </w:r>
          </w:p>
          <w:p w:rsidR="001F1271" w:rsidRDefault="001F1271" w:rsidP="001F1271">
            <w:pPr>
              <w:pStyle w:val="ListParagraph"/>
              <w:numPr>
                <w:ilvl w:val="0"/>
                <w:numId w:val="10"/>
              </w:numPr>
            </w:pPr>
            <w:r>
              <w:t>Use perceptual subitizing.</w:t>
            </w:r>
          </w:p>
          <w:p w:rsidR="001F1271" w:rsidRDefault="001F1271" w:rsidP="001F1271">
            <w:pPr>
              <w:contextualSpacing/>
              <w:rPr>
                <w:b/>
              </w:rPr>
            </w:pPr>
            <w:r>
              <w:rPr>
                <w:b/>
              </w:rPr>
              <w:t>Distal Precursor:</w:t>
            </w:r>
          </w:p>
          <w:p w:rsidR="001F1271" w:rsidRDefault="001F1271" w:rsidP="001F1271">
            <w:pPr>
              <w:pStyle w:val="ListParagraph"/>
              <w:numPr>
                <w:ilvl w:val="0"/>
                <w:numId w:val="10"/>
              </w:numPr>
            </w:pPr>
            <w:r>
              <w:t>Recognize a unit.</w:t>
            </w:r>
          </w:p>
          <w:p w:rsidR="001F1271" w:rsidRDefault="001F1271" w:rsidP="001F1271">
            <w:pPr>
              <w:pStyle w:val="ListParagraph"/>
              <w:numPr>
                <w:ilvl w:val="0"/>
                <w:numId w:val="10"/>
              </w:numPr>
            </w:pPr>
            <w:r>
              <w:t>Explain ten as a composition of ten ones.</w:t>
            </w:r>
          </w:p>
          <w:p w:rsidR="001F1271" w:rsidRDefault="001F1271" w:rsidP="001F1271">
            <w:pPr>
              <w:pStyle w:val="ListParagraph"/>
              <w:numPr>
                <w:ilvl w:val="0"/>
                <w:numId w:val="10"/>
              </w:numPr>
            </w:pPr>
            <w:r>
              <w:t>Recognize ten and something.</w:t>
            </w:r>
          </w:p>
          <w:p w:rsidR="001F1271" w:rsidRDefault="001F1271" w:rsidP="001F1271">
            <w:pPr>
              <w:pStyle w:val="ListParagraph"/>
              <w:numPr>
                <w:ilvl w:val="0"/>
                <w:numId w:val="10"/>
              </w:numPr>
            </w:pPr>
            <w:r>
              <w:t>Recognize multiple tens and something.</w:t>
            </w:r>
          </w:p>
          <w:p w:rsidR="001F1271" w:rsidRDefault="001F1271" w:rsidP="001F1271">
            <w:pPr>
              <w:pStyle w:val="ListParagraph"/>
              <w:numPr>
                <w:ilvl w:val="0"/>
                <w:numId w:val="10"/>
              </w:numPr>
            </w:pPr>
            <w:r>
              <w:t>Decompose numbers based on tens.</w:t>
            </w:r>
          </w:p>
          <w:p w:rsidR="001F1271" w:rsidRDefault="001F1271" w:rsidP="001F1271">
            <w:pPr>
              <w:contextualSpacing/>
              <w:rPr>
                <w:b/>
              </w:rPr>
            </w:pPr>
            <w:r>
              <w:rPr>
                <w:b/>
              </w:rPr>
              <w:t>Proximal Precursor:</w:t>
            </w:r>
          </w:p>
          <w:p w:rsidR="001F1271" w:rsidRDefault="001F1271" w:rsidP="001F1271">
            <w:pPr>
              <w:pStyle w:val="ListParagraph"/>
              <w:numPr>
                <w:ilvl w:val="0"/>
                <w:numId w:val="10"/>
              </w:numPr>
            </w:pPr>
            <w:r>
              <w:t>Explain place value for ones and tens.</w:t>
            </w:r>
          </w:p>
          <w:p w:rsidR="001F1271" w:rsidRDefault="001F1271" w:rsidP="001F1271">
            <w:pPr>
              <w:pStyle w:val="ListParagraph"/>
              <w:numPr>
                <w:ilvl w:val="0"/>
                <w:numId w:val="10"/>
              </w:numPr>
            </w:pPr>
            <w:r>
              <w:t>Explain the relationship between rounding and place value.</w:t>
            </w:r>
          </w:p>
          <w:p w:rsidR="001F1271" w:rsidRDefault="001F1271" w:rsidP="001F1271">
            <w:pPr>
              <w:contextualSpacing/>
              <w:rPr>
                <w:b/>
              </w:rPr>
            </w:pPr>
            <w:r>
              <w:rPr>
                <w:b/>
              </w:rPr>
              <w:t>Target:</w:t>
            </w:r>
          </w:p>
          <w:p w:rsidR="001F1271" w:rsidRDefault="001F1271" w:rsidP="001F1271">
            <w:pPr>
              <w:pStyle w:val="ListParagraph"/>
              <w:numPr>
                <w:ilvl w:val="0"/>
                <w:numId w:val="10"/>
              </w:numPr>
            </w:pPr>
            <w:r>
              <w:t>Round whole numbers from 0-30 to the nearest ten.</w:t>
            </w:r>
          </w:p>
          <w:p w:rsidR="001F1271" w:rsidRDefault="001F1271" w:rsidP="001F1271">
            <w:pPr>
              <w:contextualSpacing/>
              <w:rPr>
                <w:b/>
              </w:rPr>
            </w:pPr>
            <w:r>
              <w:rPr>
                <w:b/>
              </w:rPr>
              <w:t>Successor:</w:t>
            </w:r>
          </w:p>
          <w:p w:rsidR="001F1271" w:rsidRDefault="001F1271" w:rsidP="001F1271">
            <w:pPr>
              <w:pStyle w:val="ListParagraph"/>
              <w:numPr>
                <w:ilvl w:val="0"/>
                <w:numId w:val="10"/>
              </w:numPr>
            </w:pPr>
            <w:r>
              <w:t>Round whole numbers 0-100 to the nearest ten.</w:t>
            </w:r>
          </w:p>
          <w:p w:rsidR="001F1271" w:rsidRPr="00022992" w:rsidRDefault="001F1271" w:rsidP="001F1271">
            <w:pPr>
              <w:pStyle w:val="ListParagraph"/>
              <w:numPr>
                <w:ilvl w:val="0"/>
                <w:numId w:val="10"/>
              </w:numPr>
            </w:pPr>
            <w:r>
              <w:t>Round whole numbers to the nearest hundred.</w:t>
            </w:r>
          </w:p>
        </w:tc>
      </w:tr>
    </w:tbl>
    <w:p w:rsidR="001F1271" w:rsidRDefault="001F1271" w:rsidP="001F1271">
      <w:r>
        <w:br w:type="page"/>
      </w:r>
    </w:p>
    <w:tbl>
      <w:tblPr>
        <w:tblStyle w:val="TableGrid"/>
        <w:tblW w:w="0" w:type="auto"/>
        <w:tblLook w:val="04A0" w:firstRow="1" w:lastRow="0" w:firstColumn="1" w:lastColumn="0" w:noHBand="0" w:noVBand="1"/>
      </w:tblPr>
      <w:tblGrid>
        <w:gridCol w:w="1191"/>
        <w:gridCol w:w="3730"/>
        <w:gridCol w:w="1577"/>
        <w:gridCol w:w="3690"/>
        <w:gridCol w:w="4428"/>
      </w:tblGrid>
      <w:tr w:rsidR="001F1271" w:rsidTr="001F1271">
        <w:tc>
          <w:tcPr>
            <w:tcW w:w="1191" w:type="dxa"/>
          </w:tcPr>
          <w:p w:rsidR="001F1271" w:rsidRDefault="001F1271" w:rsidP="001F1271">
            <w:pPr>
              <w:contextualSpacing/>
            </w:pPr>
            <w:r>
              <w:lastRenderedPageBreak/>
              <w:t>4.NBT.A.2</w:t>
            </w:r>
          </w:p>
        </w:tc>
        <w:tc>
          <w:tcPr>
            <w:tcW w:w="3730" w:type="dxa"/>
          </w:tcPr>
          <w:p w:rsidR="001F1271" w:rsidRDefault="001F1271" w:rsidP="001F1271">
            <w:pPr>
              <w:contextualSpacing/>
            </w:pPr>
            <w:r>
              <w:t>Read, write and identify multi-digit whole numbers up to one million using number names, base ten numerals</w:t>
            </w:r>
            <w:r w:rsidR="00025BF0">
              <w:t>,</w:t>
            </w:r>
            <w:r>
              <w:t xml:space="preserve"> and expanded form.</w:t>
            </w:r>
          </w:p>
        </w:tc>
        <w:tc>
          <w:tcPr>
            <w:tcW w:w="1577" w:type="dxa"/>
          </w:tcPr>
          <w:p w:rsidR="001F1271" w:rsidRPr="00C26870" w:rsidRDefault="00C26870" w:rsidP="001F1271">
            <w:pPr>
              <w:contextualSpacing/>
              <w:rPr>
                <w:b/>
              </w:rPr>
            </w:pPr>
            <w:r>
              <w:rPr>
                <w:b/>
              </w:rPr>
              <w:t>Not applicable.</w:t>
            </w:r>
          </w:p>
        </w:tc>
        <w:tc>
          <w:tcPr>
            <w:tcW w:w="3690" w:type="dxa"/>
          </w:tcPr>
          <w:p w:rsidR="001F1271" w:rsidRDefault="00C26870" w:rsidP="001F1271">
            <w:pPr>
              <w:contextualSpacing/>
            </w:pPr>
            <w:r>
              <w:t>Not applicable.</w:t>
            </w:r>
          </w:p>
        </w:tc>
        <w:tc>
          <w:tcPr>
            <w:tcW w:w="4428" w:type="dxa"/>
          </w:tcPr>
          <w:p w:rsidR="001F1271" w:rsidRPr="00022992" w:rsidRDefault="00C26870" w:rsidP="00C26870">
            <w:r>
              <w:t>Not applicable.</w:t>
            </w:r>
          </w:p>
        </w:tc>
      </w:tr>
      <w:tr w:rsidR="00C26870" w:rsidTr="001F1271">
        <w:trPr>
          <w:trHeight w:val="246"/>
        </w:trPr>
        <w:tc>
          <w:tcPr>
            <w:tcW w:w="1191" w:type="dxa"/>
          </w:tcPr>
          <w:p w:rsidR="00C26870" w:rsidRDefault="00C26870" w:rsidP="001F1271">
            <w:pPr>
              <w:contextualSpacing/>
            </w:pPr>
            <w:r>
              <w:t>4.NBT.A.3</w:t>
            </w:r>
          </w:p>
        </w:tc>
        <w:tc>
          <w:tcPr>
            <w:tcW w:w="3730" w:type="dxa"/>
          </w:tcPr>
          <w:p w:rsidR="00C26870" w:rsidRDefault="00C26870" w:rsidP="001F1271">
            <w:pPr>
              <w:contextualSpacing/>
            </w:pPr>
            <w:r>
              <w:t>Compare two multi-digit numbers using the symbols &gt;, =, or &lt;, and justify the solution.</w:t>
            </w:r>
          </w:p>
        </w:tc>
        <w:tc>
          <w:tcPr>
            <w:tcW w:w="1577" w:type="dxa"/>
          </w:tcPr>
          <w:p w:rsidR="00C26870" w:rsidRPr="00C26870" w:rsidRDefault="00C26870" w:rsidP="00C26870">
            <w:pPr>
              <w:contextualSpacing/>
              <w:rPr>
                <w:b/>
              </w:rPr>
            </w:pPr>
            <w:r w:rsidRPr="00C26870">
              <w:rPr>
                <w:b/>
              </w:rPr>
              <w:t>EE.4.NBT.2</w:t>
            </w:r>
          </w:p>
        </w:tc>
        <w:tc>
          <w:tcPr>
            <w:tcW w:w="3690" w:type="dxa"/>
          </w:tcPr>
          <w:p w:rsidR="00C26870" w:rsidRDefault="00C26870" w:rsidP="001F1271">
            <w:pPr>
              <w:contextualSpacing/>
            </w:pPr>
            <w:r>
              <w:t>Compare whole numbers to 10 using symbols (&lt;, &gt;, =).</w:t>
            </w:r>
          </w:p>
        </w:tc>
        <w:tc>
          <w:tcPr>
            <w:tcW w:w="4428" w:type="dxa"/>
          </w:tcPr>
          <w:p w:rsidR="00C26870" w:rsidRDefault="00C26870" w:rsidP="00C26870">
            <w:pPr>
              <w:contextualSpacing/>
              <w:rPr>
                <w:b/>
              </w:rPr>
            </w:pPr>
            <w:r>
              <w:rPr>
                <w:b/>
              </w:rPr>
              <w:t xml:space="preserve">Initial Precursor: </w:t>
            </w:r>
          </w:p>
          <w:p w:rsidR="00C26870" w:rsidRDefault="00C26870" w:rsidP="00C26870">
            <w:pPr>
              <w:pStyle w:val="ListParagraph"/>
              <w:numPr>
                <w:ilvl w:val="0"/>
                <w:numId w:val="9"/>
              </w:numPr>
            </w:pPr>
            <w:r>
              <w:t>Recognize set.</w:t>
            </w:r>
          </w:p>
          <w:p w:rsidR="00C26870" w:rsidRDefault="00C26870" w:rsidP="00C26870">
            <w:pPr>
              <w:pStyle w:val="ListParagraph"/>
              <w:numPr>
                <w:ilvl w:val="0"/>
                <w:numId w:val="9"/>
              </w:numPr>
            </w:pPr>
            <w:r>
              <w:t>Recognize separateness.</w:t>
            </w:r>
          </w:p>
          <w:p w:rsidR="00C26870" w:rsidRDefault="00C26870" w:rsidP="00C26870">
            <w:pPr>
              <w:contextualSpacing/>
              <w:rPr>
                <w:b/>
              </w:rPr>
            </w:pPr>
            <w:r>
              <w:rPr>
                <w:b/>
              </w:rPr>
              <w:t>Distal Precursor:</w:t>
            </w:r>
          </w:p>
          <w:p w:rsidR="00C26870" w:rsidRDefault="00C26870" w:rsidP="00C26870">
            <w:pPr>
              <w:pStyle w:val="ListParagraph"/>
              <w:numPr>
                <w:ilvl w:val="0"/>
                <w:numId w:val="9"/>
              </w:numPr>
            </w:pPr>
            <w:r>
              <w:t>Count all objects in a set or subset.</w:t>
            </w:r>
          </w:p>
          <w:p w:rsidR="00C26870" w:rsidRDefault="00C26870" w:rsidP="00C26870">
            <w:pPr>
              <w:pStyle w:val="ListParagraph"/>
              <w:numPr>
                <w:ilvl w:val="0"/>
                <w:numId w:val="9"/>
              </w:numPr>
            </w:pPr>
            <w:r>
              <w:t>Recognize same number of.</w:t>
            </w:r>
          </w:p>
          <w:p w:rsidR="00C26870" w:rsidRDefault="00C26870" w:rsidP="00C26870">
            <w:pPr>
              <w:pStyle w:val="ListParagraph"/>
              <w:numPr>
                <w:ilvl w:val="0"/>
                <w:numId w:val="9"/>
              </w:numPr>
            </w:pPr>
            <w:r>
              <w:t>Recognize different number of.</w:t>
            </w:r>
          </w:p>
          <w:p w:rsidR="00C26870" w:rsidRDefault="00C26870" w:rsidP="00C26870">
            <w:pPr>
              <w:contextualSpacing/>
              <w:rPr>
                <w:b/>
              </w:rPr>
            </w:pPr>
            <w:r>
              <w:rPr>
                <w:b/>
              </w:rPr>
              <w:t>Proximal Precursor:</w:t>
            </w:r>
          </w:p>
          <w:p w:rsidR="00C26870" w:rsidRDefault="00C26870" w:rsidP="00C26870">
            <w:pPr>
              <w:pStyle w:val="ListParagraph"/>
              <w:numPr>
                <w:ilvl w:val="0"/>
                <w:numId w:val="9"/>
              </w:numPr>
            </w:pPr>
            <w:r>
              <w:t>Compare 2 quantities up to 10 using models.</w:t>
            </w:r>
          </w:p>
          <w:p w:rsidR="00C26870" w:rsidRDefault="00C26870" w:rsidP="00C26870">
            <w:pPr>
              <w:contextualSpacing/>
              <w:rPr>
                <w:b/>
              </w:rPr>
            </w:pPr>
            <w:r>
              <w:rPr>
                <w:b/>
              </w:rPr>
              <w:t>Target:</w:t>
            </w:r>
          </w:p>
          <w:p w:rsidR="00C26870" w:rsidRDefault="00C26870" w:rsidP="00C26870">
            <w:pPr>
              <w:pStyle w:val="ListParagraph"/>
              <w:numPr>
                <w:ilvl w:val="0"/>
                <w:numId w:val="9"/>
              </w:numPr>
            </w:pPr>
            <w:r>
              <w:t>Compare 2 numerals up to 10 using symbols (=</w:t>
            </w:r>
            <w:proofErr w:type="gramStart"/>
            <w:r>
              <w:t>,&lt;</w:t>
            </w:r>
            <w:proofErr w:type="gramEnd"/>
            <w:r>
              <w:t>,&gt;).</w:t>
            </w:r>
          </w:p>
          <w:p w:rsidR="00C26870" w:rsidRDefault="00C26870" w:rsidP="00C26870">
            <w:pPr>
              <w:contextualSpacing/>
              <w:rPr>
                <w:b/>
              </w:rPr>
            </w:pPr>
            <w:r>
              <w:rPr>
                <w:b/>
              </w:rPr>
              <w:t>Successor:</w:t>
            </w:r>
          </w:p>
          <w:p w:rsidR="00C26870" w:rsidRDefault="00C26870" w:rsidP="00C26870">
            <w:pPr>
              <w:pStyle w:val="ListParagraph"/>
              <w:numPr>
                <w:ilvl w:val="0"/>
                <w:numId w:val="9"/>
              </w:numPr>
            </w:pPr>
            <w:r>
              <w:t>Order more than 2 one-digit numerals or quantities from greatest to least.</w:t>
            </w:r>
          </w:p>
          <w:p w:rsidR="00C26870" w:rsidRDefault="00C26870" w:rsidP="00C26870">
            <w:pPr>
              <w:pStyle w:val="ListParagraph"/>
              <w:numPr>
                <w:ilvl w:val="0"/>
                <w:numId w:val="9"/>
              </w:numPr>
            </w:pPr>
            <w:r>
              <w:t>Compare 2 numerals up to 100 using symbols (=</w:t>
            </w:r>
            <w:proofErr w:type="gramStart"/>
            <w:r>
              <w:t>,&lt;</w:t>
            </w:r>
            <w:proofErr w:type="gramEnd"/>
            <w:r>
              <w:t>,&gt;).</w:t>
            </w:r>
          </w:p>
          <w:p w:rsidR="00C26870" w:rsidRDefault="00C26870" w:rsidP="00C26870">
            <w:pPr>
              <w:pStyle w:val="ListParagraph"/>
              <w:numPr>
                <w:ilvl w:val="0"/>
                <w:numId w:val="9"/>
              </w:numPr>
            </w:pPr>
            <w:r>
              <w:t>Order more than 2 one-digit numerals or quantities from least to greatest.</w:t>
            </w:r>
          </w:p>
        </w:tc>
      </w:tr>
    </w:tbl>
    <w:p w:rsidR="001F1271" w:rsidRDefault="001F1271" w:rsidP="001F1271">
      <w:r>
        <w:br w:type="page"/>
      </w:r>
    </w:p>
    <w:tbl>
      <w:tblPr>
        <w:tblStyle w:val="TableGrid"/>
        <w:tblW w:w="0" w:type="auto"/>
        <w:tblLook w:val="04A0" w:firstRow="1" w:lastRow="0" w:firstColumn="1" w:lastColumn="0" w:noHBand="0" w:noVBand="1"/>
      </w:tblPr>
      <w:tblGrid>
        <w:gridCol w:w="1191"/>
        <w:gridCol w:w="3730"/>
        <w:gridCol w:w="1667"/>
        <w:gridCol w:w="3600"/>
        <w:gridCol w:w="4428"/>
      </w:tblGrid>
      <w:tr w:rsidR="001F1271" w:rsidTr="001F1271">
        <w:trPr>
          <w:trHeight w:val="245"/>
        </w:trPr>
        <w:tc>
          <w:tcPr>
            <w:tcW w:w="1191" w:type="dxa"/>
          </w:tcPr>
          <w:p w:rsidR="001F1271" w:rsidRDefault="001F1271" w:rsidP="001F1271">
            <w:pPr>
              <w:contextualSpacing/>
            </w:pPr>
            <w:r>
              <w:lastRenderedPageBreak/>
              <w:t>4.NBT.A.4</w:t>
            </w:r>
          </w:p>
        </w:tc>
        <w:tc>
          <w:tcPr>
            <w:tcW w:w="3730" w:type="dxa"/>
          </w:tcPr>
          <w:p w:rsidR="001F1271" w:rsidRDefault="001F1271" w:rsidP="001F1271">
            <w:pPr>
              <w:contextualSpacing/>
            </w:pPr>
            <w:r>
              <w:t>Understand that in a multi-digit whole number, a digit represents 10 times what it would represent in the place to its right.</w:t>
            </w:r>
          </w:p>
        </w:tc>
        <w:tc>
          <w:tcPr>
            <w:tcW w:w="1667" w:type="dxa"/>
          </w:tcPr>
          <w:p w:rsidR="001F1271" w:rsidRPr="00A040C6" w:rsidRDefault="001F1271" w:rsidP="001F1271">
            <w:pPr>
              <w:contextualSpacing/>
              <w:rPr>
                <w:b/>
              </w:rPr>
            </w:pPr>
            <w:r w:rsidRPr="00A040C6">
              <w:rPr>
                <w:b/>
              </w:rPr>
              <w:t>Not applicable.</w:t>
            </w:r>
          </w:p>
        </w:tc>
        <w:tc>
          <w:tcPr>
            <w:tcW w:w="3600" w:type="dxa"/>
          </w:tcPr>
          <w:p w:rsidR="001F1271" w:rsidRPr="00935107" w:rsidRDefault="001F1271" w:rsidP="001F1271">
            <w:pPr>
              <w:contextualSpacing/>
              <w:rPr>
                <w:b/>
              </w:rPr>
            </w:pPr>
            <w:r>
              <w:t xml:space="preserve">Not applicable.  </w:t>
            </w:r>
          </w:p>
        </w:tc>
        <w:tc>
          <w:tcPr>
            <w:tcW w:w="4428" w:type="dxa"/>
          </w:tcPr>
          <w:p w:rsidR="001F1271" w:rsidRDefault="001F1271" w:rsidP="001F1271">
            <w:pPr>
              <w:contextualSpacing/>
            </w:pPr>
            <w:r>
              <w:t>Not applicable.</w:t>
            </w:r>
          </w:p>
        </w:tc>
      </w:tr>
      <w:tr w:rsidR="001F1271" w:rsidTr="001F1271">
        <w:trPr>
          <w:trHeight w:val="245"/>
        </w:trPr>
        <w:tc>
          <w:tcPr>
            <w:tcW w:w="1191" w:type="dxa"/>
          </w:tcPr>
          <w:p w:rsidR="001F1271" w:rsidRDefault="001F1271" w:rsidP="001F1271">
            <w:pPr>
              <w:contextualSpacing/>
            </w:pPr>
            <w:r>
              <w:t>4.NBT.A.5</w:t>
            </w:r>
          </w:p>
        </w:tc>
        <w:tc>
          <w:tcPr>
            <w:tcW w:w="3730" w:type="dxa"/>
          </w:tcPr>
          <w:p w:rsidR="001F1271" w:rsidRDefault="001F1271" w:rsidP="001F1271">
            <w:pPr>
              <w:contextualSpacing/>
            </w:pPr>
            <w:r>
              <w:t>Demonstrate fluency with addition and subtraction of whole numbers.</w:t>
            </w:r>
          </w:p>
        </w:tc>
        <w:tc>
          <w:tcPr>
            <w:tcW w:w="1667" w:type="dxa"/>
          </w:tcPr>
          <w:p w:rsidR="001F1271" w:rsidRPr="00A040C6" w:rsidRDefault="001F1271" w:rsidP="001F1271">
            <w:pPr>
              <w:contextualSpacing/>
              <w:rPr>
                <w:b/>
              </w:rPr>
            </w:pPr>
            <w:r w:rsidRPr="00A040C6">
              <w:rPr>
                <w:b/>
              </w:rPr>
              <w:t>EE.4.NBT.4</w:t>
            </w:r>
          </w:p>
        </w:tc>
        <w:tc>
          <w:tcPr>
            <w:tcW w:w="3600" w:type="dxa"/>
          </w:tcPr>
          <w:p w:rsidR="001F1271" w:rsidRDefault="001F1271" w:rsidP="001F1271">
            <w:pPr>
              <w:contextualSpacing/>
            </w:pPr>
            <w:r>
              <w:t>Add and subtract two-digit whole numbers.</w:t>
            </w:r>
          </w:p>
        </w:tc>
        <w:tc>
          <w:tcPr>
            <w:tcW w:w="4428" w:type="dxa"/>
          </w:tcPr>
          <w:p w:rsidR="001F1271" w:rsidRDefault="001F1271" w:rsidP="001F1271">
            <w:pPr>
              <w:contextualSpacing/>
              <w:rPr>
                <w:b/>
              </w:rPr>
            </w:pPr>
            <w:r>
              <w:rPr>
                <w:b/>
              </w:rPr>
              <w:t>Initial Precursor:</w:t>
            </w:r>
          </w:p>
          <w:p w:rsidR="001F1271" w:rsidRDefault="001F1271" w:rsidP="001F1271">
            <w:pPr>
              <w:pStyle w:val="ListParagraph"/>
              <w:numPr>
                <w:ilvl w:val="0"/>
                <w:numId w:val="9"/>
              </w:numPr>
            </w:pPr>
            <w:r>
              <w:t>Recognize subset.</w:t>
            </w:r>
          </w:p>
          <w:p w:rsidR="001F1271" w:rsidRDefault="001F1271" w:rsidP="001F1271">
            <w:pPr>
              <w:pStyle w:val="ListParagraph"/>
              <w:numPr>
                <w:ilvl w:val="0"/>
                <w:numId w:val="9"/>
              </w:numPr>
            </w:pPr>
            <w:r>
              <w:t>Recognize set.</w:t>
            </w:r>
          </w:p>
          <w:p w:rsidR="001F1271" w:rsidRPr="00FB538B" w:rsidRDefault="001F1271" w:rsidP="001F1271">
            <w:pPr>
              <w:pStyle w:val="ListParagraph"/>
              <w:numPr>
                <w:ilvl w:val="0"/>
                <w:numId w:val="9"/>
              </w:numPr>
            </w:pPr>
            <w:r>
              <w:t>Recognize separateness.</w:t>
            </w:r>
          </w:p>
          <w:p w:rsidR="001F1271" w:rsidRDefault="001F1271" w:rsidP="001F1271">
            <w:pPr>
              <w:contextualSpacing/>
              <w:rPr>
                <w:b/>
              </w:rPr>
            </w:pPr>
            <w:r>
              <w:rPr>
                <w:b/>
              </w:rPr>
              <w:t>Distal Precursor:</w:t>
            </w:r>
          </w:p>
          <w:p w:rsidR="001F1271" w:rsidRDefault="001F1271" w:rsidP="001F1271">
            <w:pPr>
              <w:pStyle w:val="ListParagraph"/>
              <w:numPr>
                <w:ilvl w:val="0"/>
                <w:numId w:val="9"/>
              </w:numPr>
            </w:pPr>
            <w:r>
              <w:t>Combine sets.</w:t>
            </w:r>
          </w:p>
          <w:p w:rsidR="001F1271" w:rsidRDefault="001F1271" w:rsidP="001F1271">
            <w:pPr>
              <w:pStyle w:val="ListParagraph"/>
              <w:numPr>
                <w:ilvl w:val="0"/>
                <w:numId w:val="9"/>
              </w:numPr>
            </w:pPr>
            <w:r>
              <w:t>Count all objects in a set or subset.</w:t>
            </w:r>
          </w:p>
          <w:p w:rsidR="001F1271" w:rsidRDefault="001F1271" w:rsidP="001F1271">
            <w:pPr>
              <w:pStyle w:val="ListParagraph"/>
              <w:numPr>
                <w:ilvl w:val="0"/>
                <w:numId w:val="9"/>
              </w:numPr>
            </w:pPr>
            <w:r>
              <w:t>Partition sets.</w:t>
            </w:r>
          </w:p>
          <w:p w:rsidR="001F1271" w:rsidRDefault="001F1271" w:rsidP="001F1271">
            <w:pPr>
              <w:contextualSpacing/>
              <w:rPr>
                <w:b/>
              </w:rPr>
            </w:pPr>
            <w:r>
              <w:rPr>
                <w:b/>
              </w:rPr>
              <w:t>Proximal Precursor:</w:t>
            </w:r>
          </w:p>
          <w:p w:rsidR="001F1271" w:rsidRDefault="001F1271" w:rsidP="001F1271">
            <w:pPr>
              <w:pStyle w:val="ListParagraph"/>
              <w:numPr>
                <w:ilvl w:val="0"/>
                <w:numId w:val="9"/>
              </w:numPr>
            </w:pPr>
            <w:r>
              <w:t>Add within 10.</w:t>
            </w:r>
          </w:p>
          <w:p w:rsidR="001F1271" w:rsidRDefault="001F1271" w:rsidP="001F1271">
            <w:pPr>
              <w:pStyle w:val="ListParagraph"/>
              <w:numPr>
                <w:ilvl w:val="0"/>
                <w:numId w:val="9"/>
              </w:numPr>
            </w:pPr>
            <w:r>
              <w:t>Add within 20.</w:t>
            </w:r>
          </w:p>
          <w:p w:rsidR="001F1271" w:rsidRDefault="001F1271" w:rsidP="001F1271">
            <w:pPr>
              <w:pStyle w:val="ListParagraph"/>
              <w:numPr>
                <w:ilvl w:val="0"/>
                <w:numId w:val="9"/>
              </w:numPr>
            </w:pPr>
            <w:r>
              <w:t>Subtract within 20.</w:t>
            </w:r>
          </w:p>
          <w:p w:rsidR="001F1271" w:rsidRDefault="001F1271" w:rsidP="001F1271">
            <w:pPr>
              <w:pStyle w:val="ListParagraph"/>
              <w:numPr>
                <w:ilvl w:val="0"/>
                <w:numId w:val="9"/>
              </w:numPr>
            </w:pPr>
            <w:r>
              <w:t>Subtract within 10.</w:t>
            </w:r>
          </w:p>
          <w:p w:rsidR="001F1271" w:rsidRDefault="001F1271" w:rsidP="001F1271">
            <w:pPr>
              <w:pStyle w:val="ListParagraph"/>
              <w:numPr>
                <w:ilvl w:val="0"/>
                <w:numId w:val="9"/>
              </w:numPr>
            </w:pPr>
            <w:r>
              <w:t>Add within 5.</w:t>
            </w:r>
          </w:p>
          <w:p w:rsidR="001F1271" w:rsidRDefault="001F1271" w:rsidP="001F1271">
            <w:pPr>
              <w:pStyle w:val="ListParagraph"/>
              <w:numPr>
                <w:ilvl w:val="0"/>
                <w:numId w:val="9"/>
              </w:numPr>
            </w:pPr>
            <w:r>
              <w:t>Add 1, 2, 3, and/or 4.</w:t>
            </w:r>
          </w:p>
          <w:p w:rsidR="001F1271" w:rsidRDefault="001F1271" w:rsidP="001F1271">
            <w:pPr>
              <w:pStyle w:val="ListParagraph"/>
              <w:numPr>
                <w:ilvl w:val="0"/>
                <w:numId w:val="9"/>
              </w:numPr>
            </w:pPr>
            <w:r>
              <w:t>Add 1 and 1.</w:t>
            </w:r>
          </w:p>
          <w:p w:rsidR="001F1271" w:rsidRDefault="001F1271" w:rsidP="001F1271">
            <w:pPr>
              <w:pStyle w:val="ListParagraph"/>
              <w:numPr>
                <w:ilvl w:val="0"/>
                <w:numId w:val="9"/>
              </w:numPr>
            </w:pPr>
            <w:r>
              <w:t>Subtract 1 from 2.</w:t>
            </w:r>
          </w:p>
          <w:p w:rsidR="001F1271" w:rsidRDefault="001F1271" w:rsidP="001F1271">
            <w:pPr>
              <w:pStyle w:val="ListParagraph"/>
              <w:numPr>
                <w:ilvl w:val="0"/>
                <w:numId w:val="9"/>
              </w:numPr>
            </w:pPr>
            <w:r>
              <w:t>Subtract 1 from up to 5.</w:t>
            </w:r>
          </w:p>
          <w:p w:rsidR="001F1271" w:rsidRDefault="001F1271" w:rsidP="001F1271">
            <w:pPr>
              <w:pStyle w:val="ListParagraph"/>
              <w:numPr>
                <w:ilvl w:val="0"/>
                <w:numId w:val="9"/>
              </w:numPr>
            </w:pPr>
            <w:r>
              <w:t>Subtract within 5.</w:t>
            </w:r>
          </w:p>
          <w:p w:rsidR="001F1271" w:rsidRDefault="001F1271" w:rsidP="001F1271">
            <w:pPr>
              <w:contextualSpacing/>
              <w:rPr>
                <w:b/>
              </w:rPr>
            </w:pPr>
            <w:r>
              <w:rPr>
                <w:b/>
              </w:rPr>
              <w:t>Target:</w:t>
            </w:r>
          </w:p>
          <w:p w:rsidR="001F1271" w:rsidRDefault="001F1271" w:rsidP="001F1271">
            <w:pPr>
              <w:pStyle w:val="ListParagraph"/>
              <w:numPr>
                <w:ilvl w:val="0"/>
                <w:numId w:val="9"/>
              </w:numPr>
            </w:pPr>
            <w:r>
              <w:t>Add within 100 where all addends are multiples of 10.</w:t>
            </w:r>
          </w:p>
          <w:p w:rsidR="001F1271" w:rsidRDefault="001F1271" w:rsidP="001F1271">
            <w:pPr>
              <w:pStyle w:val="ListParagraph"/>
              <w:numPr>
                <w:ilvl w:val="0"/>
                <w:numId w:val="9"/>
              </w:numPr>
            </w:pPr>
            <w:r>
              <w:t>Add within 100.</w:t>
            </w:r>
          </w:p>
          <w:p w:rsidR="001F1271" w:rsidRDefault="001F1271" w:rsidP="001F1271">
            <w:pPr>
              <w:pStyle w:val="ListParagraph"/>
              <w:numPr>
                <w:ilvl w:val="0"/>
                <w:numId w:val="9"/>
              </w:numPr>
            </w:pPr>
            <w:r>
              <w:t>Add within 100 with a 2 digit number and a multiple of 10.</w:t>
            </w:r>
          </w:p>
          <w:p w:rsidR="001F1271" w:rsidRDefault="001F1271" w:rsidP="001F1271">
            <w:pPr>
              <w:pStyle w:val="ListParagraph"/>
              <w:numPr>
                <w:ilvl w:val="0"/>
                <w:numId w:val="9"/>
              </w:numPr>
            </w:pPr>
            <w:r>
              <w:t>Subtract within 100 where both numbers are multiples of 10.</w:t>
            </w:r>
          </w:p>
          <w:p w:rsidR="001F1271" w:rsidRDefault="001F1271" w:rsidP="001F1271">
            <w:pPr>
              <w:pStyle w:val="ListParagraph"/>
              <w:numPr>
                <w:ilvl w:val="0"/>
                <w:numId w:val="9"/>
              </w:numPr>
            </w:pPr>
            <w:r>
              <w:t>Subtract within 100.</w:t>
            </w:r>
          </w:p>
          <w:p w:rsidR="001F1271" w:rsidRDefault="001F1271" w:rsidP="001F1271">
            <w:pPr>
              <w:pStyle w:val="ListParagraph"/>
              <w:numPr>
                <w:ilvl w:val="0"/>
                <w:numId w:val="9"/>
              </w:numPr>
            </w:pPr>
            <w:r>
              <w:t>Subtract a multiple of 10 from a 2 digit number within 100.</w:t>
            </w:r>
          </w:p>
          <w:p w:rsidR="001F1271" w:rsidRDefault="001F1271" w:rsidP="001F1271">
            <w:pPr>
              <w:contextualSpacing/>
              <w:rPr>
                <w:b/>
              </w:rPr>
            </w:pPr>
            <w:r>
              <w:rPr>
                <w:b/>
              </w:rPr>
              <w:t>Successor:</w:t>
            </w:r>
          </w:p>
          <w:p w:rsidR="001F1271" w:rsidRDefault="001F1271" w:rsidP="001F1271">
            <w:pPr>
              <w:pStyle w:val="ListParagraph"/>
              <w:numPr>
                <w:ilvl w:val="0"/>
                <w:numId w:val="9"/>
              </w:numPr>
            </w:pPr>
            <w:r>
              <w:t>Solve addition word problems within 100.</w:t>
            </w:r>
          </w:p>
          <w:p w:rsidR="001F1271" w:rsidRPr="00FB538B" w:rsidRDefault="001F1271" w:rsidP="001F1271">
            <w:pPr>
              <w:pStyle w:val="ListParagraph"/>
              <w:numPr>
                <w:ilvl w:val="0"/>
                <w:numId w:val="9"/>
              </w:numPr>
            </w:pPr>
            <w:r>
              <w:t>Solve subtraction word problems within 100.</w:t>
            </w:r>
          </w:p>
        </w:tc>
      </w:tr>
      <w:tr w:rsidR="001F1271" w:rsidTr="001F1271">
        <w:trPr>
          <w:trHeight w:val="245"/>
        </w:trPr>
        <w:tc>
          <w:tcPr>
            <w:tcW w:w="1191" w:type="dxa"/>
          </w:tcPr>
          <w:p w:rsidR="001F1271" w:rsidRDefault="001F1271" w:rsidP="001F1271">
            <w:pPr>
              <w:contextualSpacing/>
            </w:pPr>
            <w:r>
              <w:lastRenderedPageBreak/>
              <w:br w:type="page"/>
              <w:t>4.NBT.A.6</w:t>
            </w:r>
          </w:p>
        </w:tc>
        <w:tc>
          <w:tcPr>
            <w:tcW w:w="3730" w:type="dxa"/>
          </w:tcPr>
          <w:p w:rsidR="001F1271" w:rsidRDefault="001F1271" w:rsidP="001F1271">
            <w:pPr>
              <w:contextualSpacing/>
            </w:pPr>
            <w:r>
              <w:t>Multiply a whole number of up to four digits by a one-digit whole number and multiply two two-digit numbers, and justify the solution.</w:t>
            </w:r>
          </w:p>
        </w:tc>
        <w:tc>
          <w:tcPr>
            <w:tcW w:w="1667" w:type="dxa"/>
          </w:tcPr>
          <w:p w:rsidR="001F1271" w:rsidRPr="00A040C6" w:rsidRDefault="001F1271" w:rsidP="001F1271">
            <w:pPr>
              <w:contextualSpacing/>
              <w:rPr>
                <w:b/>
              </w:rPr>
            </w:pPr>
            <w:r w:rsidRPr="00A040C6">
              <w:rPr>
                <w:b/>
              </w:rPr>
              <w:t>Not applicable.</w:t>
            </w:r>
          </w:p>
        </w:tc>
        <w:tc>
          <w:tcPr>
            <w:tcW w:w="3600" w:type="dxa"/>
          </w:tcPr>
          <w:p w:rsidR="001F1271" w:rsidRPr="00935107" w:rsidRDefault="001F1271" w:rsidP="001F1271">
            <w:pPr>
              <w:contextualSpacing/>
              <w:rPr>
                <w:b/>
              </w:rPr>
            </w:pPr>
            <w:r>
              <w:t xml:space="preserve">Not applicable.  </w:t>
            </w:r>
          </w:p>
        </w:tc>
        <w:tc>
          <w:tcPr>
            <w:tcW w:w="4428" w:type="dxa"/>
          </w:tcPr>
          <w:p w:rsidR="001F1271" w:rsidRDefault="001F1271" w:rsidP="001F1271">
            <w:pPr>
              <w:contextualSpacing/>
            </w:pPr>
            <w:r>
              <w:t>Not applicable.</w:t>
            </w:r>
          </w:p>
        </w:tc>
      </w:tr>
      <w:tr w:rsidR="001F1271" w:rsidTr="001F1271">
        <w:trPr>
          <w:trHeight w:val="245"/>
        </w:trPr>
        <w:tc>
          <w:tcPr>
            <w:tcW w:w="1191" w:type="dxa"/>
          </w:tcPr>
          <w:p w:rsidR="001F1271" w:rsidRDefault="001F1271" w:rsidP="001F1271">
            <w:pPr>
              <w:contextualSpacing/>
            </w:pPr>
            <w:r>
              <w:t>4.NBT.A.7</w:t>
            </w:r>
          </w:p>
        </w:tc>
        <w:tc>
          <w:tcPr>
            <w:tcW w:w="3730" w:type="dxa"/>
          </w:tcPr>
          <w:p w:rsidR="001F1271" w:rsidRDefault="001F1271" w:rsidP="001F1271">
            <w:pPr>
              <w:contextualSpacing/>
            </w:pPr>
            <w:r>
              <w:t>Find whole-number quotients and remainders with up to four-digit dividends and one-digit divisors, and justify the solution.</w:t>
            </w:r>
          </w:p>
        </w:tc>
        <w:tc>
          <w:tcPr>
            <w:tcW w:w="1667" w:type="dxa"/>
          </w:tcPr>
          <w:p w:rsidR="001F1271" w:rsidRPr="00A040C6" w:rsidRDefault="001F1271" w:rsidP="001F1271">
            <w:pPr>
              <w:contextualSpacing/>
              <w:rPr>
                <w:b/>
              </w:rPr>
            </w:pPr>
            <w:r w:rsidRPr="00A040C6">
              <w:rPr>
                <w:b/>
              </w:rPr>
              <w:t>Not applicable.</w:t>
            </w:r>
          </w:p>
        </w:tc>
        <w:tc>
          <w:tcPr>
            <w:tcW w:w="3600" w:type="dxa"/>
          </w:tcPr>
          <w:p w:rsidR="001F1271" w:rsidRDefault="001F1271" w:rsidP="001F1271">
            <w:pPr>
              <w:contextualSpacing/>
            </w:pPr>
            <w:r>
              <w:t>Not applicable.</w:t>
            </w:r>
          </w:p>
        </w:tc>
        <w:tc>
          <w:tcPr>
            <w:tcW w:w="4428" w:type="dxa"/>
          </w:tcPr>
          <w:p w:rsidR="001F1271" w:rsidRDefault="001F1271" w:rsidP="001F1271">
            <w:pPr>
              <w:contextualSpacing/>
            </w:pPr>
            <w:r>
              <w:t>Not applicable.</w:t>
            </w:r>
          </w:p>
        </w:tc>
      </w:tr>
      <w:tr w:rsidR="001F1271" w:rsidTr="001F1271">
        <w:tc>
          <w:tcPr>
            <w:tcW w:w="4921" w:type="dxa"/>
            <w:gridSpan w:val="2"/>
            <w:shd w:val="clear" w:color="auto" w:fill="DDD9C3" w:themeFill="background2" w:themeFillShade="E6"/>
          </w:tcPr>
          <w:p w:rsidR="001F1271" w:rsidRPr="008E40A2" w:rsidRDefault="001F1271" w:rsidP="001F1271">
            <w:pPr>
              <w:contextualSpacing/>
              <w:rPr>
                <w:b/>
              </w:rPr>
            </w:pPr>
            <w:r>
              <w:rPr>
                <w:b/>
              </w:rPr>
              <w:t>Extend understanding of fraction equivalence and ordering (Limit denominators to 2, 3, 4, 5, 6, 8, 10, 12, and 100).</w:t>
            </w:r>
          </w:p>
        </w:tc>
        <w:tc>
          <w:tcPr>
            <w:tcW w:w="9695" w:type="dxa"/>
            <w:gridSpan w:val="3"/>
            <w:shd w:val="clear" w:color="auto" w:fill="DDD9C3" w:themeFill="background2" w:themeFillShade="E6"/>
          </w:tcPr>
          <w:p w:rsidR="001F1271" w:rsidRDefault="001F1271" w:rsidP="001F1271">
            <w:pPr>
              <w:contextualSpacing/>
              <w:rPr>
                <w:b/>
              </w:rPr>
            </w:pPr>
            <w:r>
              <w:rPr>
                <w:b/>
              </w:rPr>
              <w:t>Extend understanding of fraction equivalence and ordering.</w:t>
            </w:r>
          </w:p>
        </w:tc>
      </w:tr>
      <w:tr w:rsidR="001F1271" w:rsidTr="001F1271">
        <w:trPr>
          <w:trHeight w:val="120"/>
        </w:trPr>
        <w:tc>
          <w:tcPr>
            <w:tcW w:w="1191" w:type="dxa"/>
          </w:tcPr>
          <w:p w:rsidR="001F1271" w:rsidRDefault="001F1271" w:rsidP="001F1271">
            <w:pPr>
              <w:contextualSpacing/>
            </w:pPr>
            <w:r>
              <w:t>4.NF.A.1</w:t>
            </w:r>
          </w:p>
        </w:tc>
        <w:tc>
          <w:tcPr>
            <w:tcW w:w="3730" w:type="dxa"/>
          </w:tcPr>
          <w:p w:rsidR="001F1271" w:rsidRDefault="001F1271" w:rsidP="001F1271">
            <w:pPr>
              <w:contextualSpacing/>
            </w:pPr>
            <w:r>
              <w:t>Explain and/or illustrate why two fractions are equivalent.</w:t>
            </w:r>
          </w:p>
        </w:tc>
        <w:tc>
          <w:tcPr>
            <w:tcW w:w="1667" w:type="dxa"/>
            <w:vMerge w:val="restart"/>
          </w:tcPr>
          <w:p w:rsidR="001F1271" w:rsidRPr="00A040C6" w:rsidRDefault="001F1271" w:rsidP="001F1271">
            <w:pPr>
              <w:contextualSpacing/>
              <w:rPr>
                <w:b/>
              </w:rPr>
            </w:pPr>
            <w:r w:rsidRPr="00A040C6">
              <w:rPr>
                <w:b/>
              </w:rPr>
              <w:t>EE.4.NF.1-2</w:t>
            </w:r>
          </w:p>
        </w:tc>
        <w:tc>
          <w:tcPr>
            <w:tcW w:w="3600" w:type="dxa"/>
            <w:vMerge w:val="restart"/>
          </w:tcPr>
          <w:p w:rsidR="001F1271" w:rsidRDefault="001F1271" w:rsidP="001F1271">
            <w:pPr>
              <w:contextualSpacing/>
            </w:pPr>
            <w:r>
              <w:t>Identify models of one half (1/2) and one fourth (1/4).</w:t>
            </w:r>
          </w:p>
        </w:tc>
        <w:tc>
          <w:tcPr>
            <w:tcW w:w="4428" w:type="dxa"/>
            <w:vMerge w:val="restart"/>
          </w:tcPr>
          <w:p w:rsidR="001F1271" w:rsidRDefault="001F1271" w:rsidP="001F1271">
            <w:pPr>
              <w:contextualSpacing/>
              <w:rPr>
                <w:b/>
              </w:rPr>
            </w:pPr>
            <w:r>
              <w:rPr>
                <w:b/>
              </w:rPr>
              <w:t>Initial Precursor:</w:t>
            </w:r>
          </w:p>
          <w:p w:rsidR="001F1271" w:rsidRDefault="001F1271" w:rsidP="001F1271">
            <w:pPr>
              <w:pStyle w:val="ListParagraph"/>
              <w:numPr>
                <w:ilvl w:val="0"/>
                <w:numId w:val="9"/>
              </w:numPr>
            </w:pPr>
            <w:r>
              <w:t>Recognize separateness.</w:t>
            </w:r>
          </w:p>
          <w:p w:rsidR="001F1271" w:rsidRDefault="001F1271" w:rsidP="001F1271">
            <w:pPr>
              <w:pStyle w:val="ListParagraph"/>
              <w:numPr>
                <w:ilvl w:val="0"/>
                <w:numId w:val="9"/>
              </w:numPr>
            </w:pPr>
            <w:r>
              <w:t>Recognize wholeness.</w:t>
            </w:r>
          </w:p>
          <w:p w:rsidR="001F1271" w:rsidRDefault="001F1271" w:rsidP="001F1271">
            <w:pPr>
              <w:contextualSpacing/>
              <w:rPr>
                <w:b/>
              </w:rPr>
            </w:pPr>
            <w:r>
              <w:rPr>
                <w:b/>
              </w:rPr>
              <w:t>Distal Precursor:</w:t>
            </w:r>
          </w:p>
          <w:p w:rsidR="001F1271" w:rsidRDefault="001F1271" w:rsidP="001F1271">
            <w:pPr>
              <w:pStyle w:val="ListParagraph"/>
              <w:numPr>
                <w:ilvl w:val="0"/>
                <w:numId w:val="9"/>
              </w:numPr>
            </w:pPr>
            <w:r>
              <w:t>Partition shapes.</w:t>
            </w:r>
          </w:p>
          <w:p w:rsidR="001F1271" w:rsidRDefault="001F1271" w:rsidP="001F1271">
            <w:pPr>
              <w:contextualSpacing/>
              <w:rPr>
                <w:b/>
              </w:rPr>
            </w:pPr>
            <w:r>
              <w:rPr>
                <w:b/>
              </w:rPr>
              <w:t>Proximal Precursor:</w:t>
            </w:r>
          </w:p>
          <w:p w:rsidR="001F1271" w:rsidRDefault="001F1271" w:rsidP="001F1271">
            <w:pPr>
              <w:pStyle w:val="ListParagraph"/>
              <w:numPr>
                <w:ilvl w:val="0"/>
                <w:numId w:val="9"/>
              </w:numPr>
            </w:pPr>
            <w:r>
              <w:t>Partition any shapes into equal parts.</w:t>
            </w:r>
          </w:p>
          <w:p w:rsidR="001F1271" w:rsidRDefault="001F1271" w:rsidP="001F1271">
            <w:pPr>
              <w:contextualSpacing/>
              <w:rPr>
                <w:b/>
              </w:rPr>
            </w:pPr>
            <w:r>
              <w:rPr>
                <w:b/>
              </w:rPr>
              <w:t>Target:</w:t>
            </w:r>
          </w:p>
          <w:p w:rsidR="001F1271" w:rsidRDefault="001F1271" w:rsidP="001F1271">
            <w:pPr>
              <w:pStyle w:val="ListParagraph"/>
              <w:numPr>
                <w:ilvl w:val="0"/>
                <w:numId w:val="9"/>
              </w:numPr>
            </w:pPr>
            <w:r>
              <w:t>Recognize one half on an area model.</w:t>
            </w:r>
          </w:p>
          <w:p w:rsidR="001F1271" w:rsidRDefault="001F1271" w:rsidP="001F1271">
            <w:pPr>
              <w:pStyle w:val="ListParagraph"/>
              <w:numPr>
                <w:ilvl w:val="0"/>
                <w:numId w:val="9"/>
              </w:numPr>
            </w:pPr>
            <w:r>
              <w:t>Recognize one fourth on an area model.</w:t>
            </w:r>
          </w:p>
          <w:p w:rsidR="001F1271" w:rsidRDefault="001F1271" w:rsidP="001F1271">
            <w:pPr>
              <w:contextualSpacing/>
              <w:rPr>
                <w:b/>
              </w:rPr>
            </w:pPr>
            <w:r>
              <w:rPr>
                <w:b/>
              </w:rPr>
              <w:t>Successor:</w:t>
            </w:r>
          </w:p>
          <w:p w:rsidR="001F1271" w:rsidRDefault="001F1271" w:rsidP="001F1271">
            <w:pPr>
              <w:pStyle w:val="ListParagraph"/>
              <w:numPr>
                <w:ilvl w:val="0"/>
                <w:numId w:val="9"/>
              </w:numPr>
            </w:pPr>
            <w:r>
              <w:t>Recognize halves on an area model.</w:t>
            </w:r>
          </w:p>
          <w:p w:rsidR="001F1271" w:rsidRPr="00FB538B" w:rsidRDefault="001F1271" w:rsidP="001F1271">
            <w:pPr>
              <w:pStyle w:val="ListParagraph"/>
              <w:numPr>
                <w:ilvl w:val="0"/>
                <w:numId w:val="9"/>
              </w:numPr>
            </w:pPr>
            <w:r>
              <w:t>Recognize fourths on an area model.</w:t>
            </w:r>
          </w:p>
        </w:tc>
      </w:tr>
      <w:tr w:rsidR="001F1271" w:rsidTr="001F1271">
        <w:trPr>
          <w:trHeight w:val="120"/>
        </w:trPr>
        <w:tc>
          <w:tcPr>
            <w:tcW w:w="1191" w:type="dxa"/>
          </w:tcPr>
          <w:p w:rsidR="001F1271" w:rsidRDefault="001F1271" w:rsidP="001F1271">
            <w:pPr>
              <w:contextualSpacing/>
            </w:pPr>
            <w:r>
              <w:t>4.NF.A.2</w:t>
            </w:r>
          </w:p>
        </w:tc>
        <w:tc>
          <w:tcPr>
            <w:tcW w:w="3730" w:type="dxa"/>
          </w:tcPr>
          <w:p w:rsidR="001F1271" w:rsidRDefault="001F1271" w:rsidP="001F1271">
            <w:r>
              <w:t>Recognize and generate equivalent fractions.</w:t>
            </w:r>
          </w:p>
        </w:tc>
        <w:tc>
          <w:tcPr>
            <w:tcW w:w="1667" w:type="dxa"/>
            <w:vMerge/>
            <w:vAlign w:val="center"/>
          </w:tcPr>
          <w:p w:rsidR="001F1271" w:rsidRDefault="001F1271" w:rsidP="001F1271">
            <w:pPr>
              <w:contextualSpacing/>
            </w:pPr>
          </w:p>
        </w:tc>
        <w:tc>
          <w:tcPr>
            <w:tcW w:w="3600" w:type="dxa"/>
            <w:vMerge/>
            <w:vAlign w:val="center"/>
          </w:tcPr>
          <w:p w:rsidR="001F1271" w:rsidRDefault="001F1271" w:rsidP="001F1271">
            <w:pPr>
              <w:contextualSpacing/>
            </w:pPr>
          </w:p>
        </w:tc>
        <w:tc>
          <w:tcPr>
            <w:tcW w:w="4428" w:type="dxa"/>
            <w:vMerge/>
          </w:tcPr>
          <w:p w:rsidR="001F1271" w:rsidRDefault="001F1271" w:rsidP="001F1271">
            <w:pPr>
              <w:contextualSpacing/>
            </w:pPr>
          </w:p>
        </w:tc>
      </w:tr>
      <w:tr w:rsidR="001F1271" w:rsidTr="001F1271">
        <w:tc>
          <w:tcPr>
            <w:tcW w:w="1191" w:type="dxa"/>
          </w:tcPr>
          <w:p w:rsidR="001F1271" w:rsidRDefault="001F1271" w:rsidP="001F1271">
            <w:pPr>
              <w:contextualSpacing/>
            </w:pPr>
            <w:r>
              <w:t>4.NF.A.3</w:t>
            </w:r>
          </w:p>
        </w:tc>
        <w:tc>
          <w:tcPr>
            <w:tcW w:w="3730" w:type="dxa"/>
          </w:tcPr>
          <w:p w:rsidR="001F1271" w:rsidRDefault="001F1271" w:rsidP="001F1271">
            <w:r>
              <w:t>Compare two fractions using the symbols &gt;, =</w:t>
            </w:r>
            <w:r w:rsidR="00025BF0">
              <w:t>,</w:t>
            </w:r>
            <w:r>
              <w:t xml:space="preserve"> or &lt;, and justify the solution.</w:t>
            </w:r>
          </w:p>
        </w:tc>
        <w:tc>
          <w:tcPr>
            <w:tcW w:w="1667" w:type="dxa"/>
            <w:vMerge/>
            <w:vAlign w:val="center"/>
          </w:tcPr>
          <w:p w:rsidR="001F1271" w:rsidRDefault="001F1271" w:rsidP="001F1271">
            <w:pPr>
              <w:contextualSpacing/>
            </w:pPr>
          </w:p>
        </w:tc>
        <w:tc>
          <w:tcPr>
            <w:tcW w:w="3600" w:type="dxa"/>
            <w:vMerge/>
            <w:vAlign w:val="center"/>
          </w:tcPr>
          <w:p w:rsidR="001F1271" w:rsidRDefault="001F1271" w:rsidP="001F1271">
            <w:pPr>
              <w:contextualSpacing/>
            </w:pPr>
          </w:p>
        </w:tc>
        <w:tc>
          <w:tcPr>
            <w:tcW w:w="4428" w:type="dxa"/>
            <w:vMerge/>
          </w:tcPr>
          <w:p w:rsidR="001F1271" w:rsidRDefault="001F1271" w:rsidP="001F1271">
            <w:pPr>
              <w:contextualSpacing/>
            </w:pPr>
          </w:p>
        </w:tc>
      </w:tr>
    </w:tbl>
    <w:p w:rsidR="001F1271" w:rsidRDefault="001F1271" w:rsidP="001F1271">
      <w:r>
        <w:br w:type="page"/>
      </w:r>
    </w:p>
    <w:tbl>
      <w:tblPr>
        <w:tblStyle w:val="TableGrid"/>
        <w:tblW w:w="0" w:type="auto"/>
        <w:tblLook w:val="04A0" w:firstRow="1" w:lastRow="0" w:firstColumn="1" w:lastColumn="0" w:noHBand="0" w:noVBand="1"/>
      </w:tblPr>
      <w:tblGrid>
        <w:gridCol w:w="1191"/>
        <w:gridCol w:w="3730"/>
        <w:gridCol w:w="1667"/>
        <w:gridCol w:w="3600"/>
        <w:gridCol w:w="4428"/>
      </w:tblGrid>
      <w:tr w:rsidR="001F1271" w:rsidRPr="003965A1" w:rsidTr="001F1271">
        <w:tc>
          <w:tcPr>
            <w:tcW w:w="4921" w:type="dxa"/>
            <w:gridSpan w:val="2"/>
            <w:shd w:val="clear" w:color="auto" w:fill="DDD9C3" w:themeFill="background2" w:themeFillShade="E6"/>
          </w:tcPr>
          <w:p w:rsidR="001F1271" w:rsidRPr="003965A1" w:rsidRDefault="001F1271" w:rsidP="001F1271">
            <w:pPr>
              <w:contextualSpacing/>
              <w:rPr>
                <w:b/>
              </w:rPr>
            </w:pPr>
            <w:r>
              <w:rPr>
                <w:b/>
              </w:rPr>
              <w:lastRenderedPageBreak/>
              <w:t>Extend understanding of operations on whole numbers to fraction operations.</w:t>
            </w:r>
          </w:p>
        </w:tc>
        <w:tc>
          <w:tcPr>
            <w:tcW w:w="9695" w:type="dxa"/>
            <w:gridSpan w:val="3"/>
            <w:shd w:val="clear" w:color="auto" w:fill="DDD9C3" w:themeFill="background2" w:themeFillShade="E6"/>
          </w:tcPr>
          <w:p w:rsidR="001F1271" w:rsidRDefault="001F1271" w:rsidP="001F1271">
            <w:pPr>
              <w:contextualSpacing/>
              <w:rPr>
                <w:b/>
              </w:rPr>
            </w:pPr>
            <w:r>
              <w:rPr>
                <w:b/>
              </w:rPr>
              <w:t>Build fractions from unit fractions by applying and extending previous understandings of operations on whole numbers.</w:t>
            </w:r>
          </w:p>
        </w:tc>
      </w:tr>
      <w:tr w:rsidR="001F1271" w:rsidTr="001F1271">
        <w:tc>
          <w:tcPr>
            <w:tcW w:w="1191" w:type="dxa"/>
          </w:tcPr>
          <w:p w:rsidR="001F1271" w:rsidRDefault="001F1271" w:rsidP="001F1271">
            <w:pPr>
              <w:contextualSpacing/>
            </w:pPr>
            <w:r>
              <w:t>4.NF.B.1</w:t>
            </w:r>
          </w:p>
        </w:tc>
        <w:tc>
          <w:tcPr>
            <w:tcW w:w="3730" w:type="dxa"/>
          </w:tcPr>
          <w:p w:rsidR="001F1271" w:rsidRDefault="001F1271" w:rsidP="001F1271">
            <w:pPr>
              <w:contextualSpacing/>
            </w:pPr>
            <w:r>
              <w:t>Understand addition and subtraction of fractions as joining/composing and separating/decomposing parts referring to the same whole.</w:t>
            </w:r>
          </w:p>
        </w:tc>
        <w:tc>
          <w:tcPr>
            <w:tcW w:w="1667" w:type="dxa"/>
            <w:vMerge w:val="restart"/>
          </w:tcPr>
          <w:p w:rsidR="001F1271" w:rsidRPr="00A040C6" w:rsidRDefault="001F1271" w:rsidP="001F1271">
            <w:pPr>
              <w:contextualSpacing/>
              <w:rPr>
                <w:b/>
              </w:rPr>
            </w:pPr>
            <w:r w:rsidRPr="00A040C6">
              <w:rPr>
                <w:b/>
              </w:rPr>
              <w:t>EE.4.NF.3</w:t>
            </w:r>
          </w:p>
        </w:tc>
        <w:tc>
          <w:tcPr>
            <w:tcW w:w="3600" w:type="dxa"/>
            <w:vMerge w:val="restart"/>
          </w:tcPr>
          <w:p w:rsidR="001F1271" w:rsidRPr="002E39D7" w:rsidRDefault="001F1271" w:rsidP="001F1271">
            <w:pPr>
              <w:contextualSpacing/>
            </w:pPr>
            <w:r>
              <w:t>Differentiate between whole and half.</w:t>
            </w:r>
          </w:p>
        </w:tc>
        <w:tc>
          <w:tcPr>
            <w:tcW w:w="4428" w:type="dxa"/>
            <w:vMerge w:val="restart"/>
          </w:tcPr>
          <w:p w:rsidR="001F1271" w:rsidRDefault="001F1271" w:rsidP="001F1271">
            <w:pPr>
              <w:contextualSpacing/>
              <w:rPr>
                <w:b/>
              </w:rPr>
            </w:pPr>
            <w:r>
              <w:rPr>
                <w:b/>
              </w:rPr>
              <w:t>Proximal Precursor:</w:t>
            </w:r>
          </w:p>
          <w:p w:rsidR="001F1271" w:rsidRDefault="001F1271" w:rsidP="001F1271">
            <w:pPr>
              <w:pStyle w:val="ListParagraph"/>
              <w:numPr>
                <w:ilvl w:val="0"/>
                <w:numId w:val="9"/>
              </w:numPr>
            </w:pPr>
            <w:r>
              <w:t>Recognize wholeness.</w:t>
            </w:r>
          </w:p>
          <w:p w:rsidR="001F1271" w:rsidRDefault="001F1271" w:rsidP="001F1271">
            <w:pPr>
              <w:pStyle w:val="ListParagraph"/>
              <w:numPr>
                <w:ilvl w:val="0"/>
                <w:numId w:val="9"/>
              </w:numPr>
            </w:pPr>
            <w:r>
              <w:t>Recognize separateness.</w:t>
            </w:r>
          </w:p>
          <w:p w:rsidR="001F1271" w:rsidRDefault="001F1271" w:rsidP="001F1271">
            <w:pPr>
              <w:contextualSpacing/>
              <w:rPr>
                <w:b/>
              </w:rPr>
            </w:pPr>
            <w:r>
              <w:rPr>
                <w:b/>
              </w:rPr>
              <w:t>Distal Precursor:</w:t>
            </w:r>
          </w:p>
          <w:p w:rsidR="001F1271" w:rsidRDefault="001F1271" w:rsidP="001F1271">
            <w:pPr>
              <w:pStyle w:val="ListParagraph"/>
              <w:numPr>
                <w:ilvl w:val="0"/>
                <w:numId w:val="9"/>
              </w:numPr>
            </w:pPr>
            <w:r>
              <w:t>Partition shapes.</w:t>
            </w:r>
          </w:p>
          <w:p w:rsidR="001F1271" w:rsidRDefault="001F1271" w:rsidP="001F1271">
            <w:pPr>
              <w:contextualSpacing/>
              <w:rPr>
                <w:b/>
              </w:rPr>
            </w:pPr>
            <w:r>
              <w:rPr>
                <w:b/>
              </w:rPr>
              <w:t>Proximal Precursor:</w:t>
            </w:r>
          </w:p>
          <w:p w:rsidR="001F1271" w:rsidRDefault="001F1271" w:rsidP="001F1271">
            <w:pPr>
              <w:pStyle w:val="ListParagraph"/>
              <w:numPr>
                <w:ilvl w:val="0"/>
                <w:numId w:val="9"/>
              </w:numPr>
            </w:pPr>
            <w:r>
              <w:t xml:space="preserve">Recognize parts of a given whole or a unit. </w:t>
            </w:r>
          </w:p>
          <w:p w:rsidR="001F1271" w:rsidRDefault="001F1271" w:rsidP="001F1271">
            <w:pPr>
              <w:pStyle w:val="ListParagraph"/>
              <w:numPr>
                <w:ilvl w:val="0"/>
                <w:numId w:val="9"/>
              </w:numPr>
            </w:pPr>
            <w:r>
              <w:t>Explain unit fraction.</w:t>
            </w:r>
          </w:p>
          <w:p w:rsidR="001F1271" w:rsidRDefault="001F1271" w:rsidP="001F1271">
            <w:pPr>
              <w:contextualSpacing/>
            </w:pPr>
            <w:r>
              <w:rPr>
                <w:b/>
              </w:rPr>
              <w:t>Target</w:t>
            </w:r>
            <w:r>
              <w:t>:</w:t>
            </w:r>
          </w:p>
          <w:p w:rsidR="001F1271" w:rsidRDefault="001F1271" w:rsidP="001F1271">
            <w:pPr>
              <w:pStyle w:val="ListParagraph"/>
              <w:numPr>
                <w:ilvl w:val="0"/>
                <w:numId w:val="9"/>
              </w:numPr>
            </w:pPr>
            <w:r>
              <w:t>Recognize fraction.</w:t>
            </w:r>
          </w:p>
          <w:p w:rsidR="001F1271" w:rsidRDefault="001F1271" w:rsidP="001F1271">
            <w:pPr>
              <w:pStyle w:val="ListParagraph"/>
              <w:numPr>
                <w:ilvl w:val="0"/>
                <w:numId w:val="9"/>
              </w:numPr>
            </w:pPr>
            <w:r>
              <w:t>Recognize one half on an area model.</w:t>
            </w:r>
          </w:p>
          <w:p w:rsidR="001F1271" w:rsidRDefault="001F1271" w:rsidP="001F1271">
            <w:pPr>
              <w:pStyle w:val="ListParagraph"/>
              <w:numPr>
                <w:ilvl w:val="0"/>
                <w:numId w:val="9"/>
              </w:numPr>
            </w:pPr>
            <w:r>
              <w:t>Recognize whole on an area model.</w:t>
            </w:r>
          </w:p>
          <w:p w:rsidR="001F1271" w:rsidRDefault="001F1271" w:rsidP="001F1271">
            <w:pPr>
              <w:contextualSpacing/>
              <w:rPr>
                <w:b/>
              </w:rPr>
            </w:pPr>
            <w:r>
              <w:rPr>
                <w:b/>
              </w:rPr>
              <w:t>Successor:</w:t>
            </w:r>
          </w:p>
          <w:p w:rsidR="001F1271" w:rsidRDefault="001F1271" w:rsidP="001F1271">
            <w:pPr>
              <w:pStyle w:val="ListParagraph"/>
              <w:numPr>
                <w:ilvl w:val="0"/>
                <w:numId w:val="9"/>
              </w:numPr>
            </w:pPr>
            <w:r>
              <w:t>Recognize one fourth on an area model.</w:t>
            </w:r>
          </w:p>
          <w:p w:rsidR="001F1271" w:rsidRDefault="001F1271" w:rsidP="001F1271">
            <w:pPr>
              <w:pStyle w:val="ListParagraph"/>
              <w:numPr>
                <w:ilvl w:val="0"/>
                <w:numId w:val="9"/>
              </w:numPr>
            </w:pPr>
            <w:r>
              <w:t>Recognize halves on an area model.</w:t>
            </w:r>
          </w:p>
          <w:p w:rsidR="001F1271" w:rsidRPr="00FB538B" w:rsidRDefault="001F1271" w:rsidP="001F1271">
            <w:pPr>
              <w:pStyle w:val="ListParagraph"/>
              <w:numPr>
                <w:ilvl w:val="0"/>
                <w:numId w:val="9"/>
              </w:numPr>
            </w:pPr>
            <w:r>
              <w:t>Recognize fourths on an area model.</w:t>
            </w:r>
          </w:p>
        </w:tc>
      </w:tr>
      <w:tr w:rsidR="001F1271" w:rsidTr="001F1271">
        <w:tc>
          <w:tcPr>
            <w:tcW w:w="1191" w:type="dxa"/>
          </w:tcPr>
          <w:p w:rsidR="001F1271" w:rsidRDefault="001F1271" w:rsidP="001F1271">
            <w:pPr>
              <w:contextualSpacing/>
            </w:pPr>
            <w:r>
              <w:t>4.NF.B.2</w:t>
            </w:r>
          </w:p>
        </w:tc>
        <w:tc>
          <w:tcPr>
            <w:tcW w:w="3730" w:type="dxa"/>
          </w:tcPr>
          <w:p w:rsidR="001F1271" w:rsidRDefault="001F1271" w:rsidP="001F1271">
            <w:pPr>
              <w:contextualSpacing/>
            </w:pPr>
            <w:r>
              <w:t>Decompose a fraction into a sum of fractions with the same denominator and record each decomposition with an equation and justification.</w:t>
            </w:r>
          </w:p>
        </w:tc>
        <w:tc>
          <w:tcPr>
            <w:tcW w:w="1667" w:type="dxa"/>
            <w:vMerge/>
          </w:tcPr>
          <w:p w:rsidR="001F1271" w:rsidRDefault="001F1271" w:rsidP="001F1271">
            <w:pPr>
              <w:contextualSpacing/>
            </w:pPr>
          </w:p>
        </w:tc>
        <w:tc>
          <w:tcPr>
            <w:tcW w:w="3600" w:type="dxa"/>
            <w:vMerge/>
          </w:tcPr>
          <w:p w:rsidR="001F1271" w:rsidRPr="002E39D7" w:rsidRDefault="001F1271" w:rsidP="001F1271">
            <w:pPr>
              <w:contextualSpacing/>
            </w:pPr>
          </w:p>
        </w:tc>
        <w:tc>
          <w:tcPr>
            <w:tcW w:w="4428" w:type="dxa"/>
            <w:vMerge/>
          </w:tcPr>
          <w:p w:rsidR="001F1271" w:rsidRPr="002E39D7" w:rsidRDefault="001F1271" w:rsidP="001F1271">
            <w:pPr>
              <w:contextualSpacing/>
            </w:pPr>
          </w:p>
        </w:tc>
      </w:tr>
      <w:tr w:rsidR="001F1271" w:rsidTr="001F1271">
        <w:tc>
          <w:tcPr>
            <w:tcW w:w="1191" w:type="dxa"/>
          </w:tcPr>
          <w:p w:rsidR="001F1271" w:rsidRDefault="001F1271" w:rsidP="001F1271">
            <w:pPr>
              <w:contextualSpacing/>
            </w:pPr>
            <w:r>
              <w:t>4.NF.B.3</w:t>
            </w:r>
          </w:p>
        </w:tc>
        <w:tc>
          <w:tcPr>
            <w:tcW w:w="3730" w:type="dxa"/>
          </w:tcPr>
          <w:p w:rsidR="001F1271" w:rsidRDefault="001F1271" w:rsidP="001F1271">
            <w:pPr>
              <w:contextualSpacing/>
            </w:pPr>
            <w:r>
              <w:t>Solve problems involving adding and subtracting fractions and mixed numbers with like denominators.</w:t>
            </w:r>
          </w:p>
          <w:p w:rsidR="001F1271" w:rsidRDefault="001F1271" w:rsidP="001F1271">
            <w:pPr>
              <w:contextualSpacing/>
            </w:pPr>
          </w:p>
        </w:tc>
        <w:tc>
          <w:tcPr>
            <w:tcW w:w="1667" w:type="dxa"/>
            <w:vMerge/>
          </w:tcPr>
          <w:p w:rsidR="001F1271" w:rsidRDefault="001F1271" w:rsidP="001F1271">
            <w:pPr>
              <w:contextualSpacing/>
            </w:pPr>
          </w:p>
        </w:tc>
        <w:tc>
          <w:tcPr>
            <w:tcW w:w="3600" w:type="dxa"/>
            <w:vMerge/>
          </w:tcPr>
          <w:p w:rsidR="001F1271" w:rsidRPr="002E39D7" w:rsidRDefault="001F1271" w:rsidP="001F1271">
            <w:pPr>
              <w:contextualSpacing/>
            </w:pPr>
          </w:p>
        </w:tc>
        <w:tc>
          <w:tcPr>
            <w:tcW w:w="4428" w:type="dxa"/>
            <w:vMerge/>
          </w:tcPr>
          <w:p w:rsidR="001F1271" w:rsidRPr="002E39D7" w:rsidRDefault="001F1271" w:rsidP="001F1271">
            <w:pPr>
              <w:contextualSpacing/>
            </w:pPr>
          </w:p>
        </w:tc>
      </w:tr>
      <w:tr w:rsidR="001F1271" w:rsidTr="001F1271">
        <w:tc>
          <w:tcPr>
            <w:tcW w:w="1191" w:type="dxa"/>
          </w:tcPr>
          <w:p w:rsidR="001F1271" w:rsidRDefault="001F1271" w:rsidP="001F1271">
            <w:pPr>
              <w:contextualSpacing/>
            </w:pPr>
            <w:r>
              <w:t>4.NF.B.4</w:t>
            </w:r>
          </w:p>
        </w:tc>
        <w:tc>
          <w:tcPr>
            <w:tcW w:w="3730" w:type="dxa"/>
            <w:vAlign w:val="center"/>
          </w:tcPr>
          <w:p w:rsidR="001F1271" w:rsidRDefault="001F1271" w:rsidP="001F1271">
            <w:pPr>
              <w:contextualSpacing/>
            </w:pPr>
            <w:r>
              <w:t>Apply and extend previous understandings of multiplication to multiply a fraction by a whole number.</w:t>
            </w:r>
          </w:p>
        </w:tc>
        <w:tc>
          <w:tcPr>
            <w:tcW w:w="1667" w:type="dxa"/>
            <w:vMerge w:val="restart"/>
          </w:tcPr>
          <w:p w:rsidR="001F1271" w:rsidRPr="00A040C6" w:rsidRDefault="001F1271" w:rsidP="001F1271">
            <w:pPr>
              <w:contextualSpacing/>
              <w:rPr>
                <w:b/>
              </w:rPr>
            </w:pPr>
            <w:r w:rsidRPr="00A040C6">
              <w:rPr>
                <w:b/>
              </w:rPr>
              <w:t>Not applicable.</w:t>
            </w:r>
          </w:p>
        </w:tc>
        <w:tc>
          <w:tcPr>
            <w:tcW w:w="3600" w:type="dxa"/>
            <w:vMerge w:val="restart"/>
          </w:tcPr>
          <w:p w:rsidR="001F1271" w:rsidRPr="00B16FE3" w:rsidRDefault="001F1271" w:rsidP="001F1271">
            <w:pPr>
              <w:contextualSpacing/>
            </w:pPr>
            <w:r>
              <w:t>Not applicable.</w:t>
            </w:r>
          </w:p>
        </w:tc>
        <w:tc>
          <w:tcPr>
            <w:tcW w:w="4428" w:type="dxa"/>
            <w:vMerge w:val="restart"/>
          </w:tcPr>
          <w:p w:rsidR="001F1271" w:rsidRDefault="001F1271" w:rsidP="001F1271">
            <w:pPr>
              <w:contextualSpacing/>
            </w:pPr>
            <w:r>
              <w:t>Not applicable.</w:t>
            </w:r>
          </w:p>
        </w:tc>
      </w:tr>
      <w:tr w:rsidR="001F1271" w:rsidTr="001F1271">
        <w:tc>
          <w:tcPr>
            <w:tcW w:w="1191" w:type="dxa"/>
          </w:tcPr>
          <w:p w:rsidR="001F1271" w:rsidRDefault="001F1271" w:rsidP="001F1271">
            <w:pPr>
              <w:contextualSpacing/>
            </w:pPr>
            <w:r>
              <w:t>4.NF.B.5</w:t>
            </w:r>
          </w:p>
        </w:tc>
        <w:tc>
          <w:tcPr>
            <w:tcW w:w="3730" w:type="dxa"/>
          </w:tcPr>
          <w:p w:rsidR="001F1271" w:rsidRDefault="001F1271" w:rsidP="001F1271">
            <w:pPr>
              <w:contextualSpacing/>
            </w:pPr>
            <w:r>
              <w:t>Solve problems involving multiplication of a fraction by a whole number.</w:t>
            </w:r>
          </w:p>
        </w:tc>
        <w:tc>
          <w:tcPr>
            <w:tcW w:w="1667" w:type="dxa"/>
            <w:vMerge/>
          </w:tcPr>
          <w:p w:rsidR="001F1271" w:rsidRDefault="001F1271" w:rsidP="001F1271">
            <w:pPr>
              <w:contextualSpacing/>
            </w:pPr>
          </w:p>
        </w:tc>
        <w:tc>
          <w:tcPr>
            <w:tcW w:w="3600" w:type="dxa"/>
            <w:vMerge/>
          </w:tcPr>
          <w:p w:rsidR="001F1271" w:rsidRPr="002E39D7" w:rsidRDefault="001F1271" w:rsidP="001F1271">
            <w:pPr>
              <w:contextualSpacing/>
            </w:pPr>
          </w:p>
        </w:tc>
        <w:tc>
          <w:tcPr>
            <w:tcW w:w="4428" w:type="dxa"/>
            <w:vMerge/>
          </w:tcPr>
          <w:p w:rsidR="001F1271" w:rsidRPr="002E39D7" w:rsidRDefault="001F1271" w:rsidP="001F1271">
            <w:pPr>
              <w:contextualSpacing/>
            </w:pPr>
          </w:p>
        </w:tc>
      </w:tr>
      <w:tr w:rsidR="001F1271" w:rsidRPr="003965A1" w:rsidTr="001F1271">
        <w:tc>
          <w:tcPr>
            <w:tcW w:w="4921" w:type="dxa"/>
            <w:gridSpan w:val="2"/>
            <w:shd w:val="clear" w:color="auto" w:fill="DDD9C3" w:themeFill="background2" w:themeFillShade="E6"/>
          </w:tcPr>
          <w:p w:rsidR="001F1271" w:rsidRPr="003965A1" w:rsidRDefault="001F1271" w:rsidP="001F1271">
            <w:pPr>
              <w:contextualSpacing/>
              <w:rPr>
                <w:b/>
              </w:rPr>
            </w:pPr>
            <w:r>
              <w:rPr>
                <w:b/>
              </w:rPr>
              <w:t>Understand decimal notation for fractions, and compare decimal fractions (Denominator of 10 or 100).</w:t>
            </w:r>
          </w:p>
        </w:tc>
        <w:tc>
          <w:tcPr>
            <w:tcW w:w="9695" w:type="dxa"/>
            <w:gridSpan w:val="3"/>
            <w:shd w:val="clear" w:color="auto" w:fill="DDD9C3" w:themeFill="background2" w:themeFillShade="E6"/>
          </w:tcPr>
          <w:p w:rsidR="001F1271" w:rsidRPr="00F375A9" w:rsidRDefault="001F1271" w:rsidP="001F1271">
            <w:pPr>
              <w:contextualSpacing/>
              <w:rPr>
                <w:b/>
              </w:rPr>
            </w:pPr>
            <w:r w:rsidRPr="00F375A9">
              <w:rPr>
                <w:b/>
              </w:rPr>
              <w:t>Not applicable.</w:t>
            </w:r>
          </w:p>
        </w:tc>
      </w:tr>
      <w:tr w:rsidR="001F1271" w:rsidTr="001F1271">
        <w:trPr>
          <w:trHeight w:val="371"/>
        </w:trPr>
        <w:tc>
          <w:tcPr>
            <w:tcW w:w="1191" w:type="dxa"/>
          </w:tcPr>
          <w:p w:rsidR="001F1271" w:rsidRDefault="001F1271" w:rsidP="001F1271">
            <w:pPr>
              <w:contextualSpacing/>
            </w:pPr>
            <w:r>
              <w:t>4.NF.C.1</w:t>
            </w:r>
          </w:p>
        </w:tc>
        <w:tc>
          <w:tcPr>
            <w:tcW w:w="3730" w:type="dxa"/>
          </w:tcPr>
          <w:p w:rsidR="001F1271" w:rsidRDefault="001F1271" w:rsidP="001F1271">
            <w:pPr>
              <w:contextualSpacing/>
            </w:pPr>
            <w:r>
              <w:t>Use decimal notation for fractions with denominators of 10 or 100.</w:t>
            </w:r>
          </w:p>
        </w:tc>
        <w:tc>
          <w:tcPr>
            <w:tcW w:w="1667" w:type="dxa"/>
          </w:tcPr>
          <w:p w:rsidR="001F1271" w:rsidRPr="00A040C6" w:rsidRDefault="001F1271" w:rsidP="001F1271">
            <w:pPr>
              <w:contextualSpacing/>
              <w:rPr>
                <w:b/>
              </w:rPr>
            </w:pPr>
            <w:r w:rsidRPr="00A040C6">
              <w:rPr>
                <w:b/>
              </w:rPr>
              <w:t>Not applicable.</w:t>
            </w:r>
          </w:p>
        </w:tc>
        <w:tc>
          <w:tcPr>
            <w:tcW w:w="3600" w:type="dxa"/>
          </w:tcPr>
          <w:p w:rsidR="001F1271" w:rsidRPr="00B16FE3" w:rsidRDefault="001F1271" w:rsidP="001F1271">
            <w:pPr>
              <w:contextualSpacing/>
              <w:rPr>
                <w:b/>
              </w:rPr>
            </w:pPr>
            <w:r>
              <w:t>Not applicable.</w:t>
            </w:r>
          </w:p>
        </w:tc>
        <w:tc>
          <w:tcPr>
            <w:tcW w:w="4428" w:type="dxa"/>
          </w:tcPr>
          <w:p w:rsidR="001F1271" w:rsidRDefault="001F1271" w:rsidP="001F1271">
            <w:pPr>
              <w:contextualSpacing/>
            </w:pPr>
            <w:r>
              <w:t>Not applicable.</w:t>
            </w:r>
          </w:p>
        </w:tc>
      </w:tr>
      <w:tr w:rsidR="001F1271" w:rsidTr="001F1271">
        <w:trPr>
          <w:trHeight w:val="371"/>
        </w:trPr>
        <w:tc>
          <w:tcPr>
            <w:tcW w:w="1191" w:type="dxa"/>
          </w:tcPr>
          <w:p w:rsidR="001F1271" w:rsidRDefault="001F1271" w:rsidP="001F1271">
            <w:pPr>
              <w:contextualSpacing/>
            </w:pPr>
            <w:r>
              <w:t>4.NF.C.2</w:t>
            </w:r>
          </w:p>
        </w:tc>
        <w:tc>
          <w:tcPr>
            <w:tcW w:w="3730" w:type="dxa"/>
          </w:tcPr>
          <w:p w:rsidR="001F1271" w:rsidRDefault="001F1271" w:rsidP="001F1271">
            <w:pPr>
              <w:contextualSpacing/>
            </w:pPr>
            <w:r>
              <w:t>Understand that fractions and decimals are equivalent representations of the same quantity.</w:t>
            </w:r>
          </w:p>
        </w:tc>
        <w:tc>
          <w:tcPr>
            <w:tcW w:w="1667" w:type="dxa"/>
          </w:tcPr>
          <w:p w:rsidR="001F1271" w:rsidRPr="00A040C6" w:rsidRDefault="001F1271" w:rsidP="001F1271">
            <w:pPr>
              <w:contextualSpacing/>
              <w:rPr>
                <w:b/>
              </w:rPr>
            </w:pPr>
            <w:r w:rsidRPr="00A040C6">
              <w:rPr>
                <w:b/>
              </w:rPr>
              <w:t>Not applicable.</w:t>
            </w:r>
          </w:p>
        </w:tc>
        <w:tc>
          <w:tcPr>
            <w:tcW w:w="3600" w:type="dxa"/>
          </w:tcPr>
          <w:p w:rsidR="001F1271" w:rsidRPr="000843EA" w:rsidRDefault="001F1271" w:rsidP="001F1271">
            <w:pPr>
              <w:contextualSpacing/>
            </w:pPr>
            <w:r>
              <w:t>Not applicable.</w:t>
            </w:r>
          </w:p>
        </w:tc>
        <w:tc>
          <w:tcPr>
            <w:tcW w:w="4428" w:type="dxa"/>
          </w:tcPr>
          <w:p w:rsidR="001F1271" w:rsidRDefault="001F1271" w:rsidP="001F1271">
            <w:pPr>
              <w:contextualSpacing/>
            </w:pPr>
            <w:r>
              <w:t>Not applicable.</w:t>
            </w:r>
          </w:p>
        </w:tc>
      </w:tr>
      <w:tr w:rsidR="001F1271" w:rsidTr="001F1271">
        <w:trPr>
          <w:trHeight w:val="371"/>
        </w:trPr>
        <w:tc>
          <w:tcPr>
            <w:tcW w:w="1191" w:type="dxa"/>
          </w:tcPr>
          <w:p w:rsidR="001F1271" w:rsidRDefault="001F1271" w:rsidP="001F1271">
            <w:pPr>
              <w:contextualSpacing/>
            </w:pPr>
            <w:r>
              <w:t>4.NF.C.3</w:t>
            </w:r>
          </w:p>
        </w:tc>
        <w:tc>
          <w:tcPr>
            <w:tcW w:w="3730" w:type="dxa"/>
          </w:tcPr>
          <w:p w:rsidR="001F1271" w:rsidRDefault="001F1271" w:rsidP="001F1271">
            <w:pPr>
              <w:contextualSpacing/>
            </w:pPr>
            <w:r>
              <w:t>Read, write</w:t>
            </w:r>
            <w:r w:rsidR="00025BF0">
              <w:t>,</w:t>
            </w:r>
            <w:r>
              <w:t xml:space="preserve"> and identify decimals to the hundredths place using number names, base ten numerals</w:t>
            </w:r>
            <w:r w:rsidR="005E4307">
              <w:t>,</w:t>
            </w:r>
            <w:r>
              <w:t xml:space="preserve"> and expanded form.</w:t>
            </w:r>
          </w:p>
        </w:tc>
        <w:tc>
          <w:tcPr>
            <w:tcW w:w="1667" w:type="dxa"/>
          </w:tcPr>
          <w:p w:rsidR="001F1271" w:rsidRPr="00A040C6" w:rsidRDefault="001F1271" w:rsidP="001F1271">
            <w:pPr>
              <w:contextualSpacing/>
              <w:rPr>
                <w:b/>
              </w:rPr>
            </w:pPr>
            <w:r w:rsidRPr="00A040C6">
              <w:rPr>
                <w:b/>
              </w:rPr>
              <w:t>Not applicable.</w:t>
            </w:r>
          </w:p>
        </w:tc>
        <w:tc>
          <w:tcPr>
            <w:tcW w:w="3600" w:type="dxa"/>
          </w:tcPr>
          <w:p w:rsidR="001F1271" w:rsidRPr="000843EA" w:rsidRDefault="001F1271" w:rsidP="001F1271">
            <w:pPr>
              <w:contextualSpacing/>
            </w:pPr>
            <w:r>
              <w:t>Not applicable.</w:t>
            </w:r>
          </w:p>
        </w:tc>
        <w:tc>
          <w:tcPr>
            <w:tcW w:w="4428" w:type="dxa"/>
          </w:tcPr>
          <w:p w:rsidR="001F1271" w:rsidRDefault="001F1271" w:rsidP="001F1271">
            <w:pPr>
              <w:contextualSpacing/>
            </w:pPr>
            <w:r>
              <w:t>Not applicable.</w:t>
            </w:r>
          </w:p>
        </w:tc>
      </w:tr>
    </w:tbl>
    <w:p w:rsidR="001F1271" w:rsidRDefault="001F1271" w:rsidP="001F1271">
      <w:r>
        <w:br w:type="page"/>
      </w:r>
    </w:p>
    <w:tbl>
      <w:tblPr>
        <w:tblStyle w:val="TableGrid"/>
        <w:tblW w:w="0" w:type="auto"/>
        <w:tblLook w:val="04A0" w:firstRow="1" w:lastRow="0" w:firstColumn="1" w:lastColumn="0" w:noHBand="0" w:noVBand="1"/>
      </w:tblPr>
      <w:tblGrid>
        <w:gridCol w:w="1191"/>
        <w:gridCol w:w="3730"/>
        <w:gridCol w:w="1667"/>
        <w:gridCol w:w="3600"/>
        <w:gridCol w:w="4428"/>
      </w:tblGrid>
      <w:tr w:rsidR="001F1271" w:rsidTr="001F1271">
        <w:trPr>
          <w:trHeight w:val="371"/>
        </w:trPr>
        <w:tc>
          <w:tcPr>
            <w:tcW w:w="1191" w:type="dxa"/>
          </w:tcPr>
          <w:p w:rsidR="001F1271" w:rsidRDefault="001F1271" w:rsidP="001F1271">
            <w:pPr>
              <w:contextualSpacing/>
            </w:pPr>
            <w:r>
              <w:lastRenderedPageBreak/>
              <w:t>4.NF.C.4</w:t>
            </w:r>
          </w:p>
        </w:tc>
        <w:tc>
          <w:tcPr>
            <w:tcW w:w="3730" w:type="dxa"/>
          </w:tcPr>
          <w:p w:rsidR="001F1271" w:rsidRDefault="001F1271" w:rsidP="001F1271">
            <w:pPr>
              <w:contextualSpacing/>
            </w:pPr>
            <w:r>
              <w:t>Compare two decimals to the hundredths place using the symbols &gt;, =</w:t>
            </w:r>
            <w:r w:rsidR="005E4307">
              <w:t>,</w:t>
            </w:r>
            <w:r>
              <w:t xml:space="preserve"> or &lt;, and justify the solution.</w:t>
            </w:r>
          </w:p>
        </w:tc>
        <w:tc>
          <w:tcPr>
            <w:tcW w:w="1667" w:type="dxa"/>
          </w:tcPr>
          <w:p w:rsidR="001F1271" w:rsidRPr="00A040C6" w:rsidRDefault="001F1271" w:rsidP="001F1271">
            <w:pPr>
              <w:contextualSpacing/>
              <w:rPr>
                <w:b/>
              </w:rPr>
            </w:pPr>
            <w:r w:rsidRPr="00A040C6">
              <w:rPr>
                <w:b/>
              </w:rPr>
              <w:t>Not applicable.</w:t>
            </w:r>
          </w:p>
        </w:tc>
        <w:tc>
          <w:tcPr>
            <w:tcW w:w="3600" w:type="dxa"/>
          </w:tcPr>
          <w:p w:rsidR="001F1271" w:rsidRPr="000843EA" w:rsidRDefault="001F1271" w:rsidP="001F1271">
            <w:pPr>
              <w:contextualSpacing/>
            </w:pPr>
            <w:r>
              <w:t xml:space="preserve">Not applicable. </w:t>
            </w:r>
          </w:p>
        </w:tc>
        <w:tc>
          <w:tcPr>
            <w:tcW w:w="4428" w:type="dxa"/>
          </w:tcPr>
          <w:p w:rsidR="001F1271" w:rsidRDefault="001F1271" w:rsidP="001F1271">
            <w:pPr>
              <w:contextualSpacing/>
            </w:pPr>
            <w:r>
              <w:t>Not applicable.</w:t>
            </w:r>
          </w:p>
        </w:tc>
      </w:tr>
      <w:tr w:rsidR="001F1271" w:rsidRPr="00C60FF8" w:rsidTr="001F1271">
        <w:tc>
          <w:tcPr>
            <w:tcW w:w="4921" w:type="dxa"/>
            <w:gridSpan w:val="2"/>
            <w:shd w:val="clear" w:color="auto" w:fill="DDD9C3" w:themeFill="background2" w:themeFillShade="E6"/>
          </w:tcPr>
          <w:p w:rsidR="001F1271" w:rsidRPr="00C60FF8" w:rsidRDefault="001F1271" w:rsidP="001F1271">
            <w:pPr>
              <w:contextualSpacing/>
              <w:rPr>
                <w:b/>
              </w:rPr>
            </w:pPr>
            <w:r>
              <w:rPr>
                <w:b/>
              </w:rPr>
              <w:t>Use the four operations with whole numbers to solve problems.</w:t>
            </w:r>
          </w:p>
        </w:tc>
        <w:tc>
          <w:tcPr>
            <w:tcW w:w="9695" w:type="dxa"/>
            <w:gridSpan w:val="3"/>
            <w:shd w:val="clear" w:color="auto" w:fill="DDD9C3" w:themeFill="background2" w:themeFillShade="E6"/>
          </w:tcPr>
          <w:p w:rsidR="001F1271" w:rsidRDefault="001F1271" w:rsidP="001F1271">
            <w:pPr>
              <w:contextualSpacing/>
              <w:rPr>
                <w:b/>
              </w:rPr>
            </w:pPr>
            <w:r>
              <w:rPr>
                <w:b/>
              </w:rPr>
              <w:t>Use the four operations with whole numbers to solve problems.</w:t>
            </w:r>
          </w:p>
        </w:tc>
      </w:tr>
      <w:tr w:rsidR="001F1271" w:rsidTr="001F1271">
        <w:trPr>
          <w:trHeight w:val="120"/>
        </w:trPr>
        <w:tc>
          <w:tcPr>
            <w:tcW w:w="1191" w:type="dxa"/>
          </w:tcPr>
          <w:p w:rsidR="001F1271" w:rsidRDefault="001F1271" w:rsidP="001F1271">
            <w:pPr>
              <w:contextualSpacing/>
            </w:pPr>
            <w:r>
              <w:t>4.RA.A.1</w:t>
            </w:r>
          </w:p>
        </w:tc>
        <w:tc>
          <w:tcPr>
            <w:tcW w:w="3730" w:type="dxa"/>
          </w:tcPr>
          <w:p w:rsidR="001F1271" w:rsidRDefault="001F1271" w:rsidP="001F1271">
            <w:r>
              <w:t>Multiply or divide to solve problems involving a multiplicative comparison.</w:t>
            </w:r>
          </w:p>
        </w:tc>
        <w:tc>
          <w:tcPr>
            <w:tcW w:w="1667" w:type="dxa"/>
          </w:tcPr>
          <w:p w:rsidR="001F1271" w:rsidRPr="00A040C6" w:rsidRDefault="001F1271" w:rsidP="001F1271">
            <w:pPr>
              <w:contextualSpacing/>
              <w:rPr>
                <w:b/>
              </w:rPr>
            </w:pPr>
            <w:r w:rsidRPr="00A040C6">
              <w:rPr>
                <w:b/>
              </w:rPr>
              <w:t>EE.4.OA.1-2</w:t>
            </w:r>
          </w:p>
        </w:tc>
        <w:tc>
          <w:tcPr>
            <w:tcW w:w="3600" w:type="dxa"/>
          </w:tcPr>
          <w:p w:rsidR="001F1271" w:rsidRPr="000843EA" w:rsidRDefault="001F1271" w:rsidP="001F1271">
            <w:pPr>
              <w:contextualSpacing/>
            </w:pPr>
            <w:r>
              <w:t>Demonstrate the connection between repeated addition and multiplication.</w:t>
            </w:r>
          </w:p>
        </w:tc>
        <w:tc>
          <w:tcPr>
            <w:tcW w:w="4428" w:type="dxa"/>
          </w:tcPr>
          <w:p w:rsidR="001F1271" w:rsidRDefault="001F1271" w:rsidP="001F1271">
            <w:pPr>
              <w:contextualSpacing/>
              <w:rPr>
                <w:b/>
              </w:rPr>
            </w:pPr>
            <w:r>
              <w:rPr>
                <w:b/>
              </w:rPr>
              <w:t>Initial Precursor:</w:t>
            </w:r>
          </w:p>
          <w:p w:rsidR="001F1271" w:rsidRDefault="001F1271" w:rsidP="001F1271">
            <w:pPr>
              <w:pStyle w:val="ListParagraph"/>
              <w:numPr>
                <w:ilvl w:val="0"/>
                <w:numId w:val="9"/>
              </w:numPr>
            </w:pPr>
            <w:r>
              <w:t>Recognize subset.</w:t>
            </w:r>
          </w:p>
          <w:p w:rsidR="001F1271" w:rsidRDefault="001F1271" w:rsidP="001F1271">
            <w:pPr>
              <w:pStyle w:val="ListParagraph"/>
              <w:numPr>
                <w:ilvl w:val="0"/>
                <w:numId w:val="9"/>
              </w:numPr>
            </w:pPr>
            <w:r>
              <w:t>Recognize set.</w:t>
            </w:r>
          </w:p>
          <w:p w:rsidR="001F1271" w:rsidRDefault="001F1271" w:rsidP="001F1271">
            <w:pPr>
              <w:pStyle w:val="ListParagraph"/>
              <w:numPr>
                <w:ilvl w:val="0"/>
                <w:numId w:val="9"/>
              </w:numPr>
            </w:pPr>
            <w:r>
              <w:t>Recognize separateness.</w:t>
            </w:r>
          </w:p>
          <w:p w:rsidR="001F1271" w:rsidRDefault="001F1271" w:rsidP="001F1271">
            <w:pPr>
              <w:contextualSpacing/>
              <w:rPr>
                <w:b/>
              </w:rPr>
            </w:pPr>
            <w:r>
              <w:rPr>
                <w:b/>
              </w:rPr>
              <w:t>Distal Precursor:</w:t>
            </w:r>
          </w:p>
          <w:p w:rsidR="001F1271" w:rsidRDefault="001F1271" w:rsidP="001F1271">
            <w:pPr>
              <w:pStyle w:val="ListParagraph"/>
              <w:numPr>
                <w:ilvl w:val="0"/>
                <w:numId w:val="9"/>
              </w:numPr>
            </w:pPr>
            <w:r>
              <w:t>Demonstrate the concept of addition.</w:t>
            </w:r>
          </w:p>
          <w:p w:rsidR="001F1271" w:rsidRDefault="001F1271" w:rsidP="001F1271">
            <w:pPr>
              <w:pStyle w:val="ListParagraph"/>
              <w:numPr>
                <w:ilvl w:val="0"/>
                <w:numId w:val="9"/>
              </w:numPr>
            </w:pPr>
            <w:r>
              <w:t>Combine sets.</w:t>
            </w:r>
          </w:p>
          <w:p w:rsidR="001F1271" w:rsidRDefault="001F1271" w:rsidP="001F1271">
            <w:pPr>
              <w:pStyle w:val="ListParagraph"/>
              <w:numPr>
                <w:ilvl w:val="0"/>
                <w:numId w:val="9"/>
              </w:numPr>
            </w:pPr>
            <w:r>
              <w:t>Combine.</w:t>
            </w:r>
          </w:p>
          <w:p w:rsidR="001F1271" w:rsidRDefault="001F1271" w:rsidP="001F1271">
            <w:pPr>
              <w:contextualSpacing/>
              <w:rPr>
                <w:b/>
              </w:rPr>
            </w:pPr>
            <w:r>
              <w:rPr>
                <w:b/>
              </w:rPr>
              <w:t>Proximal Precursor:</w:t>
            </w:r>
          </w:p>
          <w:p w:rsidR="001F1271" w:rsidRDefault="001F1271" w:rsidP="001F1271">
            <w:pPr>
              <w:pStyle w:val="ListParagraph"/>
              <w:numPr>
                <w:ilvl w:val="0"/>
                <w:numId w:val="9"/>
              </w:numPr>
            </w:pPr>
            <w:r>
              <w:t>Represent repeated addition with an equation.</w:t>
            </w:r>
          </w:p>
          <w:p w:rsidR="001F1271" w:rsidRDefault="001F1271" w:rsidP="001F1271">
            <w:pPr>
              <w:pStyle w:val="ListParagraph"/>
              <w:numPr>
                <w:ilvl w:val="0"/>
                <w:numId w:val="9"/>
              </w:numPr>
            </w:pPr>
            <w:r>
              <w:t>Represent repeated addition with a model.</w:t>
            </w:r>
          </w:p>
          <w:p w:rsidR="001F1271" w:rsidRDefault="001F1271" w:rsidP="001F1271">
            <w:pPr>
              <w:contextualSpacing/>
              <w:rPr>
                <w:b/>
              </w:rPr>
            </w:pPr>
            <w:r>
              <w:rPr>
                <w:b/>
              </w:rPr>
              <w:t>Target:</w:t>
            </w:r>
          </w:p>
          <w:p w:rsidR="001F1271" w:rsidRDefault="001F1271" w:rsidP="001F1271">
            <w:pPr>
              <w:pStyle w:val="ListParagraph"/>
              <w:numPr>
                <w:ilvl w:val="0"/>
                <w:numId w:val="9"/>
              </w:numPr>
            </w:pPr>
            <w:r>
              <w:t>Demonstrate the concept of multiplication.</w:t>
            </w:r>
          </w:p>
          <w:p w:rsidR="001F1271" w:rsidRDefault="001F1271" w:rsidP="001F1271">
            <w:pPr>
              <w:contextualSpacing/>
              <w:rPr>
                <w:b/>
              </w:rPr>
            </w:pPr>
            <w:r>
              <w:rPr>
                <w:b/>
              </w:rPr>
              <w:t>Successor:</w:t>
            </w:r>
          </w:p>
          <w:p w:rsidR="001F1271" w:rsidRDefault="001F1271" w:rsidP="001F1271">
            <w:pPr>
              <w:pStyle w:val="ListParagraph"/>
              <w:numPr>
                <w:ilvl w:val="0"/>
                <w:numId w:val="9"/>
              </w:numPr>
            </w:pPr>
            <w:r>
              <w:t>Multiply by 5.</w:t>
            </w:r>
          </w:p>
          <w:p w:rsidR="001F1271" w:rsidRDefault="001F1271" w:rsidP="001F1271">
            <w:pPr>
              <w:pStyle w:val="ListParagraph"/>
              <w:numPr>
                <w:ilvl w:val="0"/>
                <w:numId w:val="9"/>
              </w:numPr>
            </w:pPr>
            <w:r>
              <w:t>Multiply by 4.</w:t>
            </w:r>
          </w:p>
          <w:p w:rsidR="001F1271" w:rsidRDefault="001F1271" w:rsidP="001F1271">
            <w:pPr>
              <w:pStyle w:val="ListParagraph"/>
              <w:numPr>
                <w:ilvl w:val="0"/>
                <w:numId w:val="9"/>
              </w:numPr>
            </w:pPr>
            <w:r>
              <w:t>Multiply by 3.</w:t>
            </w:r>
          </w:p>
          <w:p w:rsidR="001F1271" w:rsidRDefault="001F1271" w:rsidP="001F1271">
            <w:pPr>
              <w:pStyle w:val="ListParagraph"/>
              <w:numPr>
                <w:ilvl w:val="0"/>
                <w:numId w:val="9"/>
              </w:numPr>
            </w:pPr>
            <w:r>
              <w:t>Multiply by 2.</w:t>
            </w:r>
          </w:p>
          <w:p w:rsidR="001F1271" w:rsidRPr="00FB538B" w:rsidRDefault="001F1271" w:rsidP="001F1271">
            <w:pPr>
              <w:pStyle w:val="ListParagraph"/>
              <w:numPr>
                <w:ilvl w:val="0"/>
                <w:numId w:val="9"/>
              </w:numPr>
            </w:pPr>
            <w:r>
              <w:t>Multiply by 1.</w:t>
            </w:r>
          </w:p>
        </w:tc>
      </w:tr>
    </w:tbl>
    <w:p w:rsidR="001F1271" w:rsidRDefault="001F1271" w:rsidP="001F1271">
      <w:r>
        <w:br w:type="page"/>
      </w:r>
    </w:p>
    <w:tbl>
      <w:tblPr>
        <w:tblStyle w:val="TableGrid"/>
        <w:tblW w:w="0" w:type="auto"/>
        <w:tblLook w:val="04A0" w:firstRow="1" w:lastRow="0" w:firstColumn="1" w:lastColumn="0" w:noHBand="0" w:noVBand="1"/>
      </w:tblPr>
      <w:tblGrid>
        <w:gridCol w:w="1191"/>
        <w:gridCol w:w="3730"/>
        <w:gridCol w:w="1577"/>
        <w:gridCol w:w="3690"/>
        <w:gridCol w:w="4428"/>
      </w:tblGrid>
      <w:tr w:rsidR="001F1271" w:rsidTr="001F1271">
        <w:trPr>
          <w:trHeight w:val="120"/>
        </w:trPr>
        <w:tc>
          <w:tcPr>
            <w:tcW w:w="1191" w:type="dxa"/>
          </w:tcPr>
          <w:p w:rsidR="001F1271" w:rsidRDefault="001F1271" w:rsidP="001F1271">
            <w:pPr>
              <w:contextualSpacing/>
            </w:pPr>
            <w:r>
              <w:lastRenderedPageBreak/>
              <w:t>4.RA.A.2</w:t>
            </w:r>
          </w:p>
        </w:tc>
        <w:tc>
          <w:tcPr>
            <w:tcW w:w="3730" w:type="dxa"/>
          </w:tcPr>
          <w:p w:rsidR="001F1271" w:rsidRDefault="001F1271" w:rsidP="001F1271">
            <w:pPr>
              <w:contextualSpacing/>
            </w:pPr>
            <w:r>
              <w:t>Solve multi-step whole number problems involving the four operations and variables and using estimation to interpret the reasonableness of the answer.</w:t>
            </w:r>
          </w:p>
        </w:tc>
        <w:tc>
          <w:tcPr>
            <w:tcW w:w="1577" w:type="dxa"/>
            <w:vMerge w:val="restart"/>
          </w:tcPr>
          <w:p w:rsidR="001F1271" w:rsidRPr="00A040C6" w:rsidRDefault="001F1271" w:rsidP="001F1271">
            <w:pPr>
              <w:contextualSpacing/>
              <w:rPr>
                <w:b/>
              </w:rPr>
            </w:pPr>
            <w:r w:rsidRPr="00A040C6">
              <w:rPr>
                <w:b/>
              </w:rPr>
              <w:t>EE.4.OA.3</w:t>
            </w:r>
          </w:p>
        </w:tc>
        <w:tc>
          <w:tcPr>
            <w:tcW w:w="3690" w:type="dxa"/>
            <w:vMerge w:val="restart"/>
          </w:tcPr>
          <w:p w:rsidR="001F1271" w:rsidRDefault="001F1271" w:rsidP="001F1271">
            <w:pPr>
              <w:contextualSpacing/>
            </w:pPr>
            <w:r>
              <w:t>Solve one-step real-world problems using addition or subtraction within 100.</w:t>
            </w:r>
          </w:p>
        </w:tc>
        <w:tc>
          <w:tcPr>
            <w:tcW w:w="4428" w:type="dxa"/>
            <w:vMerge w:val="restart"/>
          </w:tcPr>
          <w:p w:rsidR="001F1271" w:rsidRDefault="001F1271" w:rsidP="001F1271">
            <w:pPr>
              <w:contextualSpacing/>
              <w:rPr>
                <w:b/>
              </w:rPr>
            </w:pPr>
            <w:r>
              <w:rPr>
                <w:b/>
              </w:rPr>
              <w:t>Initial Precursor:</w:t>
            </w:r>
          </w:p>
          <w:p w:rsidR="001F1271" w:rsidRDefault="001F1271" w:rsidP="001F1271">
            <w:pPr>
              <w:pStyle w:val="ListParagraph"/>
              <w:numPr>
                <w:ilvl w:val="0"/>
                <w:numId w:val="9"/>
              </w:numPr>
            </w:pPr>
            <w:r>
              <w:t>Combine sets.</w:t>
            </w:r>
          </w:p>
          <w:p w:rsidR="001F1271" w:rsidRDefault="001F1271" w:rsidP="001F1271">
            <w:pPr>
              <w:pStyle w:val="ListParagraph"/>
              <w:numPr>
                <w:ilvl w:val="0"/>
                <w:numId w:val="9"/>
              </w:numPr>
            </w:pPr>
            <w:r>
              <w:t>Partition sets.</w:t>
            </w:r>
          </w:p>
          <w:p w:rsidR="001F1271" w:rsidRDefault="001F1271" w:rsidP="001F1271">
            <w:pPr>
              <w:contextualSpacing/>
              <w:rPr>
                <w:b/>
              </w:rPr>
            </w:pPr>
            <w:r>
              <w:rPr>
                <w:b/>
              </w:rPr>
              <w:t>Distal Precursor:</w:t>
            </w:r>
          </w:p>
          <w:p w:rsidR="001F1271" w:rsidRDefault="001F1271" w:rsidP="001F1271">
            <w:pPr>
              <w:pStyle w:val="ListParagraph"/>
              <w:numPr>
                <w:ilvl w:val="0"/>
                <w:numId w:val="9"/>
              </w:numPr>
            </w:pPr>
            <w:r>
              <w:t>Demonstrate the concept of addition.</w:t>
            </w:r>
          </w:p>
          <w:p w:rsidR="001F1271" w:rsidRDefault="001F1271" w:rsidP="001F1271">
            <w:pPr>
              <w:pStyle w:val="ListParagraph"/>
              <w:numPr>
                <w:ilvl w:val="0"/>
                <w:numId w:val="9"/>
              </w:numPr>
            </w:pPr>
            <w:r>
              <w:t>Demonstrate the concept of subtraction.</w:t>
            </w:r>
          </w:p>
          <w:p w:rsidR="001F1271" w:rsidRDefault="001F1271" w:rsidP="001F1271">
            <w:pPr>
              <w:contextualSpacing/>
              <w:rPr>
                <w:b/>
              </w:rPr>
            </w:pPr>
            <w:r>
              <w:rPr>
                <w:b/>
              </w:rPr>
              <w:t>Proximal Precursor:</w:t>
            </w:r>
          </w:p>
          <w:p w:rsidR="001F1271" w:rsidRDefault="001F1271" w:rsidP="001F1271">
            <w:pPr>
              <w:pStyle w:val="ListParagraph"/>
              <w:numPr>
                <w:ilvl w:val="0"/>
                <w:numId w:val="9"/>
              </w:numPr>
            </w:pPr>
            <w:r>
              <w:t>Determine the unknown in an addition equation.</w:t>
            </w:r>
          </w:p>
          <w:p w:rsidR="001F1271" w:rsidRDefault="001F1271" w:rsidP="001F1271">
            <w:pPr>
              <w:pStyle w:val="ListParagraph"/>
              <w:numPr>
                <w:ilvl w:val="0"/>
                <w:numId w:val="9"/>
              </w:numPr>
            </w:pPr>
            <w:r>
              <w:t>Determine the unknown in a subtraction equation.</w:t>
            </w:r>
          </w:p>
          <w:p w:rsidR="001F1271" w:rsidRDefault="001F1271" w:rsidP="001F1271">
            <w:pPr>
              <w:contextualSpacing/>
              <w:rPr>
                <w:b/>
              </w:rPr>
            </w:pPr>
            <w:r>
              <w:rPr>
                <w:b/>
              </w:rPr>
              <w:t>Target:</w:t>
            </w:r>
          </w:p>
          <w:p w:rsidR="001F1271" w:rsidRDefault="001F1271" w:rsidP="001F1271">
            <w:pPr>
              <w:pStyle w:val="ListParagraph"/>
              <w:numPr>
                <w:ilvl w:val="0"/>
                <w:numId w:val="9"/>
              </w:numPr>
            </w:pPr>
            <w:r>
              <w:t>Solve subtraction word problems within 100.</w:t>
            </w:r>
          </w:p>
          <w:p w:rsidR="001F1271" w:rsidRDefault="001F1271" w:rsidP="001F1271">
            <w:pPr>
              <w:pStyle w:val="ListParagraph"/>
              <w:numPr>
                <w:ilvl w:val="0"/>
                <w:numId w:val="9"/>
              </w:numPr>
            </w:pPr>
            <w:r>
              <w:t>Solve addition word problems within 100.</w:t>
            </w:r>
          </w:p>
          <w:p w:rsidR="001F1271" w:rsidRDefault="001F1271" w:rsidP="001F1271">
            <w:pPr>
              <w:contextualSpacing/>
              <w:rPr>
                <w:b/>
              </w:rPr>
            </w:pPr>
            <w:r>
              <w:rPr>
                <w:b/>
              </w:rPr>
              <w:t>Successor:</w:t>
            </w:r>
          </w:p>
          <w:p w:rsidR="001F1271" w:rsidRPr="00FB538B" w:rsidRDefault="001F1271" w:rsidP="001F1271">
            <w:pPr>
              <w:pStyle w:val="ListParagraph"/>
              <w:numPr>
                <w:ilvl w:val="0"/>
                <w:numId w:val="9"/>
              </w:numPr>
            </w:pPr>
            <w:r>
              <w:t>Solve 2-step addition and subtraction word problems.</w:t>
            </w:r>
          </w:p>
        </w:tc>
      </w:tr>
      <w:tr w:rsidR="001F1271" w:rsidTr="001F1271">
        <w:trPr>
          <w:trHeight w:val="120"/>
        </w:trPr>
        <w:tc>
          <w:tcPr>
            <w:tcW w:w="1191" w:type="dxa"/>
          </w:tcPr>
          <w:p w:rsidR="001F1271" w:rsidRDefault="001F1271" w:rsidP="001F1271">
            <w:pPr>
              <w:contextualSpacing/>
            </w:pPr>
            <w:r>
              <w:t>4.RA.A.3</w:t>
            </w:r>
          </w:p>
        </w:tc>
        <w:tc>
          <w:tcPr>
            <w:tcW w:w="3730" w:type="dxa"/>
          </w:tcPr>
          <w:p w:rsidR="001F1271" w:rsidRDefault="001F1271" w:rsidP="001F1271">
            <w:pPr>
              <w:contextualSpacing/>
            </w:pPr>
            <w:r>
              <w:t>Solve whole number division problems involving variables in which remainders need to be interpreted, and justify the solution.</w:t>
            </w:r>
          </w:p>
        </w:tc>
        <w:tc>
          <w:tcPr>
            <w:tcW w:w="1577" w:type="dxa"/>
            <w:vMerge/>
          </w:tcPr>
          <w:p w:rsidR="001F1271" w:rsidRDefault="001F1271" w:rsidP="001F1271">
            <w:pPr>
              <w:contextualSpacing/>
            </w:pPr>
          </w:p>
        </w:tc>
        <w:tc>
          <w:tcPr>
            <w:tcW w:w="3690" w:type="dxa"/>
            <w:vMerge/>
            <w:vAlign w:val="center"/>
          </w:tcPr>
          <w:p w:rsidR="001F1271" w:rsidRDefault="001F1271" w:rsidP="001F1271">
            <w:pPr>
              <w:contextualSpacing/>
            </w:pPr>
          </w:p>
        </w:tc>
        <w:tc>
          <w:tcPr>
            <w:tcW w:w="4428" w:type="dxa"/>
            <w:vMerge/>
          </w:tcPr>
          <w:p w:rsidR="001F1271" w:rsidRDefault="001F1271" w:rsidP="001F1271">
            <w:pPr>
              <w:contextualSpacing/>
            </w:pPr>
          </w:p>
        </w:tc>
      </w:tr>
      <w:tr w:rsidR="001F1271" w:rsidRPr="00C60FF8" w:rsidTr="001F1271">
        <w:tc>
          <w:tcPr>
            <w:tcW w:w="4921" w:type="dxa"/>
            <w:gridSpan w:val="2"/>
            <w:shd w:val="clear" w:color="auto" w:fill="DDD9C3" w:themeFill="background2" w:themeFillShade="E6"/>
          </w:tcPr>
          <w:p w:rsidR="001F1271" w:rsidRPr="00C60FF8" w:rsidRDefault="001F1271" w:rsidP="001F1271">
            <w:pPr>
              <w:contextualSpacing/>
              <w:rPr>
                <w:b/>
              </w:rPr>
            </w:pPr>
            <w:r>
              <w:rPr>
                <w:b/>
              </w:rPr>
              <w:t>Work with factors and multiples.</w:t>
            </w:r>
          </w:p>
        </w:tc>
        <w:tc>
          <w:tcPr>
            <w:tcW w:w="9695" w:type="dxa"/>
            <w:gridSpan w:val="3"/>
            <w:shd w:val="clear" w:color="auto" w:fill="DDD9C3" w:themeFill="background2" w:themeFillShade="E6"/>
          </w:tcPr>
          <w:p w:rsidR="001F1271" w:rsidRDefault="001F1271" w:rsidP="001F1271">
            <w:pPr>
              <w:contextualSpacing/>
              <w:rPr>
                <w:b/>
              </w:rPr>
            </w:pPr>
            <w:r>
              <w:rPr>
                <w:b/>
              </w:rPr>
              <w:t>Gain familiarity with factors and multiples.</w:t>
            </w:r>
          </w:p>
        </w:tc>
      </w:tr>
      <w:tr w:rsidR="001F1271" w:rsidTr="001F1271">
        <w:tc>
          <w:tcPr>
            <w:tcW w:w="1191" w:type="dxa"/>
          </w:tcPr>
          <w:p w:rsidR="001F1271" w:rsidRDefault="001F1271" w:rsidP="001F1271">
            <w:pPr>
              <w:contextualSpacing/>
            </w:pPr>
            <w:r>
              <w:t>4.RA.B.1</w:t>
            </w:r>
          </w:p>
        </w:tc>
        <w:tc>
          <w:tcPr>
            <w:tcW w:w="3730" w:type="dxa"/>
          </w:tcPr>
          <w:p w:rsidR="001F1271" w:rsidRDefault="001F1271" w:rsidP="001F1271">
            <w:r>
              <w:t>Recognize that a whole number is a multiple of each of its factors and find the multiples for a given number.</w:t>
            </w:r>
          </w:p>
        </w:tc>
        <w:tc>
          <w:tcPr>
            <w:tcW w:w="1577" w:type="dxa"/>
            <w:vMerge w:val="restart"/>
          </w:tcPr>
          <w:p w:rsidR="001F1271" w:rsidRPr="00A040C6" w:rsidRDefault="001F1271" w:rsidP="001F1271">
            <w:pPr>
              <w:contextualSpacing/>
              <w:rPr>
                <w:b/>
              </w:rPr>
            </w:pPr>
            <w:r w:rsidRPr="00A040C6">
              <w:rPr>
                <w:b/>
              </w:rPr>
              <w:t>EE.4.OA.4</w:t>
            </w:r>
          </w:p>
        </w:tc>
        <w:tc>
          <w:tcPr>
            <w:tcW w:w="3690" w:type="dxa"/>
            <w:vMerge w:val="restart"/>
          </w:tcPr>
          <w:p w:rsidR="001F1271" w:rsidRPr="00606309" w:rsidRDefault="001F1271" w:rsidP="001F1271">
            <w:pPr>
              <w:contextualSpacing/>
            </w:pPr>
            <w:r>
              <w:t>Show one way to arrive at a product.</w:t>
            </w:r>
          </w:p>
        </w:tc>
        <w:tc>
          <w:tcPr>
            <w:tcW w:w="4428" w:type="dxa"/>
            <w:vMerge w:val="restart"/>
          </w:tcPr>
          <w:p w:rsidR="001F1271" w:rsidRDefault="001F1271" w:rsidP="001F1271">
            <w:pPr>
              <w:contextualSpacing/>
            </w:pPr>
            <w:r>
              <w:t>This essential element is not currently being assessed.</w:t>
            </w:r>
          </w:p>
        </w:tc>
      </w:tr>
      <w:tr w:rsidR="001F1271" w:rsidTr="001F1271">
        <w:trPr>
          <w:trHeight w:val="314"/>
        </w:trPr>
        <w:tc>
          <w:tcPr>
            <w:tcW w:w="1191" w:type="dxa"/>
          </w:tcPr>
          <w:p w:rsidR="001F1271" w:rsidRDefault="001F1271" w:rsidP="001F1271">
            <w:pPr>
              <w:contextualSpacing/>
            </w:pPr>
            <w:r>
              <w:t>4.RA.B.2</w:t>
            </w:r>
          </w:p>
        </w:tc>
        <w:tc>
          <w:tcPr>
            <w:tcW w:w="3730" w:type="dxa"/>
          </w:tcPr>
          <w:p w:rsidR="001F1271" w:rsidRDefault="001F1271" w:rsidP="001F1271">
            <w:pPr>
              <w:contextualSpacing/>
            </w:pPr>
            <w:r>
              <w:t>Determine if a whole number within 100 is composite or prime, and find all factor pairs for whole numbers within 100.</w:t>
            </w:r>
          </w:p>
        </w:tc>
        <w:tc>
          <w:tcPr>
            <w:tcW w:w="1577" w:type="dxa"/>
            <w:vMerge/>
          </w:tcPr>
          <w:p w:rsidR="001F1271" w:rsidRDefault="001F1271" w:rsidP="001F1271">
            <w:pPr>
              <w:contextualSpacing/>
            </w:pPr>
          </w:p>
        </w:tc>
        <w:tc>
          <w:tcPr>
            <w:tcW w:w="3690" w:type="dxa"/>
            <w:vMerge/>
          </w:tcPr>
          <w:p w:rsidR="001F1271" w:rsidRDefault="001F1271" w:rsidP="001F1271">
            <w:pPr>
              <w:contextualSpacing/>
            </w:pPr>
          </w:p>
        </w:tc>
        <w:tc>
          <w:tcPr>
            <w:tcW w:w="4428" w:type="dxa"/>
            <w:vMerge/>
          </w:tcPr>
          <w:p w:rsidR="001F1271" w:rsidRDefault="001F1271" w:rsidP="001F1271">
            <w:pPr>
              <w:contextualSpacing/>
            </w:pPr>
          </w:p>
        </w:tc>
      </w:tr>
    </w:tbl>
    <w:p w:rsidR="001F1271" w:rsidRDefault="001F1271" w:rsidP="001F1271">
      <w:r>
        <w:br w:type="page"/>
      </w:r>
    </w:p>
    <w:tbl>
      <w:tblPr>
        <w:tblStyle w:val="TableGrid"/>
        <w:tblW w:w="0" w:type="auto"/>
        <w:tblLook w:val="04A0" w:firstRow="1" w:lastRow="0" w:firstColumn="1" w:lastColumn="0" w:noHBand="0" w:noVBand="1"/>
      </w:tblPr>
      <w:tblGrid>
        <w:gridCol w:w="1191"/>
        <w:gridCol w:w="3730"/>
        <w:gridCol w:w="1577"/>
        <w:gridCol w:w="3690"/>
        <w:gridCol w:w="4428"/>
      </w:tblGrid>
      <w:tr w:rsidR="001F1271" w:rsidRPr="00AC12CB" w:rsidTr="001F1271">
        <w:tc>
          <w:tcPr>
            <w:tcW w:w="4921" w:type="dxa"/>
            <w:gridSpan w:val="2"/>
            <w:shd w:val="clear" w:color="auto" w:fill="DDD9C3" w:themeFill="background2" w:themeFillShade="E6"/>
          </w:tcPr>
          <w:p w:rsidR="001F1271" w:rsidRPr="00AC12CB" w:rsidRDefault="001F1271" w:rsidP="001F1271">
            <w:pPr>
              <w:contextualSpacing/>
              <w:rPr>
                <w:b/>
              </w:rPr>
            </w:pPr>
            <w:r>
              <w:rPr>
                <w:b/>
              </w:rPr>
              <w:lastRenderedPageBreak/>
              <w:t>Generate and analyze patterns.</w:t>
            </w:r>
          </w:p>
        </w:tc>
        <w:tc>
          <w:tcPr>
            <w:tcW w:w="9695" w:type="dxa"/>
            <w:gridSpan w:val="3"/>
            <w:shd w:val="clear" w:color="auto" w:fill="DDD9C3" w:themeFill="background2" w:themeFillShade="E6"/>
          </w:tcPr>
          <w:p w:rsidR="001F1271" w:rsidRDefault="001F1271" w:rsidP="001F1271">
            <w:pPr>
              <w:contextualSpacing/>
              <w:rPr>
                <w:b/>
              </w:rPr>
            </w:pPr>
            <w:r>
              <w:rPr>
                <w:b/>
              </w:rPr>
              <w:t>Generate and analyze patterns.</w:t>
            </w:r>
          </w:p>
        </w:tc>
      </w:tr>
      <w:tr w:rsidR="001F1271" w:rsidTr="001F1271">
        <w:tc>
          <w:tcPr>
            <w:tcW w:w="1191" w:type="dxa"/>
          </w:tcPr>
          <w:p w:rsidR="001F1271" w:rsidRDefault="001F1271" w:rsidP="001F1271">
            <w:pPr>
              <w:contextualSpacing/>
            </w:pPr>
            <w:r>
              <w:t>4.RA.C.1</w:t>
            </w:r>
          </w:p>
        </w:tc>
        <w:tc>
          <w:tcPr>
            <w:tcW w:w="3730" w:type="dxa"/>
          </w:tcPr>
          <w:p w:rsidR="001F1271" w:rsidRDefault="001F1271" w:rsidP="001F1271">
            <w:pPr>
              <w:contextualSpacing/>
            </w:pPr>
            <w:r>
              <w:t>Generate a number pattern that follows a given rule.</w:t>
            </w:r>
          </w:p>
        </w:tc>
        <w:tc>
          <w:tcPr>
            <w:tcW w:w="1577" w:type="dxa"/>
            <w:vMerge w:val="restart"/>
          </w:tcPr>
          <w:p w:rsidR="001F1271" w:rsidRPr="00A040C6" w:rsidRDefault="001F1271" w:rsidP="001F1271">
            <w:pPr>
              <w:contextualSpacing/>
              <w:rPr>
                <w:b/>
              </w:rPr>
            </w:pPr>
            <w:r w:rsidRPr="00A040C6">
              <w:rPr>
                <w:b/>
              </w:rPr>
              <w:t>EE.4.OA.5</w:t>
            </w:r>
          </w:p>
        </w:tc>
        <w:tc>
          <w:tcPr>
            <w:tcW w:w="3690" w:type="dxa"/>
            <w:vMerge w:val="restart"/>
          </w:tcPr>
          <w:p w:rsidR="001F1271" w:rsidRDefault="001F1271" w:rsidP="001F1271">
            <w:pPr>
              <w:contextualSpacing/>
            </w:pPr>
            <w:r>
              <w:t>Use repeating patterns to make predictions.</w:t>
            </w:r>
          </w:p>
        </w:tc>
        <w:tc>
          <w:tcPr>
            <w:tcW w:w="4428" w:type="dxa"/>
            <w:vMerge w:val="restart"/>
          </w:tcPr>
          <w:p w:rsidR="001F1271" w:rsidRDefault="001F1271" w:rsidP="001F1271">
            <w:pPr>
              <w:contextualSpacing/>
              <w:rPr>
                <w:b/>
              </w:rPr>
            </w:pPr>
            <w:r>
              <w:rPr>
                <w:b/>
              </w:rPr>
              <w:t>Initial Precursor:</w:t>
            </w:r>
          </w:p>
          <w:p w:rsidR="001F1271" w:rsidRDefault="001F1271" w:rsidP="001F1271">
            <w:pPr>
              <w:pStyle w:val="ListParagraph"/>
              <w:numPr>
                <w:ilvl w:val="0"/>
                <w:numId w:val="9"/>
              </w:numPr>
            </w:pPr>
            <w:r>
              <w:t>Recognize attribute values.</w:t>
            </w:r>
          </w:p>
          <w:p w:rsidR="001F1271" w:rsidRDefault="001F1271" w:rsidP="001F1271">
            <w:pPr>
              <w:pStyle w:val="ListParagraph"/>
              <w:numPr>
                <w:ilvl w:val="0"/>
                <w:numId w:val="9"/>
              </w:numPr>
            </w:pPr>
            <w:r>
              <w:t>Arrange objects in pairs.</w:t>
            </w:r>
          </w:p>
          <w:p w:rsidR="001F1271" w:rsidRDefault="001F1271" w:rsidP="001F1271">
            <w:pPr>
              <w:contextualSpacing/>
              <w:rPr>
                <w:b/>
              </w:rPr>
            </w:pPr>
            <w:r>
              <w:rPr>
                <w:b/>
              </w:rPr>
              <w:t>Distal Precursor:</w:t>
            </w:r>
          </w:p>
          <w:p w:rsidR="001F1271" w:rsidRDefault="001F1271" w:rsidP="001F1271">
            <w:pPr>
              <w:pStyle w:val="ListParagraph"/>
              <w:numPr>
                <w:ilvl w:val="0"/>
                <w:numId w:val="9"/>
              </w:numPr>
            </w:pPr>
            <w:r>
              <w:t>Recognize patterns.</w:t>
            </w:r>
          </w:p>
          <w:p w:rsidR="001F1271" w:rsidRDefault="001F1271" w:rsidP="001F1271">
            <w:pPr>
              <w:contextualSpacing/>
              <w:rPr>
                <w:b/>
              </w:rPr>
            </w:pPr>
            <w:r>
              <w:rPr>
                <w:b/>
              </w:rPr>
              <w:t>Proximal Precursor:</w:t>
            </w:r>
          </w:p>
          <w:p w:rsidR="001F1271" w:rsidRDefault="001F1271" w:rsidP="001F1271">
            <w:pPr>
              <w:pStyle w:val="ListParagraph"/>
              <w:numPr>
                <w:ilvl w:val="0"/>
                <w:numId w:val="9"/>
              </w:numPr>
            </w:pPr>
            <w:r>
              <w:t>Recognize symbolic patterns.</w:t>
            </w:r>
          </w:p>
          <w:p w:rsidR="001F1271" w:rsidRDefault="001F1271" w:rsidP="001F1271">
            <w:pPr>
              <w:pStyle w:val="ListParagraph"/>
              <w:numPr>
                <w:ilvl w:val="0"/>
                <w:numId w:val="9"/>
              </w:numPr>
            </w:pPr>
            <w:r>
              <w:t>Recognize repeating patterns.</w:t>
            </w:r>
          </w:p>
          <w:p w:rsidR="001F1271" w:rsidRDefault="001F1271" w:rsidP="001F1271">
            <w:pPr>
              <w:pStyle w:val="ListParagraph"/>
              <w:numPr>
                <w:ilvl w:val="0"/>
                <w:numId w:val="9"/>
              </w:numPr>
            </w:pPr>
            <w:r>
              <w:t>Recognize pictorial patterns.</w:t>
            </w:r>
          </w:p>
          <w:p w:rsidR="001F1271" w:rsidRDefault="001F1271" w:rsidP="001F1271">
            <w:pPr>
              <w:contextualSpacing/>
              <w:rPr>
                <w:b/>
              </w:rPr>
            </w:pPr>
            <w:r>
              <w:rPr>
                <w:b/>
              </w:rPr>
              <w:t>Target:</w:t>
            </w:r>
          </w:p>
          <w:p w:rsidR="001F1271" w:rsidRDefault="001F1271" w:rsidP="001F1271">
            <w:pPr>
              <w:pStyle w:val="ListParagraph"/>
              <w:numPr>
                <w:ilvl w:val="0"/>
                <w:numId w:val="9"/>
              </w:numPr>
            </w:pPr>
            <w:r>
              <w:t>Recognize the core unit in a repeated pattern.</w:t>
            </w:r>
          </w:p>
          <w:p w:rsidR="001F1271" w:rsidRDefault="001F1271" w:rsidP="001F1271">
            <w:pPr>
              <w:contextualSpacing/>
              <w:rPr>
                <w:b/>
              </w:rPr>
            </w:pPr>
            <w:r>
              <w:rPr>
                <w:b/>
              </w:rPr>
              <w:t>Successor:</w:t>
            </w:r>
          </w:p>
          <w:p w:rsidR="001F1271" w:rsidRDefault="001F1271" w:rsidP="001F1271">
            <w:pPr>
              <w:pStyle w:val="ListParagraph"/>
              <w:numPr>
                <w:ilvl w:val="0"/>
                <w:numId w:val="9"/>
              </w:numPr>
            </w:pPr>
            <w:r>
              <w:t>Extend a pictorial pattern by applying the rule.</w:t>
            </w:r>
          </w:p>
          <w:p w:rsidR="001F1271" w:rsidRPr="00455679" w:rsidRDefault="001F1271" w:rsidP="001F1271">
            <w:pPr>
              <w:pStyle w:val="ListParagraph"/>
              <w:numPr>
                <w:ilvl w:val="0"/>
                <w:numId w:val="9"/>
              </w:numPr>
            </w:pPr>
            <w:r>
              <w:t>Extend a symbolic pattern by applying the rule.</w:t>
            </w:r>
          </w:p>
        </w:tc>
      </w:tr>
      <w:tr w:rsidR="001F1271" w:rsidTr="001F1271">
        <w:tc>
          <w:tcPr>
            <w:tcW w:w="1191" w:type="dxa"/>
          </w:tcPr>
          <w:p w:rsidR="001F1271" w:rsidRDefault="001F1271" w:rsidP="001F1271">
            <w:pPr>
              <w:contextualSpacing/>
            </w:pPr>
            <w:r>
              <w:t>4.RA.C.2</w:t>
            </w:r>
          </w:p>
        </w:tc>
        <w:tc>
          <w:tcPr>
            <w:tcW w:w="3730" w:type="dxa"/>
          </w:tcPr>
          <w:p w:rsidR="001F1271" w:rsidRDefault="001F1271" w:rsidP="001F1271">
            <w:pPr>
              <w:contextualSpacing/>
            </w:pPr>
            <w:r>
              <w:t>Use words or mathematical symbols to express a rule for a given pattern.</w:t>
            </w:r>
          </w:p>
        </w:tc>
        <w:tc>
          <w:tcPr>
            <w:tcW w:w="1577" w:type="dxa"/>
            <w:vMerge/>
          </w:tcPr>
          <w:p w:rsidR="001F1271" w:rsidRDefault="001F1271" w:rsidP="001F1271">
            <w:pPr>
              <w:contextualSpacing/>
            </w:pPr>
          </w:p>
        </w:tc>
        <w:tc>
          <w:tcPr>
            <w:tcW w:w="3690" w:type="dxa"/>
            <w:vMerge/>
          </w:tcPr>
          <w:p w:rsidR="001F1271" w:rsidRDefault="001F1271" w:rsidP="001F1271">
            <w:pPr>
              <w:contextualSpacing/>
            </w:pPr>
          </w:p>
        </w:tc>
        <w:tc>
          <w:tcPr>
            <w:tcW w:w="4428" w:type="dxa"/>
            <w:vMerge/>
          </w:tcPr>
          <w:p w:rsidR="001F1271" w:rsidRDefault="001F1271" w:rsidP="001F1271">
            <w:pPr>
              <w:contextualSpacing/>
            </w:pPr>
          </w:p>
        </w:tc>
      </w:tr>
      <w:tr w:rsidR="001F1271" w:rsidRPr="00AC12CB" w:rsidTr="001F1271">
        <w:tc>
          <w:tcPr>
            <w:tcW w:w="4921" w:type="dxa"/>
            <w:gridSpan w:val="2"/>
            <w:shd w:val="clear" w:color="auto" w:fill="DDD9C3" w:themeFill="background2" w:themeFillShade="E6"/>
          </w:tcPr>
          <w:p w:rsidR="001F1271" w:rsidRPr="00AC12CB" w:rsidRDefault="001F1271" w:rsidP="001F1271">
            <w:pPr>
              <w:contextualSpacing/>
              <w:rPr>
                <w:b/>
              </w:rPr>
            </w:pPr>
            <w:r>
              <w:rPr>
                <w:b/>
              </w:rPr>
              <w:t>Classify 2-dimensional shapes by properties of their lines and angles.</w:t>
            </w:r>
          </w:p>
        </w:tc>
        <w:tc>
          <w:tcPr>
            <w:tcW w:w="9695" w:type="dxa"/>
            <w:gridSpan w:val="3"/>
            <w:shd w:val="clear" w:color="auto" w:fill="DDD9C3" w:themeFill="background2" w:themeFillShade="E6"/>
          </w:tcPr>
          <w:p w:rsidR="001F1271" w:rsidRDefault="001F1271" w:rsidP="001F1271">
            <w:pPr>
              <w:contextualSpacing/>
              <w:rPr>
                <w:b/>
              </w:rPr>
            </w:pPr>
            <w:r>
              <w:rPr>
                <w:b/>
              </w:rPr>
              <w:t>Draw and identify lines and angles, and classify shapes by properties of their lines and angles.</w:t>
            </w:r>
          </w:p>
        </w:tc>
      </w:tr>
      <w:tr w:rsidR="001F1271" w:rsidTr="001F1271">
        <w:tc>
          <w:tcPr>
            <w:tcW w:w="1191" w:type="dxa"/>
          </w:tcPr>
          <w:p w:rsidR="001F1271" w:rsidRDefault="001F1271" w:rsidP="001F1271">
            <w:pPr>
              <w:contextualSpacing/>
            </w:pPr>
            <w:r>
              <w:t>4.GM.A.1</w:t>
            </w:r>
          </w:p>
        </w:tc>
        <w:tc>
          <w:tcPr>
            <w:tcW w:w="3730" w:type="dxa"/>
          </w:tcPr>
          <w:p w:rsidR="001F1271" w:rsidRDefault="001F1271" w:rsidP="001F1271">
            <w:pPr>
              <w:contextualSpacing/>
            </w:pPr>
            <w:r>
              <w:t>Draw and identify points, lines, line segments, rays, angles, perpendicular lines</w:t>
            </w:r>
            <w:r w:rsidR="005E4307">
              <w:t>,</w:t>
            </w:r>
            <w:r>
              <w:t xml:space="preserve"> and parallel lines.</w:t>
            </w:r>
          </w:p>
        </w:tc>
        <w:tc>
          <w:tcPr>
            <w:tcW w:w="1577" w:type="dxa"/>
          </w:tcPr>
          <w:p w:rsidR="001F1271" w:rsidRPr="00A040C6" w:rsidRDefault="001F1271" w:rsidP="001F1271">
            <w:pPr>
              <w:contextualSpacing/>
              <w:rPr>
                <w:b/>
              </w:rPr>
            </w:pPr>
            <w:r w:rsidRPr="00A040C6">
              <w:rPr>
                <w:b/>
              </w:rPr>
              <w:t>EE.4.G.1</w:t>
            </w:r>
          </w:p>
        </w:tc>
        <w:tc>
          <w:tcPr>
            <w:tcW w:w="3690" w:type="dxa"/>
          </w:tcPr>
          <w:p w:rsidR="001F1271" w:rsidRDefault="001F1271" w:rsidP="001F1271">
            <w:pPr>
              <w:contextualSpacing/>
            </w:pPr>
            <w:r>
              <w:t>Recognize parallel lines and intersecting lines.</w:t>
            </w:r>
          </w:p>
        </w:tc>
        <w:tc>
          <w:tcPr>
            <w:tcW w:w="4428" w:type="dxa"/>
          </w:tcPr>
          <w:p w:rsidR="001F1271" w:rsidRDefault="001F1271" w:rsidP="001F1271">
            <w:pPr>
              <w:contextualSpacing/>
            </w:pPr>
            <w:r>
              <w:rPr>
                <w:b/>
              </w:rPr>
              <w:t>Initial Precursor:</w:t>
            </w:r>
          </w:p>
          <w:p w:rsidR="001F1271" w:rsidRPr="00831F9C" w:rsidRDefault="001F1271" w:rsidP="001F1271">
            <w:pPr>
              <w:pStyle w:val="ListParagraph"/>
              <w:numPr>
                <w:ilvl w:val="0"/>
                <w:numId w:val="8"/>
              </w:numPr>
            </w:pPr>
            <w:r>
              <w:t>Recognize attribute values.</w:t>
            </w:r>
          </w:p>
          <w:p w:rsidR="001F1271" w:rsidRDefault="001F1271" w:rsidP="001F1271">
            <w:pPr>
              <w:contextualSpacing/>
            </w:pPr>
            <w:r>
              <w:rPr>
                <w:b/>
              </w:rPr>
              <w:t>Distal Precursor:</w:t>
            </w:r>
          </w:p>
          <w:p w:rsidR="001F1271" w:rsidRPr="00831F9C" w:rsidRDefault="001F1271" w:rsidP="001F1271">
            <w:pPr>
              <w:pStyle w:val="ListParagraph"/>
              <w:numPr>
                <w:ilvl w:val="0"/>
                <w:numId w:val="8"/>
              </w:numPr>
            </w:pPr>
            <w:r>
              <w:t>Recognize point.</w:t>
            </w:r>
          </w:p>
          <w:p w:rsidR="001F1271" w:rsidRDefault="001F1271" w:rsidP="001F1271">
            <w:pPr>
              <w:contextualSpacing/>
            </w:pPr>
            <w:r>
              <w:rPr>
                <w:b/>
              </w:rPr>
              <w:t>Proximal Precursor:</w:t>
            </w:r>
          </w:p>
          <w:p w:rsidR="001F1271" w:rsidRDefault="001F1271" w:rsidP="001F1271">
            <w:pPr>
              <w:pStyle w:val="ListParagraph"/>
              <w:numPr>
                <w:ilvl w:val="0"/>
                <w:numId w:val="8"/>
              </w:numPr>
            </w:pPr>
            <w:r>
              <w:t>Recognize line.</w:t>
            </w:r>
          </w:p>
          <w:p w:rsidR="001F1271" w:rsidRPr="00831F9C" w:rsidRDefault="001F1271" w:rsidP="001F1271">
            <w:pPr>
              <w:pStyle w:val="ListParagraph"/>
              <w:numPr>
                <w:ilvl w:val="0"/>
                <w:numId w:val="8"/>
              </w:numPr>
            </w:pPr>
            <w:r>
              <w:t>Recognize line segment.</w:t>
            </w:r>
          </w:p>
          <w:p w:rsidR="001F1271" w:rsidRDefault="001F1271" w:rsidP="001F1271">
            <w:pPr>
              <w:contextualSpacing/>
            </w:pPr>
            <w:r>
              <w:rPr>
                <w:b/>
              </w:rPr>
              <w:t>Target:</w:t>
            </w:r>
          </w:p>
          <w:p w:rsidR="001F1271" w:rsidRDefault="001F1271" w:rsidP="001F1271">
            <w:pPr>
              <w:pStyle w:val="ListParagraph"/>
              <w:numPr>
                <w:ilvl w:val="0"/>
                <w:numId w:val="8"/>
              </w:numPr>
            </w:pPr>
            <w:r>
              <w:t>Recognize intersecting lines/line segments.</w:t>
            </w:r>
          </w:p>
          <w:p w:rsidR="001F1271" w:rsidRPr="00831F9C" w:rsidRDefault="001F1271" w:rsidP="001F1271">
            <w:pPr>
              <w:pStyle w:val="ListParagraph"/>
              <w:numPr>
                <w:ilvl w:val="0"/>
                <w:numId w:val="8"/>
              </w:numPr>
            </w:pPr>
            <w:r>
              <w:t>Recognize parallel lines/line segments.</w:t>
            </w:r>
          </w:p>
          <w:p w:rsidR="001F1271" w:rsidRDefault="001F1271" w:rsidP="001F1271">
            <w:pPr>
              <w:contextualSpacing/>
              <w:rPr>
                <w:b/>
              </w:rPr>
            </w:pPr>
            <w:r>
              <w:rPr>
                <w:b/>
              </w:rPr>
              <w:t>Successor:</w:t>
            </w:r>
          </w:p>
          <w:p w:rsidR="001F1271" w:rsidRDefault="001F1271" w:rsidP="001F1271">
            <w:pPr>
              <w:pStyle w:val="ListParagraph"/>
              <w:numPr>
                <w:ilvl w:val="0"/>
                <w:numId w:val="8"/>
              </w:numPr>
            </w:pPr>
            <w:r>
              <w:t>Recognize perpendicular lines/line segments.</w:t>
            </w:r>
          </w:p>
          <w:p w:rsidR="001F1271" w:rsidRPr="00831F9C" w:rsidRDefault="001F1271" w:rsidP="001F1271">
            <w:pPr>
              <w:pStyle w:val="ListParagraph"/>
              <w:numPr>
                <w:ilvl w:val="0"/>
                <w:numId w:val="8"/>
              </w:numPr>
            </w:pPr>
            <w:r>
              <w:t>Recognize parallel line segments in a two-dimensional figure.</w:t>
            </w:r>
          </w:p>
        </w:tc>
      </w:tr>
    </w:tbl>
    <w:p w:rsidR="001F1271" w:rsidRDefault="001F1271" w:rsidP="001F1271">
      <w:r>
        <w:br w:type="page"/>
      </w:r>
    </w:p>
    <w:tbl>
      <w:tblPr>
        <w:tblStyle w:val="TableGrid"/>
        <w:tblW w:w="0" w:type="auto"/>
        <w:tblLook w:val="04A0" w:firstRow="1" w:lastRow="0" w:firstColumn="1" w:lastColumn="0" w:noHBand="0" w:noVBand="1"/>
      </w:tblPr>
      <w:tblGrid>
        <w:gridCol w:w="1191"/>
        <w:gridCol w:w="3730"/>
        <w:gridCol w:w="1667"/>
        <w:gridCol w:w="3600"/>
        <w:gridCol w:w="4428"/>
      </w:tblGrid>
      <w:tr w:rsidR="001F1271" w:rsidTr="001F1271">
        <w:tc>
          <w:tcPr>
            <w:tcW w:w="1191" w:type="dxa"/>
          </w:tcPr>
          <w:p w:rsidR="001F1271" w:rsidRDefault="001F1271" w:rsidP="001F1271">
            <w:pPr>
              <w:contextualSpacing/>
            </w:pPr>
            <w:r>
              <w:lastRenderedPageBreak/>
              <w:t>4.GM.A.2</w:t>
            </w:r>
          </w:p>
        </w:tc>
        <w:tc>
          <w:tcPr>
            <w:tcW w:w="3730" w:type="dxa"/>
          </w:tcPr>
          <w:p w:rsidR="001F1271" w:rsidRDefault="001F1271" w:rsidP="001F1271">
            <w:pPr>
              <w:contextualSpacing/>
            </w:pPr>
            <w:r>
              <w:t>Classify two-dimensional shapes by their sides and/or angles.</w:t>
            </w:r>
          </w:p>
        </w:tc>
        <w:tc>
          <w:tcPr>
            <w:tcW w:w="1667" w:type="dxa"/>
            <w:vAlign w:val="center"/>
          </w:tcPr>
          <w:p w:rsidR="001F1271" w:rsidRPr="00A040C6" w:rsidRDefault="001F1271" w:rsidP="001F1271">
            <w:pPr>
              <w:contextualSpacing/>
              <w:rPr>
                <w:b/>
              </w:rPr>
            </w:pPr>
            <w:r w:rsidRPr="00A040C6">
              <w:rPr>
                <w:b/>
              </w:rPr>
              <w:t>EE.4.G.2</w:t>
            </w:r>
          </w:p>
        </w:tc>
        <w:tc>
          <w:tcPr>
            <w:tcW w:w="3600" w:type="dxa"/>
            <w:vAlign w:val="center"/>
          </w:tcPr>
          <w:p w:rsidR="001F1271" w:rsidRDefault="001F1271" w:rsidP="001F1271">
            <w:pPr>
              <w:contextualSpacing/>
            </w:pPr>
            <w:r>
              <w:t>Describe the defining attributes of two-dimensional shapes.</w:t>
            </w:r>
          </w:p>
        </w:tc>
        <w:tc>
          <w:tcPr>
            <w:tcW w:w="4428" w:type="dxa"/>
          </w:tcPr>
          <w:p w:rsidR="001F1271" w:rsidRDefault="001F1271" w:rsidP="001F1271">
            <w:pPr>
              <w:contextualSpacing/>
            </w:pPr>
            <w:r>
              <w:t>This essential element is not currently being assessed.</w:t>
            </w:r>
          </w:p>
        </w:tc>
      </w:tr>
      <w:tr w:rsidR="001F1271" w:rsidTr="001F1271">
        <w:tc>
          <w:tcPr>
            <w:tcW w:w="1191" w:type="dxa"/>
          </w:tcPr>
          <w:p w:rsidR="001F1271" w:rsidRDefault="001F1271" w:rsidP="001F1271">
            <w:pPr>
              <w:contextualSpacing/>
            </w:pPr>
            <w:r>
              <w:t>4.GM.A.3</w:t>
            </w:r>
          </w:p>
        </w:tc>
        <w:tc>
          <w:tcPr>
            <w:tcW w:w="3730" w:type="dxa"/>
          </w:tcPr>
          <w:p w:rsidR="001F1271" w:rsidRDefault="001F1271" w:rsidP="001F1271">
            <w:pPr>
              <w:contextualSpacing/>
            </w:pPr>
            <w:r>
              <w:t>Construct lines of symmetry for a two-dimensional figure.</w:t>
            </w:r>
          </w:p>
        </w:tc>
        <w:tc>
          <w:tcPr>
            <w:tcW w:w="1667" w:type="dxa"/>
            <w:vAlign w:val="center"/>
          </w:tcPr>
          <w:p w:rsidR="001F1271" w:rsidRPr="00A040C6" w:rsidRDefault="001F1271" w:rsidP="001F1271">
            <w:pPr>
              <w:contextualSpacing/>
              <w:rPr>
                <w:b/>
              </w:rPr>
            </w:pPr>
            <w:r w:rsidRPr="00A040C6">
              <w:rPr>
                <w:b/>
              </w:rPr>
              <w:t>EE.4.G.3</w:t>
            </w:r>
          </w:p>
        </w:tc>
        <w:tc>
          <w:tcPr>
            <w:tcW w:w="3600" w:type="dxa"/>
            <w:vAlign w:val="center"/>
          </w:tcPr>
          <w:p w:rsidR="001F1271" w:rsidRDefault="001F1271" w:rsidP="001F1271">
            <w:pPr>
              <w:contextualSpacing/>
            </w:pPr>
            <w:r>
              <w:t>Recognize that lines of symmetry partition shapes into equal areas.</w:t>
            </w:r>
          </w:p>
        </w:tc>
        <w:tc>
          <w:tcPr>
            <w:tcW w:w="4428" w:type="dxa"/>
          </w:tcPr>
          <w:p w:rsidR="001F1271" w:rsidRDefault="001F1271" w:rsidP="001F1271">
            <w:pPr>
              <w:contextualSpacing/>
            </w:pPr>
            <w:r>
              <w:t>This essential element is not currently being assessed.</w:t>
            </w:r>
          </w:p>
        </w:tc>
      </w:tr>
      <w:tr w:rsidR="001F1271" w:rsidTr="001F1271">
        <w:tc>
          <w:tcPr>
            <w:tcW w:w="4921" w:type="dxa"/>
            <w:gridSpan w:val="2"/>
            <w:shd w:val="clear" w:color="auto" w:fill="DDD9C3" w:themeFill="background2" w:themeFillShade="E6"/>
          </w:tcPr>
          <w:p w:rsidR="001F1271" w:rsidRPr="00BA3475" w:rsidRDefault="001F1271" w:rsidP="001F1271">
            <w:pPr>
              <w:contextualSpacing/>
              <w:rPr>
                <w:b/>
              </w:rPr>
            </w:pPr>
            <w:r>
              <w:rPr>
                <w:b/>
              </w:rPr>
              <w:t>Understand the concept of angle and measure angles</w:t>
            </w:r>
          </w:p>
        </w:tc>
        <w:tc>
          <w:tcPr>
            <w:tcW w:w="9695" w:type="dxa"/>
            <w:gridSpan w:val="3"/>
            <w:shd w:val="clear" w:color="auto" w:fill="DDD9C3" w:themeFill="background2" w:themeFillShade="E6"/>
          </w:tcPr>
          <w:p w:rsidR="001F1271" w:rsidRDefault="001F1271" w:rsidP="001F1271">
            <w:pPr>
              <w:contextualSpacing/>
              <w:rPr>
                <w:b/>
              </w:rPr>
            </w:pPr>
            <w:r>
              <w:rPr>
                <w:b/>
              </w:rPr>
              <w:t>Geometric measurement:  understand concepts of angle and measure angles.</w:t>
            </w:r>
          </w:p>
        </w:tc>
      </w:tr>
      <w:tr w:rsidR="001F1271" w:rsidTr="001F1271">
        <w:trPr>
          <w:trHeight w:val="125"/>
        </w:trPr>
        <w:tc>
          <w:tcPr>
            <w:tcW w:w="1191" w:type="dxa"/>
          </w:tcPr>
          <w:p w:rsidR="001F1271" w:rsidRDefault="001F1271" w:rsidP="001F1271">
            <w:pPr>
              <w:contextualSpacing/>
            </w:pPr>
            <w:r>
              <w:t>4.GM.B.1</w:t>
            </w:r>
          </w:p>
        </w:tc>
        <w:tc>
          <w:tcPr>
            <w:tcW w:w="3730" w:type="dxa"/>
          </w:tcPr>
          <w:p w:rsidR="001F1271" w:rsidRDefault="001F1271" w:rsidP="001F1271">
            <w:pPr>
              <w:contextualSpacing/>
            </w:pPr>
            <w:r>
              <w:t>Identify and estimate angles and their measure.</w:t>
            </w:r>
          </w:p>
        </w:tc>
        <w:tc>
          <w:tcPr>
            <w:tcW w:w="1667" w:type="dxa"/>
          </w:tcPr>
          <w:p w:rsidR="001F1271" w:rsidRPr="00A040C6" w:rsidRDefault="001F1271" w:rsidP="001F1271">
            <w:pPr>
              <w:contextualSpacing/>
              <w:rPr>
                <w:b/>
              </w:rPr>
            </w:pPr>
            <w:r w:rsidRPr="00A040C6">
              <w:rPr>
                <w:b/>
              </w:rPr>
              <w:t>EE.4.MD.5</w:t>
            </w:r>
          </w:p>
        </w:tc>
        <w:tc>
          <w:tcPr>
            <w:tcW w:w="3600" w:type="dxa"/>
          </w:tcPr>
          <w:p w:rsidR="001F1271" w:rsidRPr="00606309" w:rsidRDefault="001F1271" w:rsidP="001F1271">
            <w:pPr>
              <w:contextualSpacing/>
            </w:pPr>
            <w:r>
              <w:t>Recognize angles in geometric shapes.</w:t>
            </w:r>
          </w:p>
        </w:tc>
        <w:tc>
          <w:tcPr>
            <w:tcW w:w="4428" w:type="dxa"/>
          </w:tcPr>
          <w:p w:rsidR="001F1271" w:rsidRDefault="001F1271" w:rsidP="001F1271">
            <w:pPr>
              <w:tabs>
                <w:tab w:val="center" w:pos="2210"/>
              </w:tabs>
              <w:contextualSpacing/>
              <w:rPr>
                <w:b/>
              </w:rPr>
            </w:pPr>
            <w:r>
              <w:rPr>
                <w:b/>
              </w:rPr>
              <w:t>Initial Precursor:</w:t>
            </w:r>
            <w:r>
              <w:rPr>
                <w:b/>
              </w:rPr>
              <w:tab/>
            </w:r>
          </w:p>
          <w:p w:rsidR="001F1271" w:rsidRPr="00022992" w:rsidRDefault="001F1271" w:rsidP="001F1271">
            <w:pPr>
              <w:pStyle w:val="ListParagraph"/>
              <w:numPr>
                <w:ilvl w:val="0"/>
                <w:numId w:val="8"/>
              </w:numPr>
              <w:tabs>
                <w:tab w:val="center" w:pos="2210"/>
              </w:tabs>
            </w:pPr>
            <w:r>
              <w:t>Recognize attribute values.</w:t>
            </w:r>
          </w:p>
          <w:p w:rsidR="001F1271" w:rsidRDefault="001F1271" w:rsidP="001F1271">
            <w:pPr>
              <w:contextualSpacing/>
              <w:rPr>
                <w:b/>
              </w:rPr>
            </w:pPr>
            <w:r>
              <w:rPr>
                <w:b/>
              </w:rPr>
              <w:t>Distal Precursor:</w:t>
            </w:r>
          </w:p>
          <w:p w:rsidR="001F1271" w:rsidRDefault="001F1271" w:rsidP="001F1271">
            <w:pPr>
              <w:pStyle w:val="ListParagraph"/>
              <w:numPr>
                <w:ilvl w:val="0"/>
                <w:numId w:val="8"/>
              </w:numPr>
            </w:pPr>
            <w:r>
              <w:t>Recognize point.</w:t>
            </w:r>
          </w:p>
          <w:p w:rsidR="001F1271" w:rsidRDefault="001F1271" w:rsidP="001F1271">
            <w:pPr>
              <w:contextualSpacing/>
              <w:rPr>
                <w:b/>
              </w:rPr>
            </w:pPr>
            <w:r>
              <w:rPr>
                <w:b/>
              </w:rPr>
              <w:t>Proximal Precursor:</w:t>
            </w:r>
          </w:p>
          <w:p w:rsidR="001F1271" w:rsidRDefault="001F1271" w:rsidP="001F1271">
            <w:pPr>
              <w:pStyle w:val="ListParagraph"/>
              <w:numPr>
                <w:ilvl w:val="0"/>
                <w:numId w:val="8"/>
              </w:numPr>
            </w:pPr>
            <w:r>
              <w:t>Recognize line.</w:t>
            </w:r>
          </w:p>
          <w:p w:rsidR="001F1271" w:rsidRDefault="001F1271" w:rsidP="001F1271">
            <w:pPr>
              <w:pStyle w:val="ListParagraph"/>
              <w:numPr>
                <w:ilvl w:val="0"/>
                <w:numId w:val="8"/>
              </w:numPr>
            </w:pPr>
            <w:r>
              <w:t>Recognize ray.</w:t>
            </w:r>
          </w:p>
          <w:p w:rsidR="001F1271" w:rsidRDefault="001F1271" w:rsidP="001F1271">
            <w:pPr>
              <w:pStyle w:val="ListParagraph"/>
              <w:numPr>
                <w:ilvl w:val="0"/>
                <w:numId w:val="8"/>
              </w:numPr>
            </w:pPr>
            <w:r>
              <w:t>Recognize line segment.</w:t>
            </w:r>
          </w:p>
          <w:p w:rsidR="001F1271" w:rsidRDefault="001F1271" w:rsidP="001F1271">
            <w:pPr>
              <w:contextualSpacing/>
              <w:rPr>
                <w:b/>
              </w:rPr>
            </w:pPr>
            <w:r>
              <w:rPr>
                <w:b/>
              </w:rPr>
              <w:t>Target:</w:t>
            </w:r>
          </w:p>
          <w:p w:rsidR="001F1271" w:rsidRDefault="001F1271" w:rsidP="001F1271">
            <w:pPr>
              <w:pStyle w:val="ListParagraph"/>
              <w:numPr>
                <w:ilvl w:val="0"/>
                <w:numId w:val="8"/>
              </w:numPr>
            </w:pPr>
            <w:r>
              <w:t>Recognize angle.</w:t>
            </w:r>
          </w:p>
          <w:p w:rsidR="001F1271" w:rsidRDefault="001F1271" w:rsidP="001F1271">
            <w:pPr>
              <w:contextualSpacing/>
              <w:rPr>
                <w:b/>
              </w:rPr>
            </w:pPr>
            <w:r>
              <w:rPr>
                <w:b/>
              </w:rPr>
              <w:t>Successor:</w:t>
            </w:r>
          </w:p>
          <w:p w:rsidR="001F1271" w:rsidRPr="00022992" w:rsidRDefault="001F1271" w:rsidP="001F1271">
            <w:pPr>
              <w:pStyle w:val="ListParagraph"/>
              <w:numPr>
                <w:ilvl w:val="0"/>
                <w:numId w:val="8"/>
              </w:numPr>
            </w:pPr>
            <w:r>
              <w:t>Make direct comparison of 2 angles.</w:t>
            </w:r>
          </w:p>
        </w:tc>
      </w:tr>
      <w:tr w:rsidR="001F1271" w:rsidTr="001F1271">
        <w:trPr>
          <w:trHeight w:val="122"/>
        </w:trPr>
        <w:tc>
          <w:tcPr>
            <w:tcW w:w="1191" w:type="dxa"/>
          </w:tcPr>
          <w:p w:rsidR="001F1271" w:rsidRDefault="001F1271" w:rsidP="001F1271">
            <w:pPr>
              <w:contextualSpacing/>
            </w:pPr>
            <w:r>
              <w:t>4.GM.B.2</w:t>
            </w:r>
          </w:p>
        </w:tc>
        <w:tc>
          <w:tcPr>
            <w:tcW w:w="3730" w:type="dxa"/>
          </w:tcPr>
          <w:p w:rsidR="001F1271" w:rsidRDefault="001F1271" w:rsidP="001F1271">
            <w:pPr>
              <w:contextualSpacing/>
            </w:pPr>
            <w:r>
              <w:t>Draw and measure angles in whole-number degrees using a protractor.</w:t>
            </w:r>
          </w:p>
        </w:tc>
        <w:tc>
          <w:tcPr>
            <w:tcW w:w="1667" w:type="dxa"/>
          </w:tcPr>
          <w:p w:rsidR="001F1271" w:rsidRPr="00A040C6" w:rsidRDefault="001F1271" w:rsidP="001F1271">
            <w:pPr>
              <w:contextualSpacing/>
              <w:rPr>
                <w:b/>
              </w:rPr>
            </w:pPr>
            <w:r w:rsidRPr="00A040C6">
              <w:rPr>
                <w:b/>
              </w:rPr>
              <w:t>EE.4.MD.6</w:t>
            </w:r>
          </w:p>
        </w:tc>
        <w:tc>
          <w:tcPr>
            <w:tcW w:w="3600" w:type="dxa"/>
          </w:tcPr>
          <w:p w:rsidR="001F1271" w:rsidRPr="001514F1" w:rsidRDefault="001F1271" w:rsidP="001F1271">
            <w:pPr>
              <w:contextualSpacing/>
            </w:pPr>
            <w:r>
              <w:t>Identify angles as larger and smaller.</w:t>
            </w:r>
          </w:p>
        </w:tc>
        <w:tc>
          <w:tcPr>
            <w:tcW w:w="4428" w:type="dxa"/>
          </w:tcPr>
          <w:p w:rsidR="001F1271" w:rsidRDefault="001F1271" w:rsidP="001F1271">
            <w:pPr>
              <w:contextualSpacing/>
              <w:rPr>
                <w:b/>
              </w:rPr>
            </w:pPr>
            <w:r>
              <w:rPr>
                <w:b/>
              </w:rPr>
              <w:t xml:space="preserve">Initial Precursor: </w:t>
            </w:r>
          </w:p>
          <w:p w:rsidR="001F1271" w:rsidRDefault="001F1271" w:rsidP="001F1271">
            <w:pPr>
              <w:pStyle w:val="ListParagraph"/>
              <w:numPr>
                <w:ilvl w:val="0"/>
                <w:numId w:val="8"/>
              </w:numPr>
            </w:pPr>
            <w:r>
              <w:t>Recognize attribute values.</w:t>
            </w:r>
          </w:p>
          <w:p w:rsidR="001F1271" w:rsidRDefault="001F1271" w:rsidP="001F1271">
            <w:pPr>
              <w:pStyle w:val="ListParagraph"/>
              <w:numPr>
                <w:ilvl w:val="0"/>
                <w:numId w:val="8"/>
              </w:numPr>
            </w:pPr>
            <w:r>
              <w:t>Recognize different.</w:t>
            </w:r>
          </w:p>
          <w:p w:rsidR="001F1271" w:rsidRDefault="001F1271" w:rsidP="001F1271">
            <w:pPr>
              <w:pStyle w:val="ListParagraph"/>
              <w:numPr>
                <w:ilvl w:val="0"/>
                <w:numId w:val="8"/>
              </w:numPr>
            </w:pPr>
            <w:r>
              <w:t>Recognize same.</w:t>
            </w:r>
          </w:p>
          <w:p w:rsidR="001F1271" w:rsidRDefault="001F1271" w:rsidP="001F1271">
            <w:pPr>
              <w:contextualSpacing/>
              <w:rPr>
                <w:b/>
              </w:rPr>
            </w:pPr>
            <w:r>
              <w:rPr>
                <w:b/>
              </w:rPr>
              <w:t>Distal Precursor:</w:t>
            </w:r>
          </w:p>
          <w:p w:rsidR="001F1271" w:rsidRDefault="001F1271" w:rsidP="001F1271">
            <w:pPr>
              <w:pStyle w:val="ListParagraph"/>
              <w:numPr>
                <w:ilvl w:val="0"/>
                <w:numId w:val="8"/>
              </w:numPr>
            </w:pPr>
            <w:r>
              <w:t>Recognize different amount.</w:t>
            </w:r>
          </w:p>
          <w:p w:rsidR="001F1271" w:rsidRDefault="001F1271" w:rsidP="001F1271">
            <w:pPr>
              <w:pStyle w:val="ListParagraph"/>
              <w:numPr>
                <w:ilvl w:val="0"/>
                <w:numId w:val="8"/>
              </w:numPr>
            </w:pPr>
            <w:r>
              <w:t>Recognize same amount.</w:t>
            </w:r>
          </w:p>
          <w:p w:rsidR="001F1271" w:rsidRDefault="001F1271" w:rsidP="001F1271">
            <w:pPr>
              <w:contextualSpacing/>
              <w:rPr>
                <w:b/>
              </w:rPr>
            </w:pPr>
            <w:r>
              <w:rPr>
                <w:b/>
              </w:rPr>
              <w:t>Proximal Precursor:</w:t>
            </w:r>
          </w:p>
          <w:p w:rsidR="001F1271" w:rsidRDefault="001F1271" w:rsidP="001F1271">
            <w:pPr>
              <w:pStyle w:val="ListParagraph"/>
              <w:numPr>
                <w:ilvl w:val="0"/>
                <w:numId w:val="8"/>
              </w:numPr>
            </w:pPr>
            <w:r>
              <w:t>Recognize more amount.</w:t>
            </w:r>
          </w:p>
          <w:p w:rsidR="001F1271" w:rsidRDefault="001F1271" w:rsidP="001F1271">
            <w:pPr>
              <w:pStyle w:val="ListParagraph"/>
              <w:numPr>
                <w:ilvl w:val="0"/>
                <w:numId w:val="8"/>
              </w:numPr>
            </w:pPr>
            <w:r>
              <w:t>Recognize less amount.</w:t>
            </w:r>
          </w:p>
          <w:p w:rsidR="001F1271" w:rsidRDefault="001F1271" w:rsidP="001F1271">
            <w:pPr>
              <w:contextualSpacing/>
              <w:rPr>
                <w:b/>
              </w:rPr>
            </w:pPr>
            <w:r>
              <w:rPr>
                <w:b/>
              </w:rPr>
              <w:t>Target:</w:t>
            </w:r>
          </w:p>
          <w:p w:rsidR="001F1271" w:rsidRDefault="001F1271" w:rsidP="001F1271">
            <w:pPr>
              <w:pStyle w:val="ListParagraph"/>
              <w:numPr>
                <w:ilvl w:val="0"/>
                <w:numId w:val="8"/>
              </w:numPr>
            </w:pPr>
            <w:r>
              <w:t>Make direct comparison of 2 angles.</w:t>
            </w:r>
          </w:p>
          <w:p w:rsidR="001F1271" w:rsidRDefault="001F1271" w:rsidP="001F1271">
            <w:pPr>
              <w:contextualSpacing/>
              <w:rPr>
                <w:b/>
              </w:rPr>
            </w:pPr>
            <w:r>
              <w:rPr>
                <w:b/>
              </w:rPr>
              <w:t>Successor:</w:t>
            </w:r>
          </w:p>
          <w:p w:rsidR="001F1271" w:rsidRPr="00022992" w:rsidRDefault="001F1271" w:rsidP="001F1271">
            <w:pPr>
              <w:pStyle w:val="ListParagraph"/>
              <w:numPr>
                <w:ilvl w:val="0"/>
                <w:numId w:val="8"/>
              </w:numPr>
            </w:pPr>
            <w:r>
              <w:t>Order more than 2 angles using direct comparison.</w:t>
            </w:r>
          </w:p>
        </w:tc>
      </w:tr>
    </w:tbl>
    <w:p w:rsidR="001F1271" w:rsidRDefault="001F1271" w:rsidP="001F1271">
      <w:r>
        <w:br w:type="page"/>
      </w:r>
    </w:p>
    <w:tbl>
      <w:tblPr>
        <w:tblStyle w:val="TableGrid"/>
        <w:tblW w:w="0" w:type="auto"/>
        <w:tblLook w:val="04A0" w:firstRow="1" w:lastRow="0" w:firstColumn="1" w:lastColumn="0" w:noHBand="0" w:noVBand="1"/>
      </w:tblPr>
      <w:tblGrid>
        <w:gridCol w:w="1191"/>
        <w:gridCol w:w="3730"/>
        <w:gridCol w:w="1667"/>
        <w:gridCol w:w="3600"/>
        <w:gridCol w:w="4428"/>
      </w:tblGrid>
      <w:tr w:rsidR="001F1271" w:rsidRPr="00A75844" w:rsidTr="001F1271">
        <w:trPr>
          <w:trHeight w:val="341"/>
        </w:trPr>
        <w:tc>
          <w:tcPr>
            <w:tcW w:w="4921" w:type="dxa"/>
            <w:gridSpan w:val="2"/>
            <w:shd w:val="clear" w:color="auto" w:fill="DDD9C3" w:themeFill="background2" w:themeFillShade="E6"/>
          </w:tcPr>
          <w:p w:rsidR="001F1271" w:rsidRPr="00A75844" w:rsidRDefault="001F1271" w:rsidP="001F1271">
            <w:pPr>
              <w:contextualSpacing/>
              <w:rPr>
                <w:b/>
              </w:rPr>
            </w:pPr>
            <w:r>
              <w:rPr>
                <w:b/>
              </w:rPr>
              <w:lastRenderedPageBreak/>
              <w:t>Solve problems involving measurement and conversion of measurements from a larger unit to a smaller unit.</w:t>
            </w:r>
          </w:p>
        </w:tc>
        <w:tc>
          <w:tcPr>
            <w:tcW w:w="9695" w:type="dxa"/>
            <w:gridSpan w:val="3"/>
            <w:shd w:val="clear" w:color="auto" w:fill="DDD9C3" w:themeFill="background2" w:themeFillShade="E6"/>
          </w:tcPr>
          <w:p w:rsidR="001F1271" w:rsidRDefault="001F1271" w:rsidP="001F1271">
            <w:pPr>
              <w:contextualSpacing/>
              <w:rPr>
                <w:b/>
              </w:rPr>
            </w:pPr>
            <w:r>
              <w:rPr>
                <w:b/>
              </w:rPr>
              <w:t>Solve problems involving measurement and conversion of measurements from a larger unit to a smaller unit.</w:t>
            </w:r>
          </w:p>
        </w:tc>
      </w:tr>
      <w:tr w:rsidR="00C26870" w:rsidTr="00C26870">
        <w:trPr>
          <w:trHeight w:val="611"/>
        </w:trPr>
        <w:tc>
          <w:tcPr>
            <w:tcW w:w="1191" w:type="dxa"/>
            <w:vMerge w:val="restart"/>
          </w:tcPr>
          <w:p w:rsidR="00C26870" w:rsidRDefault="00C26870" w:rsidP="001F1271">
            <w:pPr>
              <w:contextualSpacing/>
            </w:pPr>
            <w:r>
              <w:t>4.GM.C.1</w:t>
            </w:r>
          </w:p>
        </w:tc>
        <w:tc>
          <w:tcPr>
            <w:tcW w:w="3730" w:type="dxa"/>
            <w:vMerge w:val="restart"/>
          </w:tcPr>
          <w:p w:rsidR="00C26870" w:rsidRDefault="00C26870" w:rsidP="001F1271">
            <w:pPr>
              <w:contextualSpacing/>
            </w:pPr>
            <w:r>
              <w:t>Know relative sizes of measurement units within one system of units.</w:t>
            </w:r>
          </w:p>
          <w:p w:rsidR="00C26870" w:rsidRDefault="00C26870" w:rsidP="001F1271">
            <w:pPr>
              <w:pStyle w:val="ListParagraph"/>
              <w:numPr>
                <w:ilvl w:val="0"/>
                <w:numId w:val="7"/>
              </w:numPr>
            </w:pPr>
            <w:r>
              <w:t>Convert measurements in a larger unit in terms of a smaller unit.</w:t>
            </w:r>
          </w:p>
        </w:tc>
        <w:tc>
          <w:tcPr>
            <w:tcW w:w="1667" w:type="dxa"/>
          </w:tcPr>
          <w:p w:rsidR="00C26870" w:rsidRPr="00A040C6" w:rsidRDefault="00C26870" w:rsidP="001F1271">
            <w:pPr>
              <w:contextualSpacing/>
              <w:rPr>
                <w:b/>
              </w:rPr>
            </w:pPr>
            <w:r w:rsidRPr="00A040C6">
              <w:rPr>
                <w:b/>
              </w:rPr>
              <w:t>EE.4.MD.1</w:t>
            </w:r>
          </w:p>
        </w:tc>
        <w:tc>
          <w:tcPr>
            <w:tcW w:w="3600" w:type="dxa"/>
          </w:tcPr>
          <w:p w:rsidR="00C26870" w:rsidRPr="00FD6B7F" w:rsidRDefault="00C26870" w:rsidP="001F1271">
            <w:pPr>
              <w:contextualSpacing/>
            </w:pPr>
            <w:r>
              <w:t xml:space="preserve">Identify the smaller measurement unit that comprises a larger unit within a measurement system (inches/foot, centimeter/meter, </w:t>
            </w:r>
            <w:proofErr w:type="gramStart"/>
            <w:r>
              <w:t>minutes</w:t>
            </w:r>
            <w:proofErr w:type="gramEnd"/>
            <w:r>
              <w:t>/hour).</w:t>
            </w:r>
          </w:p>
        </w:tc>
        <w:tc>
          <w:tcPr>
            <w:tcW w:w="4428" w:type="dxa"/>
          </w:tcPr>
          <w:p w:rsidR="00C26870" w:rsidRDefault="00C26870" w:rsidP="001F1271">
            <w:pPr>
              <w:contextualSpacing/>
            </w:pPr>
            <w:r>
              <w:t>This essential element is not currently being assessed.</w:t>
            </w:r>
          </w:p>
        </w:tc>
      </w:tr>
      <w:tr w:rsidR="00C26870" w:rsidTr="001F1271">
        <w:trPr>
          <w:trHeight w:val="611"/>
        </w:trPr>
        <w:tc>
          <w:tcPr>
            <w:tcW w:w="1191" w:type="dxa"/>
            <w:vMerge/>
          </w:tcPr>
          <w:p w:rsidR="00C26870" w:rsidRDefault="00C26870" w:rsidP="001F1271">
            <w:pPr>
              <w:contextualSpacing/>
            </w:pPr>
          </w:p>
        </w:tc>
        <w:tc>
          <w:tcPr>
            <w:tcW w:w="3730" w:type="dxa"/>
            <w:vMerge/>
          </w:tcPr>
          <w:p w:rsidR="00C26870" w:rsidRDefault="00C26870" w:rsidP="001F1271">
            <w:pPr>
              <w:contextualSpacing/>
            </w:pPr>
          </w:p>
        </w:tc>
        <w:tc>
          <w:tcPr>
            <w:tcW w:w="1667" w:type="dxa"/>
          </w:tcPr>
          <w:p w:rsidR="00C26870" w:rsidRPr="00A040C6" w:rsidRDefault="00C26870" w:rsidP="001F1271">
            <w:pPr>
              <w:contextualSpacing/>
              <w:rPr>
                <w:b/>
              </w:rPr>
            </w:pPr>
            <w:r w:rsidRPr="00A040C6">
              <w:rPr>
                <w:b/>
              </w:rPr>
              <w:t>EE.4.MD.2.b</w:t>
            </w:r>
          </w:p>
        </w:tc>
        <w:tc>
          <w:tcPr>
            <w:tcW w:w="3600" w:type="dxa"/>
          </w:tcPr>
          <w:p w:rsidR="00C26870" w:rsidRDefault="00C26870" w:rsidP="001F1271">
            <w:pPr>
              <w:contextualSpacing/>
            </w:pPr>
            <w:r>
              <w:t>Measure mass or volume using standard tools.</w:t>
            </w:r>
          </w:p>
        </w:tc>
        <w:tc>
          <w:tcPr>
            <w:tcW w:w="4428" w:type="dxa"/>
          </w:tcPr>
          <w:p w:rsidR="00C26870" w:rsidRDefault="00C26870" w:rsidP="00C26870">
            <w:pPr>
              <w:contextualSpacing/>
              <w:rPr>
                <w:b/>
              </w:rPr>
            </w:pPr>
            <w:r>
              <w:rPr>
                <w:b/>
              </w:rPr>
              <w:t>Initial Precursor:</w:t>
            </w:r>
          </w:p>
          <w:p w:rsidR="00C26870" w:rsidRDefault="00C26870" w:rsidP="00C26870">
            <w:pPr>
              <w:pStyle w:val="ListParagraph"/>
              <w:numPr>
                <w:ilvl w:val="0"/>
                <w:numId w:val="8"/>
              </w:numPr>
            </w:pPr>
            <w:r>
              <w:t>Recognize different.</w:t>
            </w:r>
          </w:p>
          <w:p w:rsidR="00C26870" w:rsidRPr="00831F9C" w:rsidRDefault="00C26870" w:rsidP="00C26870">
            <w:pPr>
              <w:pStyle w:val="ListParagraph"/>
              <w:numPr>
                <w:ilvl w:val="0"/>
                <w:numId w:val="8"/>
              </w:numPr>
            </w:pPr>
            <w:r>
              <w:t>Recognize same.</w:t>
            </w:r>
          </w:p>
          <w:p w:rsidR="00C26870" w:rsidRDefault="00C26870" w:rsidP="00C26870">
            <w:pPr>
              <w:contextualSpacing/>
              <w:rPr>
                <w:b/>
              </w:rPr>
            </w:pPr>
            <w:r>
              <w:rPr>
                <w:b/>
              </w:rPr>
              <w:t>Distal Precursor:</w:t>
            </w:r>
          </w:p>
          <w:p w:rsidR="00C26870" w:rsidRDefault="00C26870" w:rsidP="00C26870">
            <w:pPr>
              <w:pStyle w:val="ListParagraph"/>
              <w:numPr>
                <w:ilvl w:val="0"/>
                <w:numId w:val="8"/>
              </w:numPr>
            </w:pPr>
            <w:r>
              <w:t>Make direct comparison of 2 volumes.</w:t>
            </w:r>
          </w:p>
          <w:p w:rsidR="00C26870" w:rsidRDefault="00C26870" w:rsidP="00C26870">
            <w:pPr>
              <w:pStyle w:val="ListParagraph"/>
              <w:numPr>
                <w:ilvl w:val="0"/>
                <w:numId w:val="8"/>
              </w:numPr>
            </w:pPr>
            <w:r>
              <w:t>Make direct comparison of 2 masses.</w:t>
            </w:r>
          </w:p>
          <w:p w:rsidR="00C26870" w:rsidRDefault="00C26870" w:rsidP="00C26870">
            <w:pPr>
              <w:contextualSpacing/>
              <w:rPr>
                <w:b/>
              </w:rPr>
            </w:pPr>
            <w:r>
              <w:rPr>
                <w:b/>
              </w:rPr>
              <w:t>Proximal Precursor:</w:t>
            </w:r>
          </w:p>
          <w:p w:rsidR="00C26870" w:rsidRPr="00831F9C" w:rsidRDefault="00C26870" w:rsidP="00C26870">
            <w:pPr>
              <w:pStyle w:val="ListParagraph"/>
              <w:numPr>
                <w:ilvl w:val="0"/>
                <w:numId w:val="8"/>
              </w:numPr>
            </w:pPr>
            <w:r w:rsidRPr="00831F9C">
              <w:t>Measure volume using informal units</w:t>
            </w:r>
            <w:r>
              <w:t>.</w:t>
            </w:r>
          </w:p>
          <w:p w:rsidR="00C26870" w:rsidRPr="00831F9C" w:rsidRDefault="00C26870" w:rsidP="00C26870">
            <w:pPr>
              <w:pStyle w:val="ListParagraph"/>
              <w:numPr>
                <w:ilvl w:val="0"/>
                <w:numId w:val="8"/>
              </w:numPr>
            </w:pPr>
            <w:r w:rsidRPr="00831F9C">
              <w:t>Measure mass using informal units</w:t>
            </w:r>
            <w:r>
              <w:t>.</w:t>
            </w:r>
          </w:p>
          <w:p w:rsidR="00C26870" w:rsidRDefault="00C26870" w:rsidP="00C26870">
            <w:pPr>
              <w:contextualSpacing/>
            </w:pPr>
            <w:r>
              <w:rPr>
                <w:b/>
              </w:rPr>
              <w:t>Target:</w:t>
            </w:r>
          </w:p>
          <w:p w:rsidR="00C26870" w:rsidRDefault="00C26870" w:rsidP="00C26870">
            <w:pPr>
              <w:pStyle w:val="ListParagraph"/>
              <w:numPr>
                <w:ilvl w:val="0"/>
                <w:numId w:val="8"/>
              </w:numPr>
            </w:pPr>
            <w:r>
              <w:t>Use an appropriate tool to measure liquid volumes in cups.</w:t>
            </w:r>
          </w:p>
          <w:p w:rsidR="00C26870" w:rsidRDefault="00C26870" w:rsidP="00C26870">
            <w:pPr>
              <w:pStyle w:val="ListParagraph"/>
              <w:numPr>
                <w:ilvl w:val="0"/>
                <w:numId w:val="8"/>
              </w:numPr>
            </w:pPr>
            <w:r>
              <w:t>Use an appropriate tool to measure mass in ounces.</w:t>
            </w:r>
          </w:p>
          <w:p w:rsidR="00C26870" w:rsidRPr="00831F9C" w:rsidRDefault="00C26870" w:rsidP="00C26870">
            <w:pPr>
              <w:pStyle w:val="ListParagraph"/>
              <w:numPr>
                <w:ilvl w:val="0"/>
                <w:numId w:val="8"/>
              </w:numPr>
            </w:pPr>
            <w:r>
              <w:t>Use an appropriate tool to measure mass in pounds.</w:t>
            </w:r>
          </w:p>
          <w:p w:rsidR="00C26870" w:rsidRDefault="00C26870" w:rsidP="00C26870">
            <w:pPr>
              <w:contextualSpacing/>
              <w:rPr>
                <w:b/>
              </w:rPr>
            </w:pPr>
            <w:r>
              <w:rPr>
                <w:b/>
              </w:rPr>
              <w:t xml:space="preserve">Successor: </w:t>
            </w:r>
          </w:p>
          <w:p w:rsidR="00C26870" w:rsidRDefault="00C26870" w:rsidP="00C26870">
            <w:pPr>
              <w:pStyle w:val="ListParagraph"/>
              <w:numPr>
                <w:ilvl w:val="0"/>
                <w:numId w:val="8"/>
              </w:numPr>
            </w:pPr>
            <w:r>
              <w:t>Estimate liquid volume in cups.</w:t>
            </w:r>
          </w:p>
          <w:p w:rsidR="00C26870" w:rsidRDefault="00C26870" w:rsidP="00C26870">
            <w:pPr>
              <w:pStyle w:val="ListParagraph"/>
              <w:numPr>
                <w:ilvl w:val="0"/>
                <w:numId w:val="8"/>
              </w:numPr>
            </w:pPr>
            <w:r>
              <w:t>Estimate mass in ounces.</w:t>
            </w:r>
          </w:p>
          <w:p w:rsidR="00C26870" w:rsidRPr="00831F9C" w:rsidRDefault="00C26870" w:rsidP="00C26870">
            <w:pPr>
              <w:pStyle w:val="ListParagraph"/>
              <w:numPr>
                <w:ilvl w:val="0"/>
                <w:numId w:val="8"/>
              </w:numPr>
            </w:pPr>
            <w:r>
              <w:t>Estimate mass in pounds.</w:t>
            </w:r>
          </w:p>
        </w:tc>
      </w:tr>
    </w:tbl>
    <w:p w:rsidR="008C1350" w:rsidRDefault="008C1350">
      <w:r>
        <w:br w:type="page"/>
      </w:r>
    </w:p>
    <w:tbl>
      <w:tblPr>
        <w:tblStyle w:val="TableGrid"/>
        <w:tblW w:w="0" w:type="auto"/>
        <w:tblLook w:val="04A0" w:firstRow="1" w:lastRow="0" w:firstColumn="1" w:lastColumn="0" w:noHBand="0" w:noVBand="1"/>
      </w:tblPr>
      <w:tblGrid>
        <w:gridCol w:w="1191"/>
        <w:gridCol w:w="3730"/>
        <w:gridCol w:w="1577"/>
        <w:gridCol w:w="3690"/>
        <w:gridCol w:w="4428"/>
      </w:tblGrid>
      <w:tr w:rsidR="00C26870" w:rsidTr="008C1350">
        <w:trPr>
          <w:trHeight w:val="125"/>
        </w:trPr>
        <w:tc>
          <w:tcPr>
            <w:tcW w:w="1191" w:type="dxa"/>
          </w:tcPr>
          <w:p w:rsidR="00C26870" w:rsidRDefault="00C26870" w:rsidP="001F1271">
            <w:pPr>
              <w:contextualSpacing/>
            </w:pPr>
            <w:r>
              <w:lastRenderedPageBreak/>
              <w:t>4.GM.C.2</w:t>
            </w:r>
          </w:p>
        </w:tc>
        <w:tc>
          <w:tcPr>
            <w:tcW w:w="3730" w:type="dxa"/>
          </w:tcPr>
          <w:p w:rsidR="00C26870" w:rsidRDefault="00C26870" w:rsidP="001F1271">
            <w:pPr>
              <w:contextualSpacing/>
            </w:pPr>
            <w:r>
              <w:t>Use the four operations to solve problems involving distances, intervals of time, liquid volume, weight of objects, and money.</w:t>
            </w:r>
          </w:p>
        </w:tc>
        <w:tc>
          <w:tcPr>
            <w:tcW w:w="1577" w:type="dxa"/>
          </w:tcPr>
          <w:p w:rsidR="00C26870" w:rsidRPr="00A040C6" w:rsidRDefault="00C26870" w:rsidP="001F1271">
            <w:pPr>
              <w:contextualSpacing/>
              <w:rPr>
                <w:b/>
              </w:rPr>
            </w:pPr>
            <w:r w:rsidRPr="00A040C6">
              <w:rPr>
                <w:b/>
              </w:rPr>
              <w:t>EE.4.MD.2.a</w:t>
            </w:r>
          </w:p>
        </w:tc>
        <w:tc>
          <w:tcPr>
            <w:tcW w:w="3690" w:type="dxa"/>
          </w:tcPr>
          <w:p w:rsidR="00C26870" w:rsidRDefault="00C26870" w:rsidP="001F1271">
            <w:pPr>
              <w:contextualSpacing/>
            </w:pPr>
            <w:r>
              <w:t>Tell time using a digital clock.  Tell time to the nearest hour using an analog clock.</w:t>
            </w:r>
          </w:p>
        </w:tc>
        <w:tc>
          <w:tcPr>
            <w:tcW w:w="4428" w:type="dxa"/>
          </w:tcPr>
          <w:p w:rsidR="00C26870" w:rsidRDefault="00C26870" w:rsidP="001F1271">
            <w:pPr>
              <w:contextualSpacing/>
              <w:rPr>
                <w:b/>
              </w:rPr>
            </w:pPr>
            <w:r>
              <w:rPr>
                <w:b/>
              </w:rPr>
              <w:t>Initial Precursor:</w:t>
            </w:r>
          </w:p>
          <w:p w:rsidR="00C26870" w:rsidRDefault="00C26870" w:rsidP="001F1271">
            <w:pPr>
              <w:pStyle w:val="ListParagraph"/>
              <w:numPr>
                <w:ilvl w:val="0"/>
                <w:numId w:val="8"/>
              </w:numPr>
            </w:pPr>
            <w:r>
              <w:t>Attend</w:t>
            </w:r>
          </w:p>
          <w:p w:rsidR="00C26870" w:rsidRDefault="00C26870" w:rsidP="001F1271">
            <w:pPr>
              <w:pStyle w:val="ListParagraph"/>
              <w:numPr>
                <w:ilvl w:val="0"/>
                <w:numId w:val="8"/>
              </w:numPr>
            </w:pPr>
            <w:r>
              <w:t>Recognize different</w:t>
            </w:r>
          </w:p>
          <w:p w:rsidR="00C26870" w:rsidRDefault="00C26870" w:rsidP="001F1271">
            <w:pPr>
              <w:contextualSpacing/>
              <w:rPr>
                <w:b/>
              </w:rPr>
            </w:pPr>
            <w:r>
              <w:rPr>
                <w:b/>
              </w:rPr>
              <w:t>Distal Precursor:</w:t>
            </w:r>
          </w:p>
          <w:p w:rsidR="00C26870" w:rsidRDefault="00C26870" w:rsidP="001F1271">
            <w:pPr>
              <w:pStyle w:val="ListParagraph"/>
              <w:numPr>
                <w:ilvl w:val="0"/>
                <w:numId w:val="8"/>
              </w:numPr>
            </w:pPr>
            <w:r>
              <w:t>Recognize measureable attributes</w:t>
            </w:r>
          </w:p>
          <w:p w:rsidR="00C26870" w:rsidRDefault="00C26870" w:rsidP="001F1271">
            <w:pPr>
              <w:contextualSpacing/>
              <w:rPr>
                <w:b/>
              </w:rPr>
            </w:pPr>
            <w:r>
              <w:rPr>
                <w:b/>
              </w:rPr>
              <w:t>Proximal Precursor:</w:t>
            </w:r>
          </w:p>
          <w:p w:rsidR="00C26870" w:rsidRDefault="00C26870" w:rsidP="001F1271">
            <w:pPr>
              <w:pStyle w:val="ListParagraph"/>
              <w:numPr>
                <w:ilvl w:val="0"/>
                <w:numId w:val="8"/>
              </w:numPr>
            </w:pPr>
            <w:r>
              <w:t>Recognize the hour hand</w:t>
            </w:r>
          </w:p>
          <w:p w:rsidR="00C26870" w:rsidRDefault="00C26870" w:rsidP="001F1271">
            <w:pPr>
              <w:pStyle w:val="ListParagraph"/>
              <w:numPr>
                <w:ilvl w:val="0"/>
                <w:numId w:val="8"/>
              </w:numPr>
            </w:pPr>
            <w:r>
              <w:t>Know hours on a clock</w:t>
            </w:r>
          </w:p>
          <w:p w:rsidR="00C26870" w:rsidRDefault="00C26870" w:rsidP="001F1271">
            <w:pPr>
              <w:pStyle w:val="ListParagraph"/>
              <w:numPr>
                <w:ilvl w:val="0"/>
                <w:numId w:val="8"/>
              </w:numPr>
            </w:pPr>
            <w:r>
              <w:t>Recognize the hour on a digital clock</w:t>
            </w:r>
          </w:p>
          <w:p w:rsidR="00C26870" w:rsidRDefault="00C26870" w:rsidP="001F1271">
            <w:pPr>
              <w:pStyle w:val="ListParagraph"/>
              <w:numPr>
                <w:ilvl w:val="0"/>
                <w:numId w:val="8"/>
              </w:numPr>
            </w:pPr>
            <w:r>
              <w:t>Recognize the minute hand</w:t>
            </w:r>
          </w:p>
          <w:p w:rsidR="00C26870" w:rsidRDefault="00C26870" w:rsidP="001F1271">
            <w:pPr>
              <w:pStyle w:val="ListParagraph"/>
              <w:numPr>
                <w:ilvl w:val="0"/>
                <w:numId w:val="8"/>
              </w:numPr>
            </w:pPr>
            <w:r>
              <w:t>Recognize the minute on a digital clock</w:t>
            </w:r>
          </w:p>
          <w:p w:rsidR="00C26870" w:rsidRDefault="00C26870" w:rsidP="001F1271">
            <w:pPr>
              <w:contextualSpacing/>
              <w:rPr>
                <w:b/>
              </w:rPr>
            </w:pPr>
            <w:r>
              <w:rPr>
                <w:b/>
              </w:rPr>
              <w:t>Target:</w:t>
            </w:r>
          </w:p>
          <w:p w:rsidR="00C26870" w:rsidRDefault="00C26870" w:rsidP="001F1271">
            <w:pPr>
              <w:pStyle w:val="ListParagraph"/>
              <w:numPr>
                <w:ilvl w:val="0"/>
                <w:numId w:val="8"/>
              </w:numPr>
            </w:pPr>
            <w:r>
              <w:t>Tell the time to the hour</w:t>
            </w:r>
          </w:p>
          <w:p w:rsidR="00C26870" w:rsidRDefault="00C26870" w:rsidP="001F1271">
            <w:pPr>
              <w:pStyle w:val="ListParagraph"/>
              <w:numPr>
                <w:ilvl w:val="0"/>
                <w:numId w:val="8"/>
              </w:numPr>
            </w:pPr>
            <w:r>
              <w:t>Read a digital clock</w:t>
            </w:r>
          </w:p>
          <w:p w:rsidR="00C26870" w:rsidRDefault="00C26870" w:rsidP="001F1271">
            <w:pPr>
              <w:contextualSpacing/>
              <w:rPr>
                <w:b/>
              </w:rPr>
            </w:pPr>
            <w:r>
              <w:rPr>
                <w:b/>
              </w:rPr>
              <w:t>Successor:</w:t>
            </w:r>
          </w:p>
          <w:p w:rsidR="00C26870" w:rsidRDefault="00C26870" w:rsidP="001F1271">
            <w:pPr>
              <w:pStyle w:val="ListParagraph"/>
              <w:numPr>
                <w:ilvl w:val="0"/>
                <w:numId w:val="8"/>
              </w:numPr>
            </w:pPr>
            <w:r>
              <w:t>Tell time to the half hour</w:t>
            </w:r>
          </w:p>
          <w:p w:rsidR="00C26870" w:rsidRPr="00831F9C" w:rsidRDefault="00C26870" w:rsidP="001F1271">
            <w:pPr>
              <w:pStyle w:val="ListParagraph"/>
              <w:numPr>
                <w:ilvl w:val="0"/>
                <w:numId w:val="8"/>
              </w:numPr>
            </w:pPr>
            <w:r>
              <w:t>Tell time to the quarter hour</w:t>
            </w:r>
          </w:p>
        </w:tc>
      </w:tr>
      <w:tr w:rsidR="00C26870" w:rsidTr="008C1350">
        <w:trPr>
          <w:trHeight w:val="816"/>
        </w:trPr>
        <w:tc>
          <w:tcPr>
            <w:tcW w:w="1191" w:type="dxa"/>
          </w:tcPr>
          <w:p w:rsidR="00C26870" w:rsidRDefault="001F1271" w:rsidP="001F1271">
            <w:pPr>
              <w:contextualSpacing/>
            </w:pPr>
            <w:r>
              <w:br w:type="page"/>
            </w:r>
          </w:p>
        </w:tc>
        <w:tc>
          <w:tcPr>
            <w:tcW w:w="3730" w:type="dxa"/>
          </w:tcPr>
          <w:p w:rsidR="00C26870" w:rsidRDefault="00C26870" w:rsidP="001F1271">
            <w:pPr>
              <w:contextualSpacing/>
            </w:pPr>
          </w:p>
        </w:tc>
        <w:tc>
          <w:tcPr>
            <w:tcW w:w="1577" w:type="dxa"/>
          </w:tcPr>
          <w:p w:rsidR="00C26870" w:rsidRPr="00A040C6" w:rsidRDefault="00C26870" w:rsidP="001F1271">
            <w:pPr>
              <w:contextualSpacing/>
              <w:rPr>
                <w:b/>
              </w:rPr>
            </w:pPr>
            <w:r w:rsidRPr="00A040C6">
              <w:rPr>
                <w:b/>
              </w:rPr>
              <w:t>EE.4.MD.2.c</w:t>
            </w:r>
          </w:p>
        </w:tc>
        <w:tc>
          <w:tcPr>
            <w:tcW w:w="3690" w:type="dxa"/>
          </w:tcPr>
          <w:p w:rsidR="00C26870" w:rsidRDefault="00C26870" w:rsidP="001F1271">
            <w:pPr>
              <w:contextualSpacing/>
            </w:pPr>
            <w:r>
              <w:t>Use standard measurement to compare lengths of objects.</w:t>
            </w:r>
          </w:p>
        </w:tc>
        <w:tc>
          <w:tcPr>
            <w:tcW w:w="4428" w:type="dxa"/>
          </w:tcPr>
          <w:p w:rsidR="00C26870" w:rsidRPr="00831F9C" w:rsidRDefault="00C26870" w:rsidP="001F1271">
            <w:pPr>
              <w:contextualSpacing/>
            </w:pPr>
            <w:r>
              <w:t>This essential element is not currently being assessed.</w:t>
            </w:r>
          </w:p>
        </w:tc>
      </w:tr>
    </w:tbl>
    <w:p w:rsidR="008C1350" w:rsidRDefault="008C1350">
      <w:r>
        <w:br w:type="page"/>
      </w:r>
    </w:p>
    <w:tbl>
      <w:tblPr>
        <w:tblStyle w:val="TableGrid"/>
        <w:tblW w:w="0" w:type="auto"/>
        <w:tblLook w:val="04A0" w:firstRow="1" w:lastRow="0" w:firstColumn="1" w:lastColumn="0" w:noHBand="0" w:noVBand="1"/>
      </w:tblPr>
      <w:tblGrid>
        <w:gridCol w:w="1191"/>
        <w:gridCol w:w="3730"/>
        <w:gridCol w:w="1577"/>
        <w:gridCol w:w="3690"/>
        <w:gridCol w:w="4428"/>
      </w:tblGrid>
      <w:tr w:rsidR="001F1271" w:rsidTr="00A040C6">
        <w:trPr>
          <w:trHeight w:val="122"/>
        </w:trPr>
        <w:tc>
          <w:tcPr>
            <w:tcW w:w="1191" w:type="dxa"/>
          </w:tcPr>
          <w:p w:rsidR="001F1271" w:rsidRDefault="001F1271" w:rsidP="001F1271">
            <w:pPr>
              <w:contextualSpacing/>
            </w:pPr>
            <w:r>
              <w:lastRenderedPageBreak/>
              <w:br w:type="page"/>
            </w:r>
          </w:p>
        </w:tc>
        <w:tc>
          <w:tcPr>
            <w:tcW w:w="3730" w:type="dxa"/>
          </w:tcPr>
          <w:p w:rsidR="001F1271" w:rsidRDefault="001F1271" w:rsidP="001F1271">
            <w:pPr>
              <w:contextualSpacing/>
            </w:pPr>
          </w:p>
        </w:tc>
        <w:tc>
          <w:tcPr>
            <w:tcW w:w="1577" w:type="dxa"/>
            <w:shd w:val="clear" w:color="auto" w:fill="auto"/>
          </w:tcPr>
          <w:p w:rsidR="001F1271" w:rsidRPr="00A040C6" w:rsidRDefault="001F1271" w:rsidP="001F1271">
            <w:pPr>
              <w:contextualSpacing/>
              <w:rPr>
                <w:b/>
              </w:rPr>
            </w:pPr>
            <w:r w:rsidRPr="00A040C6">
              <w:rPr>
                <w:b/>
              </w:rPr>
              <w:t>EE.4.MD.2.d</w:t>
            </w:r>
          </w:p>
        </w:tc>
        <w:tc>
          <w:tcPr>
            <w:tcW w:w="3690" w:type="dxa"/>
            <w:shd w:val="clear" w:color="auto" w:fill="auto"/>
          </w:tcPr>
          <w:p w:rsidR="001F1271" w:rsidRDefault="001F1271" w:rsidP="001F1271">
            <w:pPr>
              <w:contextualSpacing/>
            </w:pPr>
            <w:r>
              <w:t>Identify coins (penny, nickel, dime, quarter) and their values.</w:t>
            </w:r>
          </w:p>
        </w:tc>
        <w:tc>
          <w:tcPr>
            <w:tcW w:w="4428" w:type="dxa"/>
            <w:shd w:val="clear" w:color="auto" w:fill="auto"/>
          </w:tcPr>
          <w:p w:rsidR="001F1271" w:rsidRDefault="001F1271" w:rsidP="001F1271">
            <w:pPr>
              <w:contextualSpacing/>
            </w:pPr>
            <w:r>
              <w:rPr>
                <w:b/>
              </w:rPr>
              <w:t>Initial Precursor:</w:t>
            </w:r>
          </w:p>
          <w:p w:rsidR="001F1271" w:rsidRPr="009279C4" w:rsidRDefault="001F1271" w:rsidP="001F1271">
            <w:pPr>
              <w:pStyle w:val="ListParagraph"/>
              <w:numPr>
                <w:ilvl w:val="0"/>
                <w:numId w:val="8"/>
              </w:numPr>
            </w:pPr>
            <w:r>
              <w:t>Attend.</w:t>
            </w:r>
          </w:p>
          <w:p w:rsidR="001F1271" w:rsidRDefault="001F1271" w:rsidP="001F1271">
            <w:pPr>
              <w:contextualSpacing/>
              <w:rPr>
                <w:b/>
              </w:rPr>
            </w:pPr>
            <w:r>
              <w:rPr>
                <w:b/>
              </w:rPr>
              <w:t>Distal Precursor:</w:t>
            </w:r>
          </w:p>
          <w:p w:rsidR="001F1271" w:rsidRPr="009279C4" w:rsidRDefault="001F1271" w:rsidP="001F1271">
            <w:pPr>
              <w:pStyle w:val="ListParagraph"/>
              <w:numPr>
                <w:ilvl w:val="0"/>
                <w:numId w:val="8"/>
              </w:numPr>
            </w:pPr>
            <w:r>
              <w:t>Recognize attribute values.</w:t>
            </w:r>
          </w:p>
          <w:p w:rsidR="001F1271" w:rsidRDefault="001F1271" w:rsidP="001F1271">
            <w:pPr>
              <w:contextualSpacing/>
              <w:rPr>
                <w:b/>
              </w:rPr>
            </w:pPr>
            <w:r>
              <w:rPr>
                <w:b/>
              </w:rPr>
              <w:t>Proximal Precursor</w:t>
            </w:r>
          </w:p>
          <w:p w:rsidR="001F1271" w:rsidRPr="009279C4" w:rsidRDefault="001F1271" w:rsidP="001F1271">
            <w:pPr>
              <w:pStyle w:val="ListParagraph"/>
              <w:numPr>
                <w:ilvl w:val="0"/>
                <w:numId w:val="8"/>
              </w:numPr>
            </w:pPr>
            <w:r>
              <w:t>Recognize money.</w:t>
            </w:r>
          </w:p>
          <w:p w:rsidR="001F1271" w:rsidRDefault="001F1271" w:rsidP="001F1271">
            <w:pPr>
              <w:contextualSpacing/>
              <w:rPr>
                <w:b/>
              </w:rPr>
            </w:pPr>
            <w:r>
              <w:rPr>
                <w:b/>
              </w:rPr>
              <w:t>Target:</w:t>
            </w:r>
          </w:p>
          <w:p w:rsidR="001F1271" w:rsidRDefault="001F1271" w:rsidP="001F1271">
            <w:pPr>
              <w:pStyle w:val="ListParagraph"/>
              <w:numPr>
                <w:ilvl w:val="0"/>
                <w:numId w:val="8"/>
              </w:numPr>
            </w:pPr>
            <w:r>
              <w:t>State value of penny.</w:t>
            </w:r>
          </w:p>
          <w:p w:rsidR="001F1271" w:rsidRDefault="001F1271" w:rsidP="001F1271">
            <w:pPr>
              <w:pStyle w:val="ListParagraph"/>
              <w:numPr>
                <w:ilvl w:val="0"/>
                <w:numId w:val="8"/>
              </w:numPr>
            </w:pPr>
            <w:r>
              <w:t>State value of nickel.</w:t>
            </w:r>
          </w:p>
          <w:p w:rsidR="001F1271" w:rsidRDefault="001F1271" w:rsidP="001F1271">
            <w:pPr>
              <w:pStyle w:val="ListParagraph"/>
              <w:numPr>
                <w:ilvl w:val="0"/>
                <w:numId w:val="8"/>
              </w:numPr>
            </w:pPr>
            <w:r>
              <w:t>State value of dime.</w:t>
            </w:r>
          </w:p>
          <w:p w:rsidR="001F1271" w:rsidRDefault="001F1271" w:rsidP="001F1271">
            <w:pPr>
              <w:pStyle w:val="ListParagraph"/>
              <w:numPr>
                <w:ilvl w:val="0"/>
                <w:numId w:val="8"/>
              </w:numPr>
            </w:pPr>
            <w:r>
              <w:t>State value of quarter.</w:t>
            </w:r>
          </w:p>
          <w:p w:rsidR="001F1271" w:rsidRDefault="001F1271" w:rsidP="001F1271">
            <w:pPr>
              <w:pStyle w:val="ListParagraph"/>
              <w:numPr>
                <w:ilvl w:val="0"/>
                <w:numId w:val="8"/>
              </w:numPr>
            </w:pPr>
            <w:r>
              <w:t>Recognize penny.</w:t>
            </w:r>
          </w:p>
          <w:p w:rsidR="001F1271" w:rsidRDefault="001F1271" w:rsidP="001F1271">
            <w:pPr>
              <w:pStyle w:val="ListParagraph"/>
              <w:numPr>
                <w:ilvl w:val="0"/>
                <w:numId w:val="8"/>
              </w:numPr>
            </w:pPr>
            <w:r>
              <w:t>Recognize nickel.</w:t>
            </w:r>
          </w:p>
          <w:p w:rsidR="001F1271" w:rsidRDefault="001F1271" w:rsidP="001F1271">
            <w:pPr>
              <w:pStyle w:val="ListParagraph"/>
              <w:numPr>
                <w:ilvl w:val="0"/>
                <w:numId w:val="8"/>
              </w:numPr>
            </w:pPr>
            <w:r>
              <w:t>Recognize dime.</w:t>
            </w:r>
          </w:p>
          <w:p w:rsidR="001F1271" w:rsidRPr="009279C4" w:rsidRDefault="001F1271" w:rsidP="001F1271">
            <w:pPr>
              <w:pStyle w:val="ListParagraph"/>
              <w:numPr>
                <w:ilvl w:val="0"/>
                <w:numId w:val="8"/>
              </w:numPr>
            </w:pPr>
            <w:r>
              <w:t>Recognize quarter.</w:t>
            </w:r>
          </w:p>
          <w:p w:rsidR="001F1271" w:rsidRDefault="001F1271" w:rsidP="001F1271">
            <w:pPr>
              <w:contextualSpacing/>
              <w:rPr>
                <w:b/>
              </w:rPr>
            </w:pPr>
            <w:r>
              <w:rPr>
                <w:b/>
              </w:rPr>
              <w:t>Successor:</w:t>
            </w:r>
          </w:p>
          <w:p w:rsidR="001F1271" w:rsidRDefault="001F1271" w:rsidP="001F1271">
            <w:pPr>
              <w:pStyle w:val="ListParagraph"/>
              <w:numPr>
                <w:ilvl w:val="0"/>
                <w:numId w:val="8"/>
              </w:numPr>
            </w:pPr>
            <w:r>
              <w:t>State the value of a penny related to a quarter.</w:t>
            </w:r>
          </w:p>
          <w:p w:rsidR="001F1271" w:rsidRDefault="001F1271" w:rsidP="001F1271">
            <w:pPr>
              <w:pStyle w:val="ListParagraph"/>
              <w:numPr>
                <w:ilvl w:val="0"/>
                <w:numId w:val="8"/>
              </w:numPr>
            </w:pPr>
            <w:r>
              <w:t>State the value of a nickel related to a quarter.</w:t>
            </w:r>
          </w:p>
          <w:p w:rsidR="001F1271" w:rsidRDefault="001F1271" w:rsidP="001F1271">
            <w:pPr>
              <w:pStyle w:val="ListParagraph"/>
              <w:numPr>
                <w:ilvl w:val="0"/>
                <w:numId w:val="8"/>
              </w:numPr>
            </w:pPr>
            <w:r>
              <w:t>State the value of a penny related to a dime.</w:t>
            </w:r>
          </w:p>
          <w:p w:rsidR="001F1271" w:rsidRDefault="001F1271" w:rsidP="001F1271">
            <w:pPr>
              <w:pStyle w:val="ListParagraph"/>
              <w:numPr>
                <w:ilvl w:val="0"/>
                <w:numId w:val="8"/>
              </w:numPr>
            </w:pPr>
            <w:r>
              <w:t>State the value of a penny related to a nickel.</w:t>
            </w:r>
          </w:p>
          <w:p w:rsidR="001F1271" w:rsidRPr="009279C4" w:rsidRDefault="001F1271" w:rsidP="001F1271">
            <w:pPr>
              <w:pStyle w:val="ListParagraph"/>
              <w:numPr>
                <w:ilvl w:val="0"/>
                <w:numId w:val="8"/>
              </w:numPr>
            </w:pPr>
            <w:r>
              <w:t>State the value of a nickel related to a dime.</w:t>
            </w:r>
          </w:p>
        </w:tc>
      </w:tr>
    </w:tbl>
    <w:p w:rsidR="001F1271" w:rsidRDefault="001F1271" w:rsidP="001F1271">
      <w:r>
        <w:br w:type="page"/>
      </w:r>
    </w:p>
    <w:tbl>
      <w:tblPr>
        <w:tblStyle w:val="TableGrid"/>
        <w:tblW w:w="0" w:type="auto"/>
        <w:tblLook w:val="04A0" w:firstRow="1" w:lastRow="0" w:firstColumn="1" w:lastColumn="0" w:noHBand="0" w:noVBand="1"/>
      </w:tblPr>
      <w:tblGrid>
        <w:gridCol w:w="1191"/>
        <w:gridCol w:w="3730"/>
        <w:gridCol w:w="1667"/>
        <w:gridCol w:w="3600"/>
        <w:gridCol w:w="4428"/>
      </w:tblGrid>
      <w:tr w:rsidR="001F1271" w:rsidTr="001F1271">
        <w:trPr>
          <w:trHeight w:val="341"/>
        </w:trPr>
        <w:tc>
          <w:tcPr>
            <w:tcW w:w="1191" w:type="dxa"/>
          </w:tcPr>
          <w:p w:rsidR="001F1271" w:rsidRDefault="001F1271" w:rsidP="001F1271">
            <w:pPr>
              <w:contextualSpacing/>
            </w:pPr>
            <w:r>
              <w:lastRenderedPageBreak/>
              <w:t>4.GM.C.3</w:t>
            </w:r>
          </w:p>
        </w:tc>
        <w:tc>
          <w:tcPr>
            <w:tcW w:w="3730" w:type="dxa"/>
          </w:tcPr>
          <w:p w:rsidR="001F1271" w:rsidRDefault="001F1271" w:rsidP="001F1271">
            <w:pPr>
              <w:contextualSpacing/>
            </w:pPr>
            <w:r>
              <w:t>Apply the area and perimeter formulas for rectangles to solve problems.</w:t>
            </w:r>
          </w:p>
        </w:tc>
        <w:tc>
          <w:tcPr>
            <w:tcW w:w="1667" w:type="dxa"/>
          </w:tcPr>
          <w:p w:rsidR="001F1271" w:rsidRPr="00A040C6" w:rsidRDefault="001F1271" w:rsidP="001F1271">
            <w:pPr>
              <w:contextualSpacing/>
              <w:rPr>
                <w:b/>
              </w:rPr>
            </w:pPr>
            <w:r w:rsidRPr="00A040C6">
              <w:rPr>
                <w:b/>
              </w:rPr>
              <w:t>EE.4.MD.3</w:t>
            </w:r>
          </w:p>
        </w:tc>
        <w:tc>
          <w:tcPr>
            <w:tcW w:w="3600" w:type="dxa"/>
          </w:tcPr>
          <w:p w:rsidR="001F1271" w:rsidRDefault="001F1271" w:rsidP="001F1271">
            <w:pPr>
              <w:contextualSpacing/>
            </w:pPr>
            <w:r>
              <w:t>Determine the area of a square or rectangle by counting units of measure (unit squares).</w:t>
            </w:r>
          </w:p>
        </w:tc>
        <w:tc>
          <w:tcPr>
            <w:tcW w:w="4428" w:type="dxa"/>
          </w:tcPr>
          <w:p w:rsidR="001F1271" w:rsidRDefault="001F1271" w:rsidP="001F1271">
            <w:pPr>
              <w:contextualSpacing/>
              <w:rPr>
                <w:b/>
              </w:rPr>
            </w:pPr>
            <w:r>
              <w:rPr>
                <w:b/>
              </w:rPr>
              <w:t>Initial Precursor:</w:t>
            </w:r>
          </w:p>
          <w:p w:rsidR="001F1271" w:rsidRDefault="001F1271" w:rsidP="001F1271">
            <w:pPr>
              <w:pStyle w:val="ListParagraph"/>
              <w:numPr>
                <w:ilvl w:val="0"/>
                <w:numId w:val="8"/>
              </w:numPr>
            </w:pPr>
            <w:r>
              <w:t>Recognize some.</w:t>
            </w:r>
          </w:p>
          <w:p w:rsidR="001F1271" w:rsidRDefault="001F1271" w:rsidP="001F1271">
            <w:pPr>
              <w:pStyle w:val="ListParagraph"/>
              <w:numPr>
                <w:ilvl w:val="0"/>
                <w:numId w:val="8"/>
              </w:numPr>
            </w:pPr>
            <w:r>
              <w:t>Recognize separateness.</w:t>
            </w:r>
          </w:p>
          <w:p w:rsidR="001F1271" w:rsidRDefault="001F1271" w:rsidP="001F1271">
            <w:pPr>
              <w:contextualSpacing/>
              <w:rPr>
                <w:b/>
              </w:rPr>
            </w:pPr>
            <w:r>
              <w:rPr>
                <w:b/>
              </w:rPr>
              <w:t>Distal Precursor:</w:t>
            </w:r>
          </w:p>
          <w:p w:rsidR="001F1271" w:rsidRDefault="001F1271" w:rsidP="001F1271">
            <w:pPr>
              <w:pStyle w:val="ListParagraph"/>
              <w:numPr>
                <w:ilvl w:val="0"/>
                <w:numId w:val="8"/>
              </w:numPr>
            </w:pPr>
            <w:r>
              <w:t>Recognize enclosure.</w:t>
            </w:r>
          </w:p>
          <w:p w:rsidR="001F1271" w:rsidRDefault="001F1271" w:rsidP="001F1271">
            <w:pPr>
              <w:contextualSpacing/>
              <w:rPr>
                <w:b/>
              </w:rPr>
            </w:pPr>
            <w:r>
              <w:rPr>
                <w:b/>
              </w:rPr>
              <w:t>Proximal Precursor:</w:t>
            </w:r>
          </w:p>
          <w:p w:rsidR="001F1271" w:rsidRDefault="001F1271" w:rsidP="001F1271">
            <w:pPr>
              <w:pStyle w:val="ListParagraph"/>
              <w:numPr>
                <w:ilvl w:val="0"/>
                <w:numId w:val="8"/>
              </w:numPr>
            </w:pPr>
            <w:r>
              <w:t>Explain unit square.</w:t>
            </w:r>
          </w:p>
          <w:p w:rsidR="001F1271" w:rsidRDefault="001F1271" w:rsidP="001F1271">
            <w:pPr>
              <w:pStyle w:val="ListParagraph"/>
              <w:numPr>
                <w:ilvl w:val="0"/>
                <w:numId w:val="8"/>
              </w:numPr>
            </w:pPr>
            <w:r>
              <w:t>Explain area.</w:t>
            </w:r>
          </w:p>
          <w:p w:rsidR="001F1271" w:rsidRDefault="001F1271" w:rsidP="001F1271">
            <w:pPr>
              <w:contextualSpacing/>
              <w:rPr>
                <w:b/>
              </w:rPr>
            </w:pPr>
            <w:r>
              <w:rPr>
                <w:b/>
              </w:rPr>
              <w:t xml:space="preserve">Target: </w:t>
            </w:r>
          </w:p>
          <w:p w:rsidR="001F1271" w:rsidRDefault="001F1271" w:rsidP="001F1271">
            <w:pPr>
              <w:pStyle w:val="ListParagraph"/>
              <w:numPr>
                <w:ilvl w:val="0"/>
                <w:numId w:val="8"/>
              </w:numPr>
            </w:pPr>
            <w:r>
              <w:t>Calculate area by counting unit squares.</w:t>
            </w:r>
          </w:p>
          <w:p w:rsidR="001F1271" w:rsidRDefault="001F1271" w:rsidP="001F1271">
            <w:pPr>
              <w:pStyle w:val="ListParagraph"/>
              <w:numPr>
                <w:ilvl w:val="0"/>
                <w:numId w:val="8"/>
              </w:numPr>
            </w:pPr>
            <w:r>
              <w:t>Calculate area of a rectangle with tiling.</w:t>
            </w:r>
          </w:p>
          <w:p w:rsidR="001F1271" w:rsidRDefault="001F1271" w:rsidP="001F1271">
            <w:pPr>
              <w:contextualSpacing/>
              <w:rPr>
                <w:b/>
              </w:rPr>
            </w:pPr>
            <w:r>
              <w:rPr>
                <w:b/>
              </w:rPr>
              <w:t>Successor:</w:t>
            </w:r>
          </w:p>
          <w:p w:rsidR="001F1271" w:rsidRPr="001F5EAC" w:rsidRDefault="001F1271" w:rsidP="001F1271">
            <w:pPr>
              <w:pStyle w:val="ListParagraph"/>
              <w:numPr>
                <w:ilvl w:val="0"/>
                <w:numId w:val="8"/>
              </w:numPr>
            </w:pPr>
            <w:r>
              <w:t>Solve word problems involving area of rectangles.</w:t>
            </w:r>
          </w:p>
        </w:tc>
      </w:tr>
      <w:tr w:rsidR="001F1271" w:rsidTr="001F1271">
        <w:trPr>
          <w:trHeight w:val="422"/>
        </w:trPr>
        <w:tc>
          <w:tcPr>
            <w:tcW w:w="4921" w:type="dxa"/>
            <w:gridSpan w:val="2"/>
            <w:shd w:val="clear" w:color="auto" w:fill="DDD9C3" w:themeFill="background2" w:themeFillShade="E6"/>
          </w:tcPr>
          <w:p w:rsidR="001F1271" w:rsidRPr="001612FA" w:rsidRDefault="001F1271" w:rsidP="001F1271">
            <w:pPr>
              <w:contextualSpacing/>
              <w:rPr>
                <w:b/>
              </w:rPr>
            </w:pPr>
            <w:r>
              <w:rPr>
                <w:b/>
              </w:rPr>
              <w:t>Represent and analyze data.</w:t>
            </w:r>
          </w:p>
        </w:tc>
        <w:tc>
          <w:tcPr>
            <w:tcW w:w="9695" w:type="dxa"/>
            <w:gridSpan w:val="3"/>
            <w:shd w:val="clear" w:color="auto" w:fill="DDD9C3" w:themeFill="background2" w:themeFillShade="E6"/>
          </w:tcPr>
          <w:p w:rsidR="001F1271" w:rsidRDefault="001F1271" w:rsidP="001F1271">
            <w:pPr>
              <w:contextualSpacing/>
              <w:rPr>
                <w:b/>
              </w:rPr>
            </w:pPr>
            <w:r>
              <w:rPr>
                <w:b/>
              </w:rPr>
              <w:t>Represent and interpret data.</w:t>
            </w:r>
          </w:p>
        </w:tc>
      </w:tr>
      <w:tr w:rsidR="001F1271" w:rsidTr="001F1271">
        <w:trPr>
          <w:trHeight w:val="422"/>
        </w:trPr>
        <w:tc>
          <w:tcPr>
            <w:tcW w:w="1191" w:type="dxa"/>
          </w:tcPr>
          <w:p w:rsidR="001F1271" w:rsidRDefault="001F1271" w:rsidP="001F1271">
            <w:pPr>
              <w:contextualSpacing/>
            </w:pPr>
            <w:r>
              <w:t>4.DS.A.1</w:t>
            </w:r>
          </w:p>
        </w:tc>
        <w:tc>
          <w:tcPr>
            <w:tcW w:w="3730" w:type="dxa"/>
          </w:tcPr>
          <w:p w:rsidR="001F1271" w:rsidRDefault="001F1271" w:rsidP="001F1271">
            <w:pPr>
              <w:contextualSpacing/>
            </w:pPr>
            <w:r>
              <w:t>Create a frequency table and/or line plot to display measurement data.</w:t>
            </w:r>
          </w:p>
        </w:tc>
        <w:tc>
          <w:tcPr>
            <w:tcW w:w="1667" w:type="dxa"/>
          </w:tcPr>
          <w:p w:rsidR="001F1271" w:rsidRPr="00A040C6" w:rsidRDefault="001F1271" w:rsidP="001F1271">
            <w:pPr>
              <w:contextualSpacing/>
              <w:rPr>
                <w:b/>
              </w:rPr>
            </w:pPr>
            <w:r w:rsidRPr="00A040C6">
              <w:rPr>
                <w:b/>
              </w:rPr>
              <w:t>EE.4.MD.4.a</w:t>
            </w:r>
          </w:p>
        </w:tc>
        <w:tc>
          <w:tcPr>
            <w:tcW w:w="3600" w:type="dxa"/>
          </w:tcPr>
          <w:p w:rsidR="001F1271" w:rsidRDefault="001F1271" w:rsidP="001F1271">
            <w:pPr>
              <w:contextualSpacing/>
            </w:pPr>
            <w:r>
              <w:t>Represent data on a picture or bar graph given a model and a graph to complete.</w:t>
            </w:r>
          </w:p>
        </w:tc>
        <w:tc>
          <w:tcPr>
            <w:tcW w:w="4428" w:type="dxa"/>
          </w:tcPr>
          <w:p w:rsidR="001F1271" w:rsidRDefault="001F1271" w:rsidP="001F1271">
            <w:pPr>
              <w:contextualSpacing/>
            </w:pPr>
            <w:r>
              <w:t>This essential element is not currently being assessed.</w:t>
            </w:r>
          </w:p>
        </w:tc>
      </w:tr>
      <w:tr w:rsidR="001F1271" w:rsidTr="001F1271">
        <w:trPr>
          <w:trHeight w:val="422"/>
        </w:trPr>
        <w:tc>
          <w:tcPr>
            <w:tcW w:w="1191" w:type="dxa"/>
          </w:tcPr>
          <w:p w:rsidR="001F1271" w:rsidRDefault="001F1271" w:rsidP="001F1271">
            <w:pPr>
              <w:contextualSpacing/>
            </w:pPr>
            <w:r>
              <w:t>4.DS.A.2</w:t>
            </w:r>
          </w:p>
        </w:tc>
        <w:tc>
          <w:tcPr>
            <w:tcW w:w="3730" w:type="dxa"/>
          </w:tcPr>
          <w:p w:rsidR="001F1271" w:rsidRDefault="001F1271" w:rsidP="001F1271">
            <w:pPr>
              <w:contextualSpacing/>
            </w:pPr>
            <w:r>
              <w:t>Solve problems involving addition and subtraction by using information presented in a data display.</w:t>
            </w:r>
          </w:p>
        </w:tc>
        <w:tc>
          <w:tcPr>
            <w:tcW w:w="1667" w:type="dxa"/>
          </w:tcPr>
          <w:p w:rsidR="001F1271" w:rsidRPr="00A040C6" w:rsidRDefault="001F1271" w:rsidP="001F1271">
            <w:pPr>
              <w:contextualSpacing/>
              <w:rPr>
                <w:b/>
              </w:rPr>
            </w:pPr>
            <w:r w:rsidRPr="00A040C6">
              <w:rPr>
                <w:b/>
              </w:rPr>
              <w:t>Not applicable.</w:t>
            </w:r>
          </w:p>
        </w:tc>
        <w:tc>
          <w:tcPr>
            <w:tcW w:w="3600" w:type="dxa"/>
          </w:tcPr>
          <w:p w:rsidR="001F1271" w:rsidRDefault="001F1271" w:rsidP="001F1271">
            <w:pPr>
              <w:contextualSpacing/>
            </w:pPr>
            <w:r>
              <w:t>Not applicable.</w:t>
            </w:r>
          </w:p>
        </w:tc>
        <w:tc>
          <w:tcPr>
            <w:tcW w:w="4428" w:type="dxa"/>
          </w:tcPr>
          <w:p w:rsidR="001F1271" w:rsidRDefault="001F1271" w:rsidP="001F1271">
            <w:pPr>
              <w:contextualSpacing/>
            </w:pPr>
            <w:r>
              <w:t>Not applicable.</w:t>
            </w:r>
          </w:p>
        </w:tc>
      </w:tr>
      <w:tr w:rsidR="001F1271" w:rsidTr="001F1271">
        <w:trPr>
          <w:trHeight w:val="422"/>
        </w:trPr>
        <w:tc>
          <w:tcPr>
            <w:tcW w:w="1191" w:type="dxa"/>
          </w:tcPr>
          <w:p w:rsidR="001F1271" w:rsidRDefault="001F1271" w:rsidP="001F1271">
            <w:pPr>
              <w:contextualSpacing/>
            </w:pPr>
            <w:r>
              <w:t>4.DS.A.3</w:t>
            </w:r>
          </w:p>
        </w:tc>
        <w:tc>
          <w:tcPr>
            <w:tcW w:w="3730" w:type="dxa"/>
          </w:tcPr>
          <w:p w:rsidR="001F1271" w:rsidRDefault="001F1271" w:rsidP="001F1271">
            <w:pPr>
              <w:contextualSpacing/>
            </w:pPr>
            <w:r>
              <w:t>Analyze the data in a frequency table, line plot, bar graph, or picture graph.</w:t>
            </w:r>
          </w:p>
        </w:tc>
        <w:tc>
          <w:tcPr>
            <w:tcW w:w="1667" w:type="dxa"/>
          </w:tcPr>
          <w:p w:rsidR="001F1271" w:rsidRPr="00A040C6" w:rsidRDefault="001F1271" w:rsidP="001F1271">
            <w:pPr>
              <w:contextualSpacing/>
              <w:rPr>
                <w:b/>
              </w:rPr>
            </w:pPr>
            <w:r w:rsidRPr="00A040C6">
              <w:rPr>
                <w:b/>
              </w:rPr>
              <w:t>EE.4.MD.4.b</w:t>
            </w:r>
          </w:p>
        </w:tc>
        <w:tc>
          <w:tcPr>
            <w:tcW w:w="3600" w:type="dxa"/>
          </w:tcPr>
          <w:p w:rsidR="001F1271" w:rsidRDefault="001F1271" w:rsidP="001F1271">
            <w:pPr>
              <w:contextualSpacing/>
            </w:pPr>
            <w:r>
              <w:t>Interpret data from a picture or bar graph.</w:t>
            </w:r>
          </w:p>
        </w:tc>
        <w:tc>
          <w:tcPr>
            <w:tcW w:w="4428" w:type="dxa"/>
          </w:tcPr>
          <w:p w:rsidR="001F1271" w:rsidRDefault="001F1271" w:rsidP="001F1271">
            <w:pPr>
              <w:contextualSpacing/>
              <w:rPr>
                <w:b/>
              </w:rPr>
            </w:pPr>
            <w:r>
              <w:rPr>
                <w:b/>
              </w:rPr>
              <w:t>Initial Precursor:</w:t>
            </w:r>
          </w:p>
          <w:p w:rsidR="001F1271" w:rsidRDefault="001F1271" w:rsidP="001F1271">
            <w:pPr>
              <w:pStyle w:val="ListParagraph"/>
              <w:numPr>
                <w:ilvl w:val="0"/>
                <w:numId w:val="8"/>
              </w:numPr>
            </w:pPr>
            <w:r>
              <w:t>Classify.</w:t>
            </w:r>
          </w:p>
          <w:p w:rsidR="001F1271" w:rsidRDefault="001F1271" w:rsidP="001F1271">
            <w:pPr>
              <w:pStyle w:val="ListParagraph"/>
              <w:numPr>
                <w:ilvl w:val="0"/>
                <w:numId w:val="8"/>
              </w:numPr>
            </w:pPr>
            <w:r>
              <w:t>Order objects.</w:t>
            </w:r>
          </w:p>
          <w:p w:rsidR="001F1271" w:rsidRDefault="001F1271" w:rsidP="001F1271">
            <w:pPr>
              <w:contextualSpacing/>
              <w:rPr>
                <w:b/>
              </w:rPr>
            </w:pPr>
            <w:r>
              <w:rPr>
                <w:b/>
              </w:rPr>
              <w:t>Distal Precursor:</w:t>
            </w:r>
          </w:p>
          <w:p w:rsidR="001F1271" w:rsidRDefault="001F1271" w:rsidP="001F1271">
            <w:pPr>
              <w:pStyle w:val="ListParagraph"/>
              <w:numPr>
                <w:ilvl w:val="0"/>
                <w:numId w:val="8"/>
              </w:numPr>
            </w:pPr>
            <w:r>
              <w:t>Recognize the structure of a bar graph.</w:t>
            </w:r>
          </w:p>
          <w:p w:rsidR="001F1271" w:rsidRDefault="001F1271" w:rsidP="001F1271">
            <w:pPr>
              <w:pStyle w:val="ListParagraph"/>
              <w:numPr>
                <w:ilvl w:val="0"/>
                <w:numId w:val="8"/>
              </w:numPr>
            </w:pPr>
            <w:r>
              <w:t>Recognize the structure of a picture graph.</w:t>
            </w:r>
          </w:p>
          <w:p w:rsidR="001F1271" w:rsidRDefault="001F1271" w:rsidP="001F1271">
            <w:pPr>
              <w:contextualSpacing/>
              <w:rPr>
                <w:b/>
              </w:rPr>
            </w:pPr>
            <w:r>
              <w:rPr>
                <w:b/>
              </w:rPr>
              <w:t>Proximal Precursor:</w:t>
            </w:r>
          </w:p>
          <w:p w:rsidR="001F1271" w:rsidRDefault="001F1271" w:rsidP="001F1271">
            <w:pPr>
              <w:pStyle w:val="ListParagraph"/>
              <w:numPr>
                <w:ilvl w:val="0"/>
                <w:numId w:val="8"/>
              </w:numPr>
            </w:pPr>
            <w:r>
              <w:t>Use bar graphs to read the data.</w:t>
            </w:r>
          </w:p>
          <w:p w:rsidR="001F1271" w:rsidRDefault="001F1271" w:rsidP="001F1271">
            <w:pPr>
              <w:pStyle w:val="ListParagraph"/>
              <w:numPr>
                <w:ilvl w:val="0"/>
                <w:numId w:val="8"/>
              </w:numPr>
            </w:pPr>
            <w:r>
              <w:t>Use picture graphs to read the data.</w:t>
            </w:r>
          </w:p>
          <w:p w:rsidR="001F1271" w:rsidRDefault="001F1271" w:rsidP="001F1271">
            <w:pPr>
              <w:contextualSpacing/>
              <w:rPr>
                <w:b/>
              </w:rPr>
            </w:pPr>
            <w:r>
              <w:rPr>
                <w:b/>
              </w:rPr>
              <w:t>Target:</w:t>
            </w:r>
          </w:p>
          <w:p w:rsidR="001F1271" w:rsidRDefault="001F1271" w:rsidP="001F1271">
            <w:pPr>
              <w:pStyle w:val="ListParagraph"/>
              <w:numPr>
                <w:ilvl w:val="0"/>
                <w:numId w:val="8"/>
              </w:numPr>
            </w:pPr>
            <w:r>
              <w:t>Use graphs to read between the data.</w:t>
            </w:r>
          </w:p>
          <w:p w:rsidR="001F1271" w:rsidRDefault="001F1271" w:rsidP="001F1271">
            <w:pPr>
              <w:contextualSpacing/>
              <w:rPr>
                <w:b/>
              </w:rPr>
            </w:pPr>
            <w:r>
              <w:rPr>
                <w:b/>
              </w:rPr>
              <w:t>Successor:</w:t>
            </w:r>
          </w:p>
          <w:p w:rsidR="001F1271" w:rsidRPr="001F5EAC" w:rsidRDefault="001F1271" w:rsidP="001F1271">
            <w:pPr>
              <w:pStyle w:val="ListParagraph"/>
              <w:numPr>
                <w:ilvl w:val="0"/>
                <w:numId w:val="8"/>
              </w:numPr>
            </w:pPr>
            <w:r>
              <w:t>Use graphs to read beyond the data.</w:t>
            </w:r>
          </w:p>
        </w:tc>
      </w:tr>
    </w:tbl>
    <w:p w:rsidR="001F1271" w:rsidRPr="008E40A2" w:rsidRDefault="001F1271" w:rsidP="001F1271">
      <w:pPr>
        <w:contextualSpacing/>
      </w:pPr>
    </w:p>
    <w:p w:rsidR="001F1271" w:rsidRDefault="001F1271" w:rsidP="001F1271">
      <w:pPr>
        <w:jc w:val="center"/>
      </w:pPr>
      <w:r>
        <w:rPr>
          <w:b/>
        </w:rPr>
        <w:lastRenderedPageBreak/>
        <w:t>5</w:t>
      </w:r>
      <w:r w:rsidRPr="007D45F7">
        <w:rPr>
          <w:b/>
          <w:vertAlign w:val="superscript"/>
        </w:rPr>
        <w:t>th</w:t>
      </w:r>
      <w:r>
        <w:rPr>
          <w:b/>
        </w:rPr>
        <w:t xml:space="preserve"> Grade Mathematics</w:t>
      </w:r>
    </w:p>
    <w:tbl>
      <w:tblPr>
        <w:tblStyle w:val="TableGrid"/>
        <w:tblW w:w="0" w:type="auto"/>
        <w:tblLook w:val="04A0" w:firstRow="1" w:lastRow="0" w:firstColumn="1" w:lastColumn="0" w:noHBand="0" w:noVBand="1"/>
      </w:tblPr>
      <w:tblGrid>
        <w:gridCol w:w="1198"/>
        <w:gridCol w:w="3833"/>
        <w:gridCol w:w="1346"/>
        <w:gridCol w:w="3529"/>
        <w:gridCol w:w="4710"/>
      </w:tblGrid>
      <w:tr w:rsidR="001F1271" w:rsidTr="001F1271">
        <w:tc>
          <w:tcPr>
            <w:tcW w:w="5031" w:type="dxa"/>
            <w:gridSpan w:val="2"/>
            <w:shd w:val="clear" w:color="auto" w:fill="DDD9C3" w:themeFill="background2" w:themeFillShade="E6"/>
            <w:vAlign w:val="center"/>
          </w:tcPr>
          <w:p w:rsidR="001F1271" w:rsidRPr="008E40A2" w:rsidRDefault="001F1271" w:rsidP="001F1271">
            <w:pPr>
              <w:contextualSpacing/>
              <w:jc w:val="center"/>
              <w:rPr>
                <w:b/>
              </w:rPr>
            </w:pPr>
            <w:r>
              <w:rPr>
                <w:b/>
              </w:rPr>
              <w:t>MISSOURI LEARNING STANDARDS:  GRADE-LEVEL EXPECTATIONS</w:t>
            </w:r>
          </w:p>
        </w:tc>
        <w:tc>
          <w:tcPr>
            <w:tcW w:w="4875" w:type="dxa"/>
            <w:gridSpan w:val="2"/>
            <w:shd w:val="clear" w:color="auto" w:fill="DDD9C3" w:themeFill="background2" w:themeFillShade="E6"/>
            <w:vAlign w:val="center"/>
          </w:tcPr>
          <w:p w:rsidR="001F1271" w:rsidRPr="008E40A2" w:rsidRDefault="001F1271" w:rsidP="001F1271">
            <w:pPr>
              <w:contextualSpacing/>
              <w:jc w:val="center"/>
              <w:rPr>
                <w:b/>
              </w:rPr>
            </w:pPr>
            <w:r>
              <w:rPr>
                <w:b/>
              </w:rPr>
              <w:t>DLM ESSENTIAL ELEMENTS</w:t>
            </w:r>
          </w:p>
        </w:tc>
        <w:tc>
          <w:tcPr>
            <w:tcW w:w="4710" w:type="dxa"/>
            <w:shd w:val="clear" w:color="auto" w:fill="DDD9C3" w:themeFill="background2" w:themeFillShade="E6"/>
            <w:vAlign w:val="center"/>
          </w:tcPr>
          <w:p w:rsidR="001F1271" w:rsidRPr="00C26C24" w:rsidRDefault="001F1271" w:rsidP="001F1271">
            <w:pPr>
              <w:contextualSpacing/>
              <w:jc w:val="center"/>
              <w:rPr>
                <w:b/>
              </w:rPr>
            </w:pPr>
            <w:r>
              <w:rPr>
                <w:b/>
              </w:rPr>
              <w:t>DLM LINKAGE LEVELS</w:t>
            </w:r>
          </w:p>
        </w:tc>
      </w:tr>
      <w:tr w:rsidR="001F1271" w:rsidRPr="008E40A2" w:rsidTr="001F1271">
        <w:tc>
          <w:tcPr>
            <w:tcW w:w="1198" w:type="dxa"/>
            <w:vAlign w:val="center"/>
          </w:tcPr>
          <w:p w:rsidR="001F1271" w:rsidRPr="008E40A2" w:rsidRDefault="001F1271" w:rsidP="001F1271">
            <w:pPr>
              <w:contextualSpacing/>
              <w:rPr>
                <w:b/>
              </w:rPr>
            </w:pPr>
            <w:r w:rsidRPr="008E40A2">
              <w:rPr>
                <w:b/>
              </w:rPr>
              <w:t>CODE</w:t>
            </w:r>
          </w:p>
        </w:tc>
        <w:tc>
          <w:tcPr>
            <w:tcW w:w="3833" w:type="dxa"/>
            <w:vAlign w:val="center"/>
          </w:tcPr>
          <w:p w:rsidR="001F1271" w:rsidRPr="008E40A2" w:rsidRDefault="001F1271" w:rsidP="001F1271">
            <w:pPr>
              <w:contextualSpacing/>
              <w:rPr>
                <w:b/>
              </w:rPr>
            </w:pPr>
            <w:r w:rsidRPr="008E40A2">
              <w:rPr>
                <w:b/>
              </w:rPr>
              <w:t>Expectation</w:t>
            </w:r>
          </w:p>
        </w:tc>
        <w:tc>
          <w:tcPr>
            <w:tcW w:w="1346" w:type="dxa"/>
            <w:vAlign w:val="center"/>
          </w:tcPr>
          <w:p w:rsidR="001F1271" w:rsidRPr="008E40A2" w:rsidRDefault="001F1271" w:rsidP="001F1271">
            <w:pPr>
              <w:contextualSpacing/>
              <w:rPr>
                <w:b/>
              </w:rPr>
            </w:pPr>
            <w:r w:rsidRPr="008E40A2">
              <w:rPr>
                <w:b/>
              </w:rPr>
              <w:t>Code</w:t>
            </w:r>
          </w:p>
        </w:tc>
        <w:tc>
          <w:tcPr>
            <w:tcW w:w="3529" w:type="dxa"/>
            <w:vAlign w:val="center"/>
          </w:tcPr>
          <w:p w:rsidR="001F1271" w:rsidRPr="008E40A2" w:rsidRDefault="001F1271" w:rsidP="001F1271">
            <w:pPr>
              <w:contextualSpacing/>
              <w:rPr>
                <w:b/>
              </w:rPr>
            </w:pPr>
            <w:r w:rsidRPr="008E40A2">
              <w:rPr>
                <w:b/>
              </w:rPr>
              <w:t>Essential Element</w:t>
            </w:r>
          </w:p>
        </w:tc>
        <w:tc>
          <w:tcPr>
            <w:tcW w:w="4710" w:type="dxa"/>
            <w:vMerge w:val="restart"/>
            <w:shd w:val="clear" w:color="auto" w:fill="DDD9C3" w:themeFill="background2" w:themeFillShade="E6"/>
          </w:tcPr>
          <w:p w:rsidR="001F1271" w:rsidRPr="008E40A2" w:rsidRDefault="001F1271" w:rsidP="001F1271">
            <w:pPr>
              <w:contextualSpacing/>
              <w:jc w:val="center"/>
              <w:rPr>
                <w:b/>
              </w:rPr>
            </w:pPr>
            <w:r>
              <w:rPr>
                <w:b/>
              </w:rPr>
              <w:t>Grade 5:  Essential Elements</w:t>
            </w:r>
          </w:p>
        </w:tc>
      </w:tr>
      <w:tr w:rsidR="001F1271" w:rsidTr="001F1271">
        <w:tc>
          <w:tcPr>
            <w:tcW w:w="5031" w:type="dxa"/>
            <w:gridSpan w:val="2"/>
            <w:shd w:val="clear" w:color="auto" w:fill="DDD9C3" w:themeFill="background2" w:themeFillShade="E6"/>
          </w:tcPr>
          <w:p w:rsidR="001F1271" w:rsidRPr="008E40A2" w:rsidRDefault="001F1271" w:rsidP="001F1271">
            <w:pPr>
              <w:contextualSpacing/>
              <w:rPr>
                <w:b/>
              </w:rPr>
            </w:pPr>
            <w:r>
              <w:rPr>
                <w:b/>
              </w:rPr>
              <w:t>Use place value system understanding to perform operations with multi-digit whole numbers to billions and decimals to thousandths.</w:t>
            </w:r>
          </w:p>
        </w:tc>
        <w:tc>
          <w:tcPr>
            <w:tcW w:w="4875" w:type="dxa"/>
            <w:gridSpan w:val="2"/>
            <w:shd w:val="clear" w:color="auto" w:fill="DDD9C3" w:themeFill="background2" w:themeFillShade="E6"/>
          </w:tcPr>
          <w:p w:rsidR="001F1271" w:rsidRDefault="001F1271" w:rsidP="001F1271">
            <w:pPr>
              <w:contextualSpacing/>
              <w:rPr>
                <w:b/>
              </w:rPr>
            </w:pPr>
            <w:r>
              <w:rPr>
                <w:b/>
              </w:rPr>
              <w:t>Understand the place value system.</w:t>
            </w:r>
          </w:p>
        </w:tc>
        <w:tc>
          <w:tcPr>
            <w:tcW w:w="4710" w:type="dxa"/>
            <w:vMerge/>
            <w:shd w:val="clear" w:color="auto" w:fill="DDD9C3" w:themeFill="background2" w:themeFillShade="E6"/>
          </w:tcPr>
          <w:p w:rsidR="001F1271" w:rsidRDefault="001F1271" w:rsidP="001F1271">
            <w:pPr>
              <w:contextualSpacing/>
              <w:rPr>
                <w:b/>
              </w:rPr>
            </w:pPr>
          </w:p>
        </w:tc>
      </w:tr>
      <w:tr w:rsidR="001F1271" w:rsidTr="001F1271">
        <w:trPr>
          <w:trHeight w:val="305"/>
        </w:trPr>
        <w:tc>
          <w:tcPr>
            <w:tcW w:w="1198" w:type="dxa"/>
          </w:tcPr>
          <w:p w:rsidR="001F1271" w:rsidRDefault="001F1271" w:rsidP="001F1271">
            <w:pPr>
              <w:contextualSpacing/>
            </w:pPr>
            <w:r>
              <w:t>5.NBT.A.1</w:t>
            </w:r>
          </w:p>
        </w:tc>
        <w:tc>
          <w:tcPr>
            <w:tcW w:w="3833" w:type="dxa"/>
          </w:tcPr>
          <w:p w:rsidR="001F1271" w:rsidRDefault="001F1271" w:rsidP="001F1271">
            <w:pPr>
              <w:contextualSpacing/>
            </w:pPr>
            <w:r>
              <w:t>Read, write and identify numbers from billions to thousandths using number names, base ten numerals</w:t>
            </w:r>
            <w:r w:rsidR="008454DC">
              <w:t>,</w:t>
            </w:r>
            <w:r>
              <w:t xml:space="preserve"> and expanded form.</w:t>
            </w:r>
          </w:p>
        </w:tc>
        <w:tc>
          <w:tcPr>
            <w:tcW w:w="1346" w:type="dxa"/>
            <w:vMerge w:val="restart"/>
          </w:tcPr>
          <w:p w:rsidR="001F1271" w:rsidRPr="00A040C6" w:rsidRDefault="001F1271" w:rsidP="001F1271">
            <w:pPr>
              <w:contextualSpacing/>
              <w:rPr>
                <w:b/>
              </w:rPr>
            </w:pPr>
            <w:r w:rsidRPr="00A040C6">
              <w:rPr>
                <w:b/>
              </w:rPr>
              <w:t>EE.5.NBT.3</w:t>
            </w:r>
          </w:p>
        </w:tc>
        <w:tc>
          <w:tcPr>
            <w:tcW w:w="3529" w:type="dxa"/>
            <w:vMerge w:val="restart"/>
          </w:tcPr>
          <w:p w:rsidR="001F1271" w:rsidRDefault="001F1271" w:rsidP="001F1271">
            <w:pPr>
              <w:contextualSpacing/>
            </w:pPr>
            <w:r>
              <w:t>Compare whole numbers up to 100 using symbols (&lt;, &gt;, =).</w:t>
            </w:r>
          </w:p>
        </w:tc>
        <w:tc>
          <w:tcPr>
            <w:tcW w:w="4710" w:type="dxa"/>
            <w:vMerge w:val="restart"/>
          </w:tcPr>
          <w:p w:rsidR="001F1271" w:rsidRDefault="001F1271" w:rsidP="001F1271">
            <w:pPr>
              <w:contextualSpacing/>
              <w:rPr>
                <w:b/>
              </w:rPr>
            </w:pPr>
            <w:r>
              <w:rPr>
                <w:b/>
              </w:rPr>
              <w:t>Initial Precursor:</w:t>
            </w:r>
          </w:p>
          <w:p w:rsidR="001F1271" w:rsidRDefault="001F1271" w:rsidP="001F1271">
            <w:pPr>
              <w:pStyle w:val="ListParagraph"/>
              <w:numPr>
                <w:ilvl w:val="0"/>
                <w:numId w:val="19"/>
              </w:numPr>
            </w:pPr>
            <w:r>
              <w:t>Recognize separateness.</w:t>
            </w:r>
          </w:p>
          <w:p w:rsidR="001F1271" w:rsidRDefault="001F1271" w:rsidP="001F1271">
            <w:pPr>
              <w:pStyle w:val="ListParagraph"/>
              <w:numPr>
                <w:ilvl w:val="0"/>
                <w:numId w:val="19"/>
              </w:numPr>
            </w:pPr>
            <w:r>
              <w:t>Recognize set.</w:t>
            </w:r>
            <w:r w:rsidRPr="00FA6651">
              <w:rPr>
                <w:b/>
              </w:rPr>
              <w:t xml:space="preserve"> </w:t>
            </w:r>
          </w:p>
          <w:p w:rsidR="001F1271" w:rsidRDefault="001F1271" w:rsidP="001F1271">
            <w:pPr>
              <w:contextualSpacing/>
              <w:rPr>
                <w:b/>
              </w:rPr>
            </w:pPr>
            <w:r>
              <w:rPr>
                <w:b/>
              </w:rPr>
              <w:t>Distal Precursor:</w:t>
            </w:r>
          </w:p>
          <w:p w:rsidR="001F1271" w:rsidRDefault="001F1271" w:rsidP="001F1271">
            <w:pPr>
              <w:pStyle w:val="ListParagraph"/>
              <w:numPr>
                <w:ilvl w:val="0"/>
                <w:numId w:val="19"/>
              </w:numPr>
            </w:pPr>
            <w:r>
              <w:t>Compare 2 quantities up to 10 using models.</w:t>
            </w:r>
          </w:p>
          <w:p w:rsidR="001F1271" w:rsidRDefault="001F1271" w:rsidP="001F1271">
            <w:pPr>
              <w:contextualSpacing/>
              <w:rPr>
                <w:b/>
              </w:rPr>
            </w:pPr>
            <w:r>
              <w:rPr>
                <w:b/>
              </w:rPr>
              <w:t>Proximal Precursor:</w:t>
            </w:r>
          </w:p>
          <w:p w:rsidR="001F1271" w:rsidRDefault="001F1271" w:rsidP="001F1271">
            <w:pPr>
              <w:pStyle w:val="ListParagraph"/>
              <w:numPr>
                <w:ilvl w:val="0"/>
                <w:numId w:val="19"/>
              </w:numPr>
            </w:pPr>
            <w:r>
              <w:t>Compare 2 numerals up to 10 using symbols (=, &lt;,&gt;).</w:t>
            </w:r>
          </w:p>
          <w:p w:rsidR="001F1271" w:rsidRDefault="001F1271" w:rsidP="001F1271">
            <w:pPr>
              <w:contextualSpacing/>
              <w:rPr>
                <w:b/>
              </w:rPr>
            </w:pPr>
            <w:r>
              <w:rPr>
                <w:b/>
              </w:rPr>
              <w:t xml:space="preserve">Target: </w:t>
            </w:r>
          </w:p>
          <w:p w:rsidR="001F1271" w:rsidRDefault="001F1271" w:rsidP="001F1271">
            <w:pPr>
              <w:pStyle w:val="ListParagraph"/>
              <w:numPr>
                <w:ilvl w:val="0"/>
                <w:numId w:val="19"/>
              </w:numPr>
            </w:pPr>
            <w:r>
              <w:t>Compare 2 numerals up to 100 using symbols (=, &lt;,&gt;).</w:t>
            </w:r>
          </w:p>
          <w:p w:rsidR="001F1271" w:rsidRDefault="001F1271" w:rsidP="001F1271">
            <w:pPr>
              <w:contextualSpacing/>
              <w:rPr>
                <w:b/>
              </w:rPr>
            </w:pPr>
            <w:r>
              <w:rPr>
                <w:b/>
              </w:rPr>
              <w:t>Successor:</w:t>
            </w:r>
          </w:p>
          <w:p w:rsidR="001F1271" w:rsidRDefault="001F1271" w:rsidP="001F1271">
            <w:pPr>
              <w:pStyle w:val="ListParagraph"/>
              <w:numPr>
                <w:ilvl w:val="0"/>
                <w:numId w:val="19"/>
              </w:numPr>
            </w:pPr>
            <w:r>
              <w:t>Compare 2 numerals up to 1000 using symbols (=, &lt;,&gt;).</w:t>
            </w:r>
          </w:p>
          <w:p w:rsidR="001F1271" w:rsidRDefault="001F1271" w:rsidP="001F1271">
            <w:pPr>
              <w:pStyle w:val="ListParagraph"/>
              <w:numPr>
                <w:ilvl w:val="0"/>
                <w:numId w:val="19"/>
              </w:numPr>
            </w:pPr>
            <w:r>
              <w:t>Order more than 2 two-digit numerals or quantities from greatest to least.</w:t>
            </w:r>
          </w:p>
          <w:p w:rsidR="001F1271" w:rsidRPr="00FA6651" w:rsidRDefault="001F1271" w:rsidP="001F1271">
            <w:pPr>
              <w:pStyle w:val="ListParagraph"/>
              <w:numPr>
                <w:ilvl w:val="0"/>
                <w:numId w:val="19"/>
              </w:numPr>
            </w:pPr>
            <w:r>
              <w:t>Order more than 2 two-digit numerals or quantities from least to greatest.</w:t>
            </w:r>
          </w:p>
        </w:tc>
      </w:tr>
      <w:tr w:rsidR="001F1271" w:rsidTr="001F1271">
        <w:tc>
          <w:tcPr>
            <w:tcW w:w="1198" w:type="dxa"/>
          </w:tcPr>
          <w:p w:rsidR="001F1271" w:rsidRDefault="001F1271" w:rsidP="001F1271">
            <w:pPr>
              <w:contextualSpacing/>
            </w:pPr>
            <w:r>
              <w:t>5.NBT.A.2</w:t>
            </w:r>
          </w:p>
        </w:tc>
        <w:tc>
          <w:tcPr>
            <w:tcW w:w="3833" w:type="dxa"/>
          </w:tcPr>
          <w:p w:rsidR="001F1271" w:rsidRDefault="001F1271" w:rsidP="001F1271">
            <w:pPr>
              <w:contextualSpacing/>
            </w:pPr>
            <w:r>
              <w:t>Compare two numbers from billions to thousandths using the symbols &gt;, =</w:t>
            </w:r>
            <w:r w:rsidR="008454DC">
              <w:t>,</w:t>
            </w:r>
            <w:r>
              <w:t xml:space="preserve"> or &lt;, and justify the solution.</w:t>
            </w:r>
          </w:p>
        </w:tc>
        <w:tc>
          <w:tcPr>
            <w:tcW w:w="1346" w:type="dxa"/>
            <w:vMerge/>
          </w:tcPr>
          <w:p w:rsidR="001F1271" w:rsidRDefault="001F1271" w:rsidP="001F1271">
            <w:pPr>
              <w:contextualSpacing/>
            </w:pPr>
          </w:p>
        </w:tc>
        <w:tc>
          <w:tcPr>
            <w:tcW w:w="3529" w:type="dxa"/>
            <w:vMerge/>
          </w:tcPr>
          <w:p w:rsidR="001F1271" w:rsidRDefault="001F1271" w:rsidP="001F1271">
            <w:pPr>
              <w:contextualSpacing/>
            </w:pPr>
          </w:p>
        </w:tc>
        <w:tc>
          <w:tcPr>
            <w:tcW w:w="4710" w:type="dxa"/>
            <w:vMerge/>
          </w:tcPr>
          <w:p w:rsidR="001F1271" w:rsidRDefault="001F1271" w:rsidP="001F1271">
            <w:pPr>
              <w:contextualSpacing/>
            </w:pPr>
          </w:p>
        </w:tc>
      </w:tr>
    </w:tbl>
    <w:p w:rsidR="001F1271" w:rsidRDefault="001F1271" w:rsidP="001F1271">
      <w:r>
        <w:br w:type="page"/>
      </w:r>
    </w:p>
    <w:tbl>
      <w:tblPr>
        <w:tblStyle w:val="TableGrid"/>
        <w:tblW w:w="0" w:type="auto"/>
        <w:tblLook w:val="04A0" w:firstRow="1" w:lastRow="0" w:firstColumn="1" w:lastColumn="0" w:noHBand="0" w:noVBand="1"/>
      </w:tblPr>
      <w:tblGrid>
        <w:gridCol w:w="1198"/>
        <w:gridCol w:w="3833"/>
        <w:gridCol w:w="1346"/>
        <w:gridCol w:w="3529"/>
        <w:gridCol w:w="4710"/>
      </w:tblGrid>
      <w:tr w:rsidR="001F1271" w:rsidTr="001F1271">
        <w:trPr>
          <w:trHeight w:val="246"/>
        </w:trPr>
        <w:tc>
          <w:tcPr>
            <w:tcW w:w="1198" w:type="dxa"/>
          </w:tcPr>
          <w:p w:rsidR="001F1271" w:rsidRDefault="001F1271" w:rsidP="001F1271">
            <w:pPr>
              <w:contextualSpacing/>
            </w:pPr>
            <w:r>
              <w:lastRenderedPageBreak/>
              <w:br w:type="page"/>
              <w:t>5.NBT.A.3</w:t>
            </w:r>
          </w:p>
        </w:tc>
        <w:tc>
          <w:tcPr>
            <w:tcW w:w="3833" w:type="dxa"/>
          </w:tcPr>
          <w:p w:rsidR="001F1271" w:rsidRDefault="001F1271" w:rsidP="001F1271">
            <w:pPr>
              <w:contextualSpacing/>
            </w:pPr>
            <w:r>
              <w:t>Understand that in a multi-digit number, a digit represents 1/10 times what it would represent in the place to its left.</w:t>
            </w:r>
          </w:p>
        </w:tc>
        <w:tc>
          <w:tcPr>
            <w:tcW w:w="1346" w:type="dxa"/>
          </w:tcPr>
          <w:p w:rsidR="001F1271" w:rsidRPr="00A040C6" w:rsidRDefault="001F1271" w:rsidP="001F1271">
            <w:pPr>
              <w:contextualSpacing/>
              <w:rPr>
                <w:b/>
              </w:rPr>
            </w:pPr>
            <w:r w:rsidRPr="00A040C6">
              <w:rPr>
                <w:b/>
              </w:rPr>
              <w:t>EE.5.NBT.1</w:t>
            </w:r>
          </w:p>
        </w:tc>
        <w:tc>
          <w:tcPr>
            <w:tcW w:w="3529" w:type="dxa"/>
          </w:tcPr>
          <w:p w:rsidR="001F1271" w:rsidRDefault="001F1271" w:rsidP="001F1271">
            <w:pPr>
              <w:contextualSpacing/>
            </w:pPr>
            <w:r>
              <w:t>Compare numbers up to 99 using base ten models.</w:t>
            </w:r>
          </w:p>
        </w:tc>
        <w:tc>
          <w:tcPr>
            <w:tcW w:w="4710" w:type="dxa"/>
          </w:tcPr>
          <w:p w:rsidR="001F1271" w:rsidRDefault="001F1271" w:rsidP="001F1271">
            <w:pPr>
              <w:contextualSpacing/>
              <w:rPr>
                <w:b/>
              </w:rPr>
            </w:pPr>
            <w:r>
              <w:rPr>
                <w:b/>
              </w:rPr>
              <w:t xml:space="preserve">Initial Precursor: </w:t>
            </w:r>
          </w:p>
          <w:p w:rsidR="001F1271" w:rsidRDefault="001F1271" w:rsidP="001F1271">
            <w:pPr>
              <w:pStyle w:val="ListParagraph"/>
              <w:numPr>
                <w:ilvl w:val="0"/>
                <w:numId w:val="18"/>
              </w:numPr>
            </w:pPr>
            <w:r>
              <w:t>Recognize separateness.</w:t>
            </w:r>
          </w:p>
          <w:p w:rsidR="001F1271" w:rsidRDefault="001F1271" w:rsidP="001F1271">
            <w:pPr>
              <w:pStyle w:val="ListParagraph"/>
              <w:numPr>
                <w:ilvl w:val="0"/>
                <w:numId w:val="18"/>
              </w:numPr>
            </w:pPr>
            <w:r>
              <w:t>Recognize set.</w:t>
            </w:r>
          </w:p>
          <w:p w:rsidR="001F1271" w:rsidRDefault="001F1271" w:rsidP="001F1271">
            <w:pPr>
              <w:contextualSpacing/>
              <w:rPr>
                <w:b/>
              </w:rPr>
            </w:pPr>
            <w:r>
              <w:rPr>
                <w:b/>
              </w:rPr>
              <w:t>Distal Precursor:</w:t>
            </w:r>
          </w:p>
          <w:p w:rsidR="001F1271" w:rsidRDefault="001F1271" w:rsidP="001F1271">
            <w:pPr>
              <w:pStyle w:val="ListParagraph"/>
              <w:numPr>
                <w:ilvl w:val="0"/>
                <w:numId w:val="18"/>
              </w:numPr>
            </w:pPr>
            <w:r>
              <w:t>Count all objects in a set or subset.</w:t>
            </w:r>
          </w:p>
          <w:p w:rsidR="001F1271" w:rsidRDefault="001F1271" w:rsidP="001F1271">
            <w:pPr>
              <w:pStyle w:val="ListParagraph"/>
              <w:numPr>
                <w:ilvl w:val="0"/>
                <w:numId w:val="18"/>
              </w:numPr>
            </w:pPr>
            <w:r>
              <w:t>Recognize same number of.</w:t>
            </w:r>
          </w:p>
          <w:p w:rsidR="001F1271" w:rsidRDefault="001F1271" w:rsidP="001F1271">
            <w:pPr>
              <w:pStyle w:val="ListParagraph"/>
              <w:numPr>
                <w:ilvl w:val="0"/>
                <w:numId w:val="18"/>
              </w:numPr>
            </w:pPr>
            <w:r>
              <w:t>Recognize different number of.</w:t>
            </w:r>
          </w:p>
          <w:p w:rsidR="001F1271" w:rsidRDefault="001F1271" w:rsidP="001F1271">
            <w:pPr>
              <w:pStyle w:val="ListParagraph"/>
              <w:numPr>
                <w:ilvl w:val="0"/>
                <w:numId w:val="18"/>
              </w:numPr>
            </w:pPr>
            <w:r>
              <w:t>Recognize more number of.</w:t>
            </w:r>
          </w:p>
          <w:p w:rsidR="001F1271" w:rsidRDefault="001F1271" w:rsidP="001F1271">
            <w:pPr>
              <w:pStyle w:val="ListParagraph"/>
              <w:numPr>
                <w:ilvl w:val="0"/>
                <w:numId w:val="18"/>
              </w:numPr>
            </w:pPr>
            <w:r>
              <w:t>Recognize fewer number of.</w:t>
            </w:r>
          </w:p>
          <w:p w:rsidR="001F1271" w:rsidRDefault="001F1271" w:rsidP="001F1271">
            <w:pPr>
              <w:contextualSpacing/>
              <w:rPr>
                <w:b/>
              </w:rPr>
            </w:pPr>
            <w:r>
              <w:rPr>
                <w:b/>
              </w:rPr>
              <w:t>Proximal Precursor:</w:t>
            </w:r>
          </w:p>
          <w:p w:rsidR="001F1271" w:rsidRDefault="001F1271" w:rsidP="001F1271">
            <w:pPr>
              <w:pStyle w:val="ListParagraph"/>
              <w:numPr>
                <w:ilvl w:val="0"/>
                <w:numId w:val="18"/>
              </w:numPr>
            </w:pPr>
            <w:r>
              <w:t>Compare 2 quantities up to 10 using models.</w:t>
            </w:r>
          </w:p>
          <w:p w:rsidR="001F1271" w:rsidRDefault="001F1271" w:rsidP="001F1271">
            <w:pPr>
              <w:contextualSpacing/>
              <w:rPr>
                <w:b/>
              </w:rPr>
            </w:pPr>
            <w:r>
              <w:rPr>
                <w:b/>
              </w:rPr>
              <w:t xml:space="preserve">Target: </w:t>
            </w:r>
          </w:p>
          <w:p w:rsidR="001F1271" w:rsidRDefault="001F1271" w:rsidP="001F1271">
            <w:pPr>
              <w:pStyle w:val="ListParagraph"/>
              <w:numPr>
                <w:ilvl w:val="0"/>
                <w:numId w:val="18"/>
              </w:numPr>
            </w:pPr>
            <w:r>
              <w:t>Compare 2 quantities up to 100 using models.</w:t>
            </w:r>
          </w:p>
          <w:p w:rsidR="001F1271" w:rsidRDefault="001F1271" w:rsidP="001F1271">
            <w:pPr>
              <w:contextualSpacing/>
              <w:rPr>
                <w:b/>
              </w:rPr>
            </w:pPr>
            <w:r>
              <w:rPr>
                <w:b/>
              </w:rPr>
              <w:t>Successor:</w:t>
            </w:r>
          </w:p>
          <w:p w:rsidR="001F1271" w:rsidRDefault="001F1271" w:rsidP="001F1271">
            <w:pPr>
              <w:pStyle w:val="ListParagraph"/>
              <w:numPr>
                <w:ilvl w:val="0"/>
                <w:numId w:val="18"/>
              </w:numPr>
            </w:pPr>
            <w:r>
              <w:t>Compare 2 numerals up to 100 using symbols (=</w:t>
            </w:r>
            <w:proofErr w:type="gramStart"/>
            <w:r>
              <w:t>,&lt;</w:t>
            </w:r>
            <w:proofErr w:type="gramEnd"/>
            <w:r>
              <w:t>,&gt;).</w:t>
            </w:r>
          </w:p>
          <w:p w:rsidR="001F1271" w:rsidRDefault="001F1271" w:rsidP="001F1271">
            <w:pPr>
              <w:pStyle w:val="ListParagraph"/>
              <w:numPr>
                <w:ilvl w:val="0"/>
                <w:numId w:val="18"/>
              </w:numPr>
            </w:pPr>
            <w:r>
              <w:t>Order more than 2 two-digit numerals or quantities from greatest to least.</w:t>
            </w:r>
          </w:p>
          <w:p w:rsidR="001F1271" w:rsidRDefault="001F1271" w:rsidP="001F1271">
            <w:pPr>
              <w:pStyle w:val="ListParagraph"/>
              <w:numPr>
                <w:ilvl w:val="0"/>
                <w:numId w:val="18"/>
              </w:numPr>
            </w:pPr>
            <w:r>
              <w:t>Order more than 2 two-digit numerals or quantities from least to greatest.</w:t>
            </w:r>
          </w:p>
        </w:tc>
      </w:tr>
      <w:tr w:rsidR="001F1271" w:rsidTr="001F1271">
        <w:trPr>
          <w:trHeight w:val="245"/>
        </w:trPr>
        <w:tc>
          <w:tcPr>
            <w:tcW w:w="1198" w:type="dxa"/>
          </w:tcPr>
          <w:p w:rsidR="001F1271" w:rsidRDefault="001F1271" w:rsidP="001F1271">
            <w:pPr>
              <w:contextualSpacing/>
            </w:pPr>
            <w:r>
              <w:t>5.NBT.A.4</w:t>
            </w:r>
          </w:p>
        </w:tc>
        <w:tc>
          <w:tcPr>
            <w:tcW w:w="3833" w:type="dxa"/>
          </w:tcPr>
          <w:p w:rsidR="001F1271" w:rsidRDefault="001F1271" w:rsidP="001F1271">
            <w:pPr>
              <w:contextualSpacing/>
            </w:pPr>
            <w:r>
              <w:t>Evaluate the value of powers of 10 and understand the relationship to the place value system.</w:t>
            </w:r>
          </w:p>
        </w:tc>
        <w:tc>
          <w:tcPr>
            <w:tcW w:w="1346" w:type="dxa"/>
          </w:tcPr>
          <w:p w:rsidR="001F1271" w:rsidRPr="00A040C6" w:rsidRDefault="001F1271" w:rsidP="001F1271">
            <w:pPr>
              <w:contextualSpacing/>
              <w:rPr>
                <w:b/>
              </w:rPr>
            </w:pPr>
            <w:r w:rsidRPr="00A040C6">
              <w:rPr>
                <w:b/>
              </w:rPr>
              <w:t>EE.5.NBT.2</w:t>
            </w:r>
          </w:p>
        </w:tc>
        <w:tc>
          <w:tcPr>
            <w:tcW w:w="3529" w:type="dxa"/>
          </w:tcPr>
          <w:p w:rsidR="001F1271" w:rsidRPr="00BE2BEA" w:rsidRDefault="001F1271" w:rsidP="001F1271">
            <w:pPr>
              <w:contextualSpacing/>
            </w:pPr>
            <w:r>
              <w:t>Use the number of zeros in numbers that are powers of 10 to determine which values are equal, greater than, or less than.</w:t>
            </w:r>
          </w:p>
        </w:tc>
        <w:tc>
          <w:tcPr>
            <w:tcW w:w="4710" w:type="dxa"/>
          </w:tcPr>
          <w:p w:rsidR="001F1271" w:rsidRDefault="001F1271" w:rsidP="001F1271">
            <w:pPr>
              <w:contextualSpacing/>
            </w:pPr>
            <w:r>
              <w:t>This essential element is not currently being assessed.</w:t>
            </w:r>
          </w:p>
        </w:tc>
      </w:tr>
    </w:tbl>
    <w:p w:rsidR="001F1271" w:rsidRDefault="001F1271" w:rsidP="001F1271">
      <w:r>
        <w:br w:type="page"/>
      </w:r>
    </w:p>
    <w:tbl>
      <w:tblPr>
        <w:tblStyle w:val="TableGrid"/>
        <w:tblW w:w="0" w:type="auto"/>
        <w:tblLook w:val="04A0" w:firstRow="1" w:lastRow="0" w:firstColumn="1" w:lastColumn="0" w:noHBand="0" w:noVBand="1"/>
      </w:tblPr>
      <w:tblGrid>
        <w:gridCol w:w="1198"/>
        <w:gridCol w:w="3833"/>
        <w:gridCol w:w="1346"/>
        <w:gridCol w:w="3529"/>
        <w:gridCol w:w="4710"/>
      </w:tblGrid>
      <w:tr w:rsidR="001F1271" w:rsidTr="001F1271">
        <w:trPr>
          <w:trHeight w:val="245"/>
        </w:trPr>
        <w:tc>
          <w:tcPr>
            <w:tcW w:w="1198" w:type="dxa"/>
          </w:tcPr>
          <w:p w:rsidR="001F1271" w:rsidRDefault="001F1271" w:rsidP="001F1271">
            <w:pPr>
              <w:contextualSpacing/>
            </w:pPr>
            <w:r>
              <w:lastRenderedPageBreak/>
              <w:br w:type="page"/>
              <w:t>5.NBT.A.5</w:t>
            </w:r>
          </w:p>
        </w:tc>
        <w:tc>
          <w:tcPr>
            <w:tcW w:w="3833" w:type="dxa"/>
          </w:tcPr>
          <w:p w:rsidR="001F1271" w:rsidRDefault="001F1271" w:rsidP="001F1271">
            <w:pPr>
              <w:contextualSpacing/>
            </w:pPr>
            <w:r>
              <w:t>Round numbers from billions to thousandths place.</w:t>
            </w:r>
          </w:p>
        </w:tc>
        <w:tc>
          <w:tcPr>
            <w:tcW w:w="1346" w:type="dxa"/>
          </w:tcPr>
          <w:p w:rsidR="001F1271" w:rsidRPr="00A040C6" w:rsidRDefault="001F1271" w:rsidP="001F1271">
            <w:pPr>
              <w:contextualSpacing/>
              <w:rPr>
                <w:b/>
              </w:rPr>
            </w:pPr>
            <w:r w:rsidRPr="00A040C6">
              <w:rPr>
                <w:b/>
              </w:rPr>
              <w:t>EE.5.NBT.4</w:t>
            </w:r>
          </w:p>
        </w:tc>
        <w:tc>
          <w:tcPr>
            <w:tcW w:w="3529" w:type="dxa"/>
          </w:tcPr>
          <w:p w:rsidR="001F1271" w:rsidRDefault="001F1271" w:rsidP="001F1271">
            <w:pPr>
              <w:contextualSpacing/>
            </w:pPr>
            <w:r>
              <w:t>Round two-digit whole numbers to the nearest 10 from 0-90.</w:t>
            </w:r>
          </w:p>
        </w:tc>
        <w:tc>
          <w:tcPr>
            <w:tcW w:w="4710" w:type="dxa"/>
          </w:tcPr>
          <w:p w:rsidR="001F1271" w:rsidRDefault="001F1271" w:rsidP="001F1271">
            <w:pPr>
              <w:contextualSpacing/>
              <w:rPr>
                <w:b/>
              </w:rPr>
            </w:pPr>
            <w:r>
              <w:rPr>
                <w:b/>
              </w:rPr>
              <w:t xml:space="preserve">Initial Precursor: </w:t>
            </w:r>
          </w:p>
          <w:p w:rsidR="001F1271" w:rsidRDefault="001F1271" w:rsidP="001F1271">
            <w:pPr>
              <w:pStyle w:val="ListParagraph"/>
              <w:numPr>
                <w:ilvl w:val="0"/>
                <w:numId w:val="18"/>
              </w:numPr>
            </w:pPr>
            <w:r>
              <w:t>Use perceptual subitizing.</w:t>
            </w:r>
          </w:p>
          <w:p w:rsidR="001F1271" w:rsidRDefault="001F1271" w:rsidP="001F1271">
            <w:pPr>
              <w:contextualSpacing/>
              <w:rPr>
                <w:b/>
              </w:rPr>
            </w:pPr>
            <w:r>
              <w:rPr>
                <w:b/>
              </w:rPr>
              <w:t>Distal Precursor:</w:t>
            </w:r>
          </w:p>
          <w:p w:rsidR="001F1271" w:rsidRDefault="001F1271" w:rsidP="001F1271">
            <w:pPr>
              <w:pStyle w:val="ListParagraph"/>
              <w:numPr>
                <w:ilvl w:val="0"/>
                <w:numId w:val="18"/>
              </w:numPr>
            </w:pPr>
            <w:r>
              <w:t>Recognize ten and something.</w:t>
            </w:r>
          </w:p>
          <w:p w:rsidR="001F1271" w:rsidRDefault="001F1271" w:rsidP="001F1271">
            <w:pPr>
              <w:pStyle w:val="ListParagraph"/>
              <w:numPr>
                <w:ilvl w:val="0"/>
                <w:numId w:val="18"/>
              </w:numPr>
            </w:pPr>
            <w:r>
              <w:t>Recognize multiple tens and something.</w:t>
            </w:r>
          </w:p>
          <w:p w:rsidR="001F1271" w:rsidRDefault="001F1271" w:rsidP="001F1271">
            <w:pPr>
              <w:pStyle w:val="ListParagraph"/>
              <w:numPr>
                <w:ilvl w:val="0"/>
                <w:numId w:val="18"/>
              </w:numPr>
            </w:pPr>
            <w:r>
              <w:t>Decompose numbers based on tens.</w:t>
            </w:r>
          </w:p>
          <w:p w:rsidR="001F1271" w:rsidRDefault="001F1271" w:rsidP="001F1271">
            <w:pPr>
              <w:pStyle w:val="ListParagraph"/>
              <w:numPr>
                <w:ilvl w:val="0"/>
                <w:numId w:val="18"/>
              </w:numPr>
            </w:pPr>
            <w:r>
              <w:t>Explain ten as a composition of ten ones.</w:t>
            </w:r>
          </w:p>
          <w:p w:rsidR="001F1271" w:rsidRDefault="001F1271" w:rsidP="001F1271">
            <w:pPr>
              <w:pStyle w:val="ListParagraph"/>
              <w:numPr>
                <w:ilvl w:val="0"/>
                <w:numId w:val="18"/>
              </w:numPr>
            </w:pPr>
            <w:r>
              <w:t>Recognize a unit.</w:t>
            </w:r>
          </w:p>
          <w:p w:rsidR="001F1271" w:rsidRDefault="001F1271" w:rsidP="001F1271">
            <w:pPr>
              <w:contextualSpacing/>
              <w:rPr>
                <w:b/>
              </w:rPr>
            </w:pPr>
            <w:r>
              <w:rPr>
                <w:b/>
              </w:rPr>
              <w:t>Proximal Precursor:</w:t>
            </w:r>
          </w:p>
          <w:p w:rsidR="001F1271" w:rsidRDefault="001F1271" w:rsidP="001F1271">
            <w:pPr>
              <w:pStyle w:val="ListParagraph"/>
              <w:numPr>
                <w:ilvl w:val="0"/>
                <w:numId w:val="18"/>
              </w:numPr>
            </w:pPr>
            <w:r>
              <w:t>Explain place value for ones and tens.</w:t>
            </w:r>
          </w:p>
          <w:p w:rsidR="001F1271" w:rsidRDefault="001F1271" w:rsidP="001F1271">
            <w:pPr>
              <w:pStyle w:val="ListParagraph"/>
              <w:numPr>
                <w:ilvl w:val="0"/>
                <w:numId w:val="18"/>
              </w:numPr>
            </w:pPr>
            <w:r>
              <w:t>Explain the relationship between rounding and place value.</w:t>
            </w:r>
          </w:p>
          <w:p w:rsidR="001F1271" w:rsidRDefault="001F1271" w:rsidP="001F1271">
            <w:pPr>
              <w:contextualSpacing/>
              <w:rPr>
                <w:b/>
              </w:rPr>
            </w:pPr>
            <w:r>
              <w:rPr>
                <w:b/>
              </w:rPr>
              <w:t xml:space="preserve">Target: </w:t>
            </w:r>
          </w:p>
          <w:p w:rsidR="001F1271" w:rsidRDefault="001F1271" w:rsidP="001F1271">
            <w:pPr>
              <w:pStyle w:val="ListParagraph"/>
              <w:numPr>
                <w:ilvl w:val="0"/>
                <w:numId w:val="18"/>
              </w:numPr>
            </w:pPr>
            <w:r>
              <w:t>Round whole numbers 0-100 to the nearest ten.</w:t>
            </w:r>
          </w:p>
          <w:p w:rsidR="001F1271" w:rsidRDefault="001F1271" w:rsidP="001F1271">
            <w:pPr>
              <w:contextualSpacing/>
              <w:rPr>
                <w:b/>
              </w:rPr>
            </w:pPr>
            <w:r>
              <w:rPr>
                <w:b/>
              </w:rPr>
              <w:t>Successor:</w:t>
            </w:r>
          </w:p>
          <w:p w:rsidR="001F1271" w:rsidRPr="00AB4A61" w:rsidRDefault="001F1271" w:rsidP="001F1271">
            <w:pPr>
              <w:pStyle w:val="ListParagraph"/>
              <w:numPr>
                <w:ilvl w:val="0"/>
                <w:numId w:val="18"/>
              </w:numPr>
            </w:pPr>
            <w:r>
              <w:t>Round whole numbers to the nearest hundred.</w:t>
            </w:r>
          </w:p>
        </w:tc>
      </w:tr>
      <w:tr w:rsidR="001F1271" w:rsidTr="001F1271">
        <w:trPr>
          <w:trHeight w:val="245"/>
        </w:trPr>
        <w:tc>
          <w:tcPr>
            <w:tcW w:w="1198" w:type="dxa"/>
          </w:tcPr>
          <w:p w:rsidR="001F1271" w:rsidRDefault="001F1271" w:rsidP="001F1271">
            <w:pPr>
              <w:contextualSpacing/>
            </w:pPr>
            <w:r>
              <w:t>5.NBT.A.6</w:t>
            </w:r>
          </w:p>
        </w:tc>
        <w:tc>
          <w:tcPr>
            <w:tcW w:w="3833" w:type="dxa"/>
          </w:tcPr>
          <w:p w:rsidR="001F1271" w:rsidRDefault="001F1271" w:rsidP="001F1271">
            <w:pPr>
              <w:contextualSpacing/>
            </w:pPr>
            <w:r>
              <w:t>Add and subtract multi-digit whole numbers and decimals to the thousandths place, and justify the solution.</w:t>
            </w:r>
          </w:p>
        </w:tc>
        <w:tc>
          <w:tcPr>
            <w:tcW w:w="1346" w:type="dxa"/>
          </w:tcPr>
          <w:p w:rsidR="001F1271" w:rsidRPr="00A040C6" w:rsidRDefault="001F1271" w:rsidP="001F1271">
            <w:pPr>
              <w:contextualSpacing/>
              <w:rPr>
                <w:b/>
              </w:rPr>
            </w:pPr>
            <w:r w:rsidRPr="00A040C6">
              <w:rPr>
                <w:b/>
              </w:rPr>
              <w:t>Not applicable.</w:t>
            </w:r>
          </w:p>
        </w:tc>
        <w:tc>
          <w:tcPr>
            <w:tcW w:w="3529" w:type="dxa"/>
          </w:tcPr>
          <w:p w:rsidR="001F1271" w:rsidRPr="00BE2BEA" w:rsidRDefault="001F1271" w:rsidP="001F1271">
            <w:pPr>
              <w:contextualSpacing/>
            </w:pPr>
            <w:r>
              <w:t xml:space="preserve">Not applicable.  </w:t>
            </w:r>
          </w:p>
        </w:tc>
        <w:tc>
          <w:tcPr>
            <w:tcW w:w="4710" w:type="dxa"/>
          </w:tcPr>
          <w:p w:rsidR="001F1271" w:rsidRDefault="001F1271" w:rsidP="001F1271">
            <w:pPr>
              <w:contextualSpacing/>
            </w:pPr>
            <w:r>
              <w:t>Not applicable.</w:t>
            </w:r>
          </w:p>
        </w:tc>
      </w:tr>
    </w:tbl>
    <w:p w:rsidR="001F1271" w:rsidRDefault="001F1271" w:rsidP="001F1271">
      <w:r>
        <w:br w:type="page"/>
      </w:r>
    </w:p>
    <w:tbl>
      <w:tblPr>
        <w:tblStyle w:val="TableGrid"/>
        <w:tblW w:w="0" w:type="auto"/>
        <w:tblLook w:val="04A0" w:firstRow="1" w:lastRow="0" w:firstColumn="1" w:lastColumn="0" w:noHBand="0" w:noVBand="1"/>
      </w:tblPr>
      <w:tblGrid>
        <w:gridCol w:w="1198"/>
        <w:gridCol w:w="3833"/>
        <w:gridCol w:w="1346"/>
        <w:gridCol w:w="3529"/>
        <w:gridCol w:w="4710"/>
      </w:tblGrid>
      <w:tr w:rsidR="001F1271" w:rsidTr="001F1271">
        <w:trPr>
          <w:trHeight w:val="245"/>
        </w:trPr>
        <w:tc>
          <w:tcPr>
            <w:tcW w:w="1198" w:type="dxa"/>
          </w:tcPr>
          <w:p w:rsidR="001F1271" w:rsidRDefault="001F1271" w:rsidP="001F1271">
            <w:pPr>
              <w:contextualSpacing/>
            </w:pPr>
            <w:r>
              <w:lastRenderedPageBreak/>
              <w:br w:type="page"/>
              <w:t>5.NBT.A.7</w:t>
            </w:r>
          </w:p>
        </w:tc>
        <w:tc>
          <w:tcPr>
            <w:tcW w:w="3833" w:type="dxa"/>
          </w:tcPr>
          <w:p w:rsidR="001F1271" w:rsidRDefault="001F1271" w:rsidP="001F1271">
            <w:pPr>
              <w:contextualSpacing/>
            </w:pPr>
            <w:r>
              <w:t>Multiply multi-digit whole numbers and decimals to the hundredths place, and justify the solution.</w:t>
            </w:r>
          </w:p>
        </w:tc>
        <w:tc>
          <w:tcPr>
            <w:tcW w:w="1346" w:type="dxa"/>
          </w:tcPr>
          <w:p w:rsidR="001F1271" w:rsidRPr="00A040C6" w:rsidRDefault="001F1271" w:rsidP="001F1271">
            <w:pPr>
              <w:contextualSpacing/>
              <w:rPr>
                <w:b/>
              </w:rPr>
            </w:pPr>
            <w:r w:rsidRPr="00A040C6">
              <w:rPr>
                <w:b/>
              </w:rPr>
              <w:t>EE.NBT.5</w:t>
            </w:r>
          </w:p>
        </w:tc>
        <w:tc>
          <w:tcPr>
            <w:tcW w:w="3529" w:type="dxa"/>
          </w:tcPr>
          <w:p w:rsidR="001F1271" w:rsidRDefault="001F1271" w:rsidP="001F1271">
            <w:pPr>
              <w:contextualSpacing/>
            </w:pPr>
            <w:r>
              <w:t>Multiply whole numbers up to 5 x 5.</w:t>
            </w:r>
          </w:p>
        </w:tc>
        <w:tc>
          <w:tcPr>
            <w:tcW w:w="4710" w:type="dxa"/>
          </w:tcPr>
          <w:p w:rsidR="001F1271" w:rsidRDefault="001F1271" w:rsidP="001F1271">
            <w:pPr>
              <w:contextualSpacing/>
              <w:rPr>
                <w:b/>
              </w:rPr>
            </w:pPr>
            <w:r>
              <w:rPr>
                <w:b/>
              </w:rPr>
              <w:t xml:space="preserve">Initial Precursor: </w:t>
            </w:r>
          </w:p>
          <w:p w:rsidR="001F1271" w:rsidRDefault="001F1271" w:rsidP="001F1271">
            <w:pPr>
              <w:pStyle w:val="ListParagraph"/>
              <w:numPr>
                <w:ilvl w:val="0"/>
                <w:numId w:val="18"/>
              </w:numPr>
            </w:pPr>
            <w:r>
              <w:t>Recognize separateness.</w:t>
            </w:r>
          </w:p>
          <w:p w:rsidR="001F1271" w:rsidRDefault="001F1271" w:rsidP="001F1271">
            <w:pPr>
              <w:pStyle w:val="ListParagraph"/>
              <w:numPr>
                <w:ilvl w:val="0"/>
                <w:numId w:val="18"/>
              </w:numPr>
            </w:pPr>
            <w:r>
              <w:t>Recognize set.</w:t>
            </w:r>
          </w:p>
          <w:p w:rsidR="001F1271" w:rsidRDefault="001F1271" w:rsidP="001F1271">
            <w:pPr>
              <w:pStyle w:val="ListParagraph"/>
              <w:numPr>
                <w:ilvl w:val="0"/>
                <w:numId w:val="18"/>
              </w:numPr>
            </w:pPr>
            <w:r>
              <w:t>Recognize subset.</w:t>
            </w:r>
          </w:p>
          <w:p w:rsidR="001F1271" w:rsidRDefault="001F1271" w:rsidP="001F1271">
            <w:pPr>
              <w:contextualSpacing/>
              <w:rPr>
                <w:b/>
              </w:rPr>
            </w:pPr>
            <w:r>
              <w:rPr>
                <w:b/>
              </w:rPr>
              <w:t>Distal Precursor:</w:t>
            </w:r>
          </w:p>
          <w:p w:rsidR="001F1271" w:rsidRDefault="001F1271" w:rsidP="001F1271">
            <w:pPr>
              <w:pStyle w:val="ListParagraph"/>
              <w:numPr>
                <w:ilvl w:val="0"/>
                <w:numId w:val="18"/>
              </w:numPr>
            </w:pPr>
            <w:r>
              <w:t>Explain repeated addition.</w:t>
            </w:r>
          </w:p>
          <w:p w:rsidR="001F1271" w:rsidRDefault="001F1271" w:rsidP="001F1271">
            <w:pPr>
              <w:pStyle w:val="ListParagraph"/>
              <w:numPr>
                <w:ilvl w:val="0"/>
                <w:numId w:val="18"/>
              </w:numPr>
            </w:pPr>
            <w:r>
              <w:t>Represent repeated addition with an equation.</w:t>
            </w:r>
          </w:p>
          <w:p w:rsidR="001F1271" w:rsidRDefault="001F1271" w:rsidP="001F1271">
            <w:pPr>
              <w:pStyle w:val="ListParagraph"/>
              <w:numPr>
                <w:ilvl w:val="0"/>
                <w:numId w:val="18"/>
              </w:numPr>
            </w:pPr>
            <w:r>
              <w:t>Solve repeated addition problems.</w:t>
            </w:r>
          </w:p>
          <w:p w:rsidR="001F1271" w:rsidRDefault="001F1271" w:rsidP="001F1271">
            <w:pPr>
              <w:contextualSpacing/>
              <w:rPr>
                <w:b/>
              </w:rPr>
            </w:pPr>
            <w:r>
              <w:rPr>
                <w:b/>
              </w:rPr>
              <w:t>Proximal Precursor:</w:t>
            </w:r>
          </w:p>
          <w:p w:rsidR="001F1271" w:rsidRDefault="001F1271" w:rsidP="001F1271">
            <w:pPr>
              <w:pStyle w:val="ListParagraph"/>
              <w:numPr>
                <w:ilvl w:val="0"/>
                <w:numId w:val="18"/>
              </w:numPr>
            </w:pPr>
            <w:r>
              <w:t>Demonstrate the concept of multiplication.</w:t>
            </w:r>
          </w:p>
          <w:p w:rsidR="001F1271" w:rsidRDefault="001F1271" w:rsidP="001F1271">
            <w:pPr>
              <w:contextualSpacing/>
              <w:rPr>
                <w:b/>
              </w:rPr>
            </w:pPr>
            <w:r>
              <w:rPr>
                <w:b/>
              </w:rPr>
              <w:t xml:space="preserve">Target: </w:t>
            </w:r>
          </w:p>
          <w:p w:rsidR="001F1271" w:rsidRDefault="001F1271" w:rsidP="001F1271">
            <w:pPr>
              <w:pStyle w:val="ListParagraph"/>
              <w:numPr>
                <w:ilvl w:val="0"/>
                <w:numId w:val="18"/>
              </w:numPr>
            </w:pPr>
            <w:r>
              <w:t>Multiply by 1.</w:t>
            </w:r>
          </w:p>
          <w:p w:rsidR="001F1271" w:rsidRDefault="001F1271" w:rsidP="001F1271">
            <w:pPr>
              <w:pStyle w:val="ListParagraph"/>
              <w:numPr>
                <w:ilvl w:val="0"/>
                <w:numId w:val="18"/>
              </w:numPr>
            </w:pPr>
            <w:r>
              <w:t>Multiply by 2.</w:t>
            </w:r>
          </w:p>
          <w:p w:rsidR="001F1271" w:rsidRDefault="001F1271" w:rsidP="001F1271">
            <w:pPr>
              <w:pStyle w:val="ListParagraph"/>
              <w:numPr>
                <w:ilvl w:val="0"/>
                <w:numId w:val="18"/>
              </w:numPr>
            </w:pPr>
            <w:r>
              <w:t>Multiply by 3.</w:t>
            </w:r>
          </w:p>
          <w:p w:rsidR="001F1271" w:rsidRDefault="001F1271" w:rsidP="001F1271">
            <w:pPr>
              <w:pStyle w:val="ListParagraph"/>
              <w:numPr>
                <w:ilvl w:val="0"/>
                <w:numId w:val="18"/>
              </w:numPr>
            </w:pPr>
            <w:r>
              <w:t>Multiply by 4.</w:t>
            </w:r>
          </w:p>
          <w:p w:rsidR="001F1271" w:rsidRDefault="001F1271" w:rsidP="001F1271">
            <w:pPr>
              <w:pStyle w:val="ListParagraph"/>
              <w:numPr>
                <w:ilvl w:val="0"/>
                <w:numId w:val="18"/>
              </w:numPr>
            </w:pPr>
            <w:r>
              <w:t>Multiply by 5.</w:t>
            </w:r>
          </w:p>
          <w:p w:rsidR="001F1271" w:rsidRDefault="001F1271" w:rsidP="001F1271">
            <w:pPr>
              <w:contextualSpacing/>
              <w:rPr>
                <w:b/>
              </w:rPr>
            </w:pPr>
            <w:r>
              <w:rPr>
                <w:b/>
              </w:rPr>
              <w:t>Successor:</w:t>
            </w:r>
          </w:p>
          <w:p w:rsidR="001F1271" w:rsidRPr="00AB4A61" w:rsidRDefault="001F1271" w:rsidP="001F1271">
            <w:pPr>
              <w:pStyle w:val="ListParagraph"/>
              <w:numPr>
                <w:ilvl w:val="0"/>
                <w:numId w:val="18"/>
              </w:numPr>
            </w:pPr>
            <w:r>
              <w:t>Apply the relationship between multiplication and division.</w:t>
            </w:r>
          </w:p>
        </w:tc>
      </w:tr>
      <w:tr w:rsidR="001F1271" w:rsidTr="001F1271">
        <w:trPr>
          <w:trHeight w:val="245"/>
        </w:trPr>
        <w:tc>
          <w:tcPr>
            <w:tcW w:w="1198" w:type="dxa"/>
          </w:tcPr>
          <w:p w:rsidR="001F1271" w:rsidRDefault="001F1271" w:rsidP="001F1271">
            <w:pPr>
              <w:contextualSpacing/>
            </w:pPr>
            <w:r>
              <w:t>5.NBT.A.8</w:t>
            </w:r>
          </w:p>
        </w:tc>
        <w:tc>
          <w:tcPr>
            <w:tcW w:w="3833" w:type="dxa"/>
          </w:tcPr>
          <w:p w:rsidR="001F1271" w:rsidRDefault="001F1271" w:rsidP="001F1271">
            <w:pPr>
              <w:contextualSpacing/>
            </w:pPr>
            <w:r>
              <w:t>Divide multi-digit whole numbers and decimals to the hundredths place using up to two-digit divisors and four-digit dividends, and justify the solution.</w:t>
            </w:r>
          </w:p>
        </w:tc>
        <w:tc>
          <w:tcPr>
            <w:tcW w:w="1346" w:type="dxa"/>
          </w:tcPr>
          <w:p w:rsidR="001F1271" w:rsidRPr="00A040C6" w:rsidRDefault="001F1271" w:rsidP="001F1271">
            <w:pPr>
              <w:contextualSpacing/>
              <w:rPr>
                <w:b/>
              </w:rPr>
            </w:pPr>
            <w:r w:rsidRPr="00A040C6">
              <w:rPr>
                <w:b/>
              </w:rPr>
              <w:t>EE.5.NBT.6-7</w:t>
            </w:r>
          </w:p>
        </w:tc>
        <w:tc>
          <w:tcPr>
            <w:tcW w:w="3529" w:type="dxa"/>
          </w:tcPr>
          <w:p w:rsidR="001F1271" w:rsidRPr="00BE2BEA" w:rsidRDefault="001F1271" w:rsidP="001F1271">
            <w:pPr>
              <w:contextualSpacing/>
            </w:pPr>
            <w:r>
              <w:t>Illustrate the concept of division using fair and equal shares.</w:t>
            </w:r>
          </w:p>
        </w:tc>
        <w:tc>
          <w:tcPr>
            <w:tcW w:w="4710" w:type="dxa"/>
          </w:tcPr>
          <w:p w:rsidR="001F1271" w:rsidRDefault="001F1271" w:rsidP="001F1271">
            <w:pPr>
              <w:contextualSpacing/>
              <w:rPr>
                <w:b/>
              </w:rPr>
            </w:pPr>
            <w:r>
              <w:rPr>
                <w:b/>
              </w:rPr>
              <w:t xml:space="preserve">Initial Precursor: </w:t>
            </w:r>
          </w:p>
          <w:p w:rsidR="001F1271" w:rsidRDefault="001F1271" w:rsidP="001F1271">
            <w:pPr>
              <w:pStyle w:val="ListParagraph"/>
              <w:numPr>
                <w:ilvl w:val="0"/>
                <w:numId w:val="18"/>
              </w:numPr>
            </w:pPr>
            <w:r>
              <w:t>Recognize separateness.</w:t>
            </w:r>
          </w:p>
          <w:p w:rsidR="001F1271" w:rsidRDefault="001F1271" w:rsidP="001F1271">
            <w:pPr>
              <w:pStyle w:val="ListParagraph"/>
              <w:numPr>
                <w:ilvl w:val="0"/>
                <w:numId w:val="18"/>
              </w:numPr>
            </w:pPr>
            <w:r>
              <w:t>Recognize set.</w:t>
            </w:r>
          </w:p>
          <w:p w:rsidR="001F1271" w:rsidRDefault="001F1271" w:rsidP="001F1271">
            <w:pPr>
              <w:pStyle w:val="ListParagraph"/>
              <w:numPr>
                <w:ilvl w:val="0"/>
                <w:numId w:val="18"/>
              </w:numPr>
            </w:pPr>
            <w:r>
              <w:t>Recognize subset.</w:t>
            </w:r>
          </w:p>
          <w:p w:rsidR="001F1271" w:rsidRDefault="001F1271" w:rsidP="001F1271">
            <w:pPr>
              <w:contextualSpacing/>
              <w:rPr>
                <w:b/>
              </w:rPr>
            </w:pPr>
            <w:r>
              <w:rPr>
                <w:b/>
              </w:rPr>
              <w:t>Distal Precursor:</w:t>
            </w:r>
          </w:p>
          <w:p w:rsidR="001F1271" w:rsidRDefault="001F1271" w:rsidP="001F1271">
            <w:pPr>
              <w:pStyle w:val="ListParagraph"/>
              <w:numPr>
                <w:ilvl w:val="0"/>
                <w:numId w:val="18"/>
              </w:numPr>
            </w:pPr>
            <w:r>
              <w:t>Model equal set.</w:t>
            </w:r>
          </w:p>
          <w:p w:rsidR="001F1271" w:rsidRDefault="001F1271" w:rsidP="001F1271">
            <w:pPr>
              <w:pStyle w:val="ListParagraph"/>
              <w:numPr>
                <w:ilvl w:val="0"/>
                <w:numId w:val="18"/>
              </w:numPr>
            </w:pPr>
            <w:r>
              <w:t xml:space="preserve">Recognize equal. </w:t>
            </w:r>
          </w:p>
          <w:p w:rsidR="001F1271" w:rsidRDefault="001F1271" w:rsidP="001F1271">
            <w:pPr>
              <w:pStyle w:val="ListParagraph"/>
              <w:numPr>
                <w:ilvl w:val="0"/>
                <w:numId w:val="18"/>
              </w:numPr>
            </w:pPr>
            <w:r>
              <w:t>Recognize same number of.</w:t>
            </w:r>
          </w:p>
          <w:p w:rsidR="001F1271" w:rsidRDefault="001F1271" w:rsidP="001F1271">
            <w:pPr>
              <w:contextualSpacing/>
              <w:rPr>
                <w:b/>
              </w:rPr>
            </w:pPr>
            <w:r>
              <w:rPr>
                <w:b/>
              </w:rPr>
              <w:t>Proximal Precursor:</w:t>
            </w:r>
          </w:p>
          <w:p w:rsidR="001F1271" w:rsidRDefault="001F1271" w:rsidP="001F1271">
            <w:pPr>
              <w:pStyle w:val="ListParagraph"/>
              <w:numPr>
                <w:ilvl w:val="0"/>
                <w:numId w:val="18"/>
              </w:numPr>
            </w:pPr>
            <w:r>
              <w:t>Partition sets.</w:t>
            </w:r>
          </w:p>
          <w:p w:rsidR="001F1271" w:rsidRDefault="001F1271" w:rsidP="001F1271">
            <w:pPr>
              <w:contextualSpacing/>
              <w:rPr>
                <w:b/>
              </w:rPr>
            </w:pPr>
            <w:r>
              <w:rPr>
                <w:b/>
              </w:rPr>
              <w:t xml:space="preserve">Target: </w:t>
            </w:r>
          </w:p>
          <w:p w:rsidR="001F1271" w:rsidRDefault="001F1271" w:rsidP="001F1271">
            <w:pPr>
              <w:pStyle w:val="ListParagraph"/>
              <w:numPr>
                <w:ilvl w:val="0"/>
                <w:numId w:val="18"/>
              </w:numPr>
            </w:pPr>
            <w:r>
              <w:t>Partition sets into equal subsets.</w:t>
            </w:r>
          </w:p>
          <w:p w:rsidR="001F1271" w:rsidRDefault="001F1271" w:rsidP="001F1271">
            <w:pPr>
              <w:contextualSpacing/>
              <w:rPr>
                <w:b/>
              </w:rPr>
            </w:pPr>
            <w:r>
              <w:rPr>
                <w:b/>
              </w:rPr>
              <w:t>Successor:</w:t>
            </w:r>
          </w:p>
          <w:p w:rsidR="001F1271" w:rsidRDefault="001F1271" w:rsidP="001F1271">
            <w:pPr>
              <w:pStyle w:val="ListParagraph"/>
              <w:numPr>
                <w:ilvl w:val="0"/>
                <w:numId w:val="18"/>
              </w:numPr>
            </w:pPr>
            <w:r>
              <w:t>Demonstrate the concept of division.</w:t>
            </w:r>
          </w:p>
          <w:p w:rsidR="001F1271" w:rsidRPr="00AB4A61" w:rsidRDefault="001F1271" w:rsidP="001F1271">
            <w:pPr>
              <w:pStyle w:val="ListParagraph"/>
              <w:numPr>
                <w:ilvl w:val="0"/>
                <w:numId w:val="18"/>
              </w:numPr>
            </w:pPr>
            <w:r>
              <w:t>Explain repeated subtraction.</w:t>
            </w:r>
          </w:p>
        </w:tc>
      </w:tr>
    </w:tbl>
    <w:p w:rsidR="001F1271" w:rsidRDefault="001F1271" w:rsidP="001F1271">
      <w:r>
        <w:br w:type="page"/>
      </w:r>
    </w:p>
    <w:tbl>
      <w:tblPr>
        <w:tblStyle w:val="TableGrid"/>
        <w:tblW w:w="0" w:type="auto"/>
        <w:tblLook w:val="04A0" w:firstRow="1" w:lastRow="0" w:firstColumn="1" w:lastColumn="0" w:noHBand="0" w:noVBand="1"/>
      </w:tblPr>
      <w:tblGrid>
        <w:gridCol w:w="1198"/>
        <w:gridCol w:w="3833"/>
        <w:gridCol w:w="1467"/>
        <w:gridCol w:w="3690"/>
        <w:gridCol w:w="4428"/>
      </w:tblGrid>
      <w:tr w:rsidR="001F1271" w:rsidTr="001F1271">
        <w:tc>
          <w:tcPr>
            <w:tcW w:w="5031" w:type="dxa"/>
            <w:gridSpan w:val="2"/>
            <w:shd w:val="clear" w:color="auto" w:fill="DDD9C3" w:themeFill="background2" w:themeFillShade="E6"/>
          </w:tcPr>
          <w:p w:rsidR="001F1271" w:rsidRPr="008E40A2" w:rsidRDefault="001F1271" w:rsidP="001F1271">
            <w:pPr>
              <w:contextualSpacing/>
              <w:rPr>
                <w:b/>
              </w:rPr>
            </w:pPr>
            <w:r>
              <w:lastRenderedPageBreak/>
              <w:br w:type="page"/>
            </w:r>
            <w:r>
              <w:rPr>
                <w:b/>
              </w:rPr>
              <w:t>Understand the relationship between fractions and decimals (denominators that are factors of 100).</w:t>
            </w:r>
          </w:p>
        </w:tc>
        <w:tc>
          <w:tcPr>
            <w:tcW w:w="9585" w:type="dxa"/>
            <w:gridSpan w:val="3"/>
            <w:shd w:val="clear" w:color="auto" w:fill="DDD9C3" w:themeFill="background2" w:themeFillShade="E6"/>
          </w:tcPr>
          <w:p w:rsidR="001F1271" w:rsidRDefault="001F1271" w:rsidP="001F1271">
            <w:pPr>
              <w:contextualSpacing/>
              <w:rPr>
                <w:b/>
              </w:rPr>
            </w:pPr>
            <w:r>
              <w:rPr>
                <w:b/>
              </w:rPr>
              <w:t>Use equivalent fractions as a strategy to add and subtract fractions.</w:t>
            </w:r>
          </w:p>
        </w:tc>
      </w:tr>
      <w:tr w:rsidR="001F1271" w:rsidTr="001F1271">
        <w:trPr>
          <w:trHeight w:val="120"/>
        </w:trPr>
        <w:tc>
          <w:tcPr>
            <w:tcW w:w="1198" w:type="dxa"/>
          </w:tcPr>
          <w:p w:rsidR="001F1271" w:rsidRDefault="001F1271" w:rsidP="001F1271">
            <w:pPr>
              <w:contextualSpacing/>
            </w:pPr>
            <w:r>
              <w:t>5.NF.A.1</w:t>
            </w:r>
          </w:p>
        </w:tc>
        <w:tc>
          <w:tcPr>
            <w:tcW w:w="3833" w:type="dxa"/>
          </w:tcPr>
          <w:p w:rsidR="001F1271" w:rsidRDefault="001F1271" w:rsidP="001F1271">
            <w:pPr>
              <w:contextualSpacing/>
            </w:pPr>
            <w:r>
              <w:t>Understand That parts of a whole can be expressed as fractions and/or decimals.</w:t>
            </w:r>
          </w:p>
        </w:tc>
        <w:tc>
          <w:tcPr>
            <w:tcW w:w="1467" w:type="dxa"/>
          </w:tcPr>
          <w:p w:rsidR="001F1271" w:rsidRPr="00A040C6" w:rsidRDefault="001F1271" w:rsidP="001F1271">
            <w:pPr>
              <w:contextualSpacing/>
              <w:rPr>
                <w:b/>
              </w:rPr>
            </w:pPr>
            <w:r w:rsidRPr="00A040C6">
              <w:rPr>
                <w:b/>
              </w:rPr>
              <w:t>Not applicable.</w:t>
            </w:r>
          </w:p>
        </w:tc>
        <w:tc>
          <w:tcPr>
            <w:tcW w:w="3690" w:type="dxa"/>
          </w:tcPr>
          <w:p w:rsidR="001F1271" w:rsidRDefault="001F1271" w:rsidP="001F1271">
            <w:pPr>
              <w:contextualSpacing/>
            </w:pPr>
            <w:r>
              <w:t>Not applicable.</w:t>
            </w:r>
          </w:p>
        </w:tc>
        <w:tc>
          <w:tcPr>
            <w:tcW w:w="4428" w:type="dxa"/>
          </w:tcPr>
          <w:p w:rsidR="001F1271" w:rsidRDefault="001F1271" w:rsidP="001F1271">
            <w:pPr>
              <w:contextualSpacing/>
            </w:pPr>
            <w:r>
              <w:t>Not applicable.</w:t>
            </w:r>
          </w:p>
        </w:tc>
      </w:tr>
      <w:tr w:rsidR="001F1271" w:rsidTr="001F1271">
        <w:trPr>
          <w:trHeight w:val="120"/>
        </w:trPr>
        <w:tc>
          <w:tcPr>
            <w:tcW w:w="1198" w:type="dxa"/>
          </w:tcPr>
          <w:p w:rsidR="001F1271" w:rsidRDefault="001F1271" w:rsidP="001F1271">
            <w:pPr>
              <w:contextualSpacing/>
            </w:pPr>
            <w:r>
              <w:t>5.NF.A.2</w:t>
            </w:r>
          </w:p>
        </w:tc>
        <w:tc>
          <w:tcPr>
            <w:tcW w:w="3833" w:type="dxa"/>
          </w:tcPr>
          <w:p w:rsidR="001F1271" w:rsidRDefault="001F1271" w:rsidP="001F1271">
            <w:r>
              <w:t>Convert decimals to fractions and fractions to decimals.</w:t>
            </w:r>
          </w:p>
        </w:tc>
        <w:tc>
          <w:tcPr>
            <w:tcW w:w="1467" w:type="dxa"/>
          </w:tcPr>
          <w:p w:rsidR="001F1271" w:rsidRPr="00A040C6" w:rsidRDefault="001F1271" w:rsidP="001F1271">
            <w:pPr>
              <w:contextualSpacing/>
              <w:rPr>
                <w:b/>
              </w:rPr>
            </w:pPr>
            <w:r w:rsidRPr="00A040C6">
              <w:rPr>
                <w:b/>
              </w:rPr>
              <w:t>Not applicable.</w:t>
            </w:r>
          </w:p>
        </w:tc>
        <w:tc>
          <w:tcPr>
            <w:tcW w:w="3690" w:type="dxa"/>
          </w:tcPr>
          <w:p w:rsidR="001F1271" w:rsidRPr="00BE2BEA" w:rsidRDefault="001F1271" w:rsidP="001F1271">
            <w:pPr>
              <w:contextualSpacing/>
            </w:pPr>
            <w:r>
              <w:t xml:space="preserve">Not applicable.  </w:t>
            </w:r>
          </w:p>
        </w:tc>
        <w:tc>
          <w:tcPr>
            <w:tcW w:w="4428" w:type="dxa"/>
          </w:tcPr>
          <w:p w:rsidR="001F1271" w:rsidRDefault="001F1271" w:rsidP="001F1271">
            <w:pPr>
              <w:contextualSpacing/>
            </w:pPr>
            <w:r>
              <w:t>Not applicable.</w:t>
            </w:r>
          </w:p>
        </w:tc>
      </w:tr>
      <w:tr w:rsidR="001F1271" w:rsidTr="001F1271">
        <w:tc>
          <w:tcPr>
            <w:tcW w:w="1198" w:type="dxa"/>
          </w:tcPr>
          <w:p w:rsidR="001F1271" w:rsidRDefault="001F1271" w:rsidP="001F1271">
            <w:pPr>
              <w:contextualSpacing/>
            </w:pPr>
            <w:r>
              <w:t>5.NF.A.3</w:t>
            </w:r>
          </w:p>
        </w:tc>
        <w:tc>
          <w:tcPr>
            <w:tcW w:w="3833" w:type="dxa"/>
          </w:tcPr>
          <w:p w:rsidR="001F1271" w:rsidRDefault="001F1271" w:rsidP="001F1271">
            <w:r>
              <w:t>Compare and order fractions and/or decimals to the thousandths place using the symbols &gt;, =</w:t>
            </w:r>
            <w:r w:rsidR="008454DC">
              <w:t>,</w:t>
            </w:r>
            <w:r>
              <w:t xml:space="preserve"> or &lt;, and justify the solution.</w:t>
            </w:r>
          </w:p>
        </w:tc>
        <w:tc>
          <w:tcPr>
            <w:tcW w:w="1467" w:type="dxa"/>
          </w:tcPr>
          <w:p w:rsidR="001F1271" w:rsidRPr="00A040C6" w:rsidRDefault="001F1271" w:rsidP="001F1271">
            <w:pPr>
              <w:contextualSpacing/>
              <w:rPr>
                <w:b/>
              </w:rPr>
            </w:pPr>
            <w:r w:rsidRPr="00A040C6">
              <w:rPr>
                <w:b/>
              </w:rPr>
              <w:t>EE.5.NBT.3</w:t>
            </w:r>
          </w:p>
        </w:tc>
        <w:tc>
          <w:tcPr>
            <w:tcW w:w="3690" w:type="dxa"/>
          </w:tcPr>
          <w:p w:rsidR="001F1271" w:rsidRDefault="001F1271" w:rsidP="001F1271">
            <w:pPr>
              <w:contextualSpacing/>
            </w:pPr>
            <w:r>
              <w:t>Compare whole numbers up to 100 using symbols (&lt;, &gt;, =).</w:t>
            </w:r>
          </w:p>
        </w:tc>
        <w:tc>
          <w:tcPr>
            <w:tcW w:w="4428" w:type="dxa"/>
          </w:tcPr>
          <w:p w:rsidR="001F1271" w:rsidRDefault="001F1271" w:rsidP="001F1271">
            <w:pPr>
              <w:contextualSpacing/>
              <w:rPr>
                <w:b/>
              </w:rPr>
            </w:pPr>
            <w:r>
              <w:rPr>
                <w:b/>
              </w:rPr>
              <w:t>Initial Precursor:</w:t>
            </w:r>
          </w:p>
          <w:p w:rsidR="001F1271" w:rsidRDefault="001F1271" w:rsidP="001F1271">
            <w:pPr>
              <w:pStyle w:val="ListParagraph"/>
              <w:numPr>
                <w:ilvl w:val="0"/>
                <w:numId w:val="18"/>
              </w:numPr>
            </w:pPr>
            <w:r>
              <w:t>Recognize separateness.</w:t>
            </w:r>
          </w:p>
          <w:p w:rsidR="001F1271" w:rsidRDefault="001F1271" w:rsidP="001F1271">
            <w:pPr>
              <w:pStyle w:val="ListParagraph"/>
              <w:numPr>
                <w:ilvl w:val="0"/>
                <w:numId w:val="18"/>
              </w:numPr>
            </w:pPr>
            <w:r>
              <w:t>Recognize set.</w:t>
            </w:r>
          </w:p>
          <w:p w:rsidR="001F1271" w:rsidRDefault="001F1271" w:rsidP="001F1271">
            <w:pPr>
              <w:contextualSpacing/>
              <w:rPr>
                <w:b/>
              </w:rPr>
            </w:pPr>
            <w:r>
              <w:rPr>
                <w:b/>
              </w:rPr>
              <w:t>Distal Precursor:</w:t>
            </w:r>
          </w:p>
          <w:p w:rsidR="001F1271" w:rsidRDefault="001F1271" w:rsidP="001F1271">
            <w:pPr>
              <w:pStyle w:val="ListParagraph"/>
              <w:numPr>
                <w:ilvl w:val="0"/>
                <w:numId w:val="18"/>
              </w:numPr>
            </w:pPr>
            <w:r>
              <w:t>Compare 2 quantities up to 10 using models.</w:t>
            </w:r>
          </w:p>
          <w:p w:rsidR="001F1271" w:rsidRDefault="001F1271" w:rsidP="001F1271">
            <w:pPr>
              <w:contextualSpacing/>
              <w:rPr>
                <w:b/>
              </w:rPr>
            </w:pPr>
            <w:r>
              <w:rPr>
                <w:b/>
              </w:rPr>
              <w:t>Proximal Precursor:</w:t>
            </w:r>
          </w:p>
          <w:p w:rsidR="001F1271" w:rsidRDefault="001F1271" w:rsidP="001F1271">
            <w:pPr>
              <w:pStyle w:val="ListParagraph"/>
              <w:numPr>
                <w:ilvl w:val="0"/>
                <w:numId w:val="18"/>
              </w:numPr>
            </w:pPr>
            <w:r>
              <w:t>Compare 2 numerals up to 10 using symbols (=, &lt;, &gt;).</w:t>
            </w:r>
          </w:p>
          <w:p w:rsidR="001F1271" w:rsidRDefault="001F1271" w:rsidP="001F1271">
            <w:pPr>
              <w:contextualSpacing/>
              <w:rPr>
                <w:b/>
              </w:rPr>
            </w:pPr>
            <w:r>
              <w:rPr>
                <w:b/>
              </w:rPr>
              <w:t>Target:</w:t>
            </w:r>
          </w:p>
          <w:p w:rsidR="001F1271" w:rsidRDefault="001F1271" w:rsidP="001F1271">
            <w:pPr>
              <w:pStyle w:val="ListParagraph"/>
              <w:numPr>
                <w:ilvl w:val="0"/>
                <w:numId w:val="18"/>
              </w:numPr>
            </w:pPr>
            <w:r>
              <w:t>Compare 2 numerals up to 100 using symbols (=, &lt;, &gt;).</w:t>
            </w:r>
          </w:p>
          <w:p w:rsidR="001F1271" w:rsidRDefault="001F1271" w:rsidP="001F1271">
            <w:pPr>
              <w:contextualSpacing/>
              <w:rPr>
                <w:b/>
              </w:rPr>
            </w:pPr>
            <w:r>
              <w:rPr>
                <w:b/>
              </w:rPr>
              <w:t>Successor:</w:t>
            </w:r>
          </w:p>
          <w:p w:rsidR="001F1271" w:rsidRDefault="001F1271" w:rsidP="001F1271">
            <w:pPr>
              <w:pStyle w:val="ListParagraph"/>
              <w:numPr>
                <w:ilvl w:val="0"/>
                <w:numId w:val="18"/>
              </w:numPr>
            </w:pPr>
            <w:r>
              <w:t>Compare 2 numerals up to 1000 using symbols (=, &lt;, &gt;).</w:t>
            </w:r>
          </w:p>
          <w:p w:rsidR="001F1271" w:rsidRDefault="001F1271" w:rsidP="001F1271">
            <w:pPr>
              <w:pStyle w:val="ListParagraph"/>
              <w:numPr>
                <w:ilvl w:val="0"/>
                <w:numId w:val="18"/>
              </w:numPr>
            </w:pPr>
            <w:r>
              <w:t>Order more than 2 two-digit numerals or quantities from greatest to least.</w:t>
            </w:r>
          </w:p>
          <w:p w:rsidR="001F1271" w:rsidRPr="00203F7A" w:rsidRDefault="001F1271" w:rsidP="001F1271">
            <w:pPr>
              <w:pStyle w:val="ListParagraph"/>
              <w:numPr>
                <w:ilvl w:val="0"/>
                <w:numId w:val="18"/>
              </w:numPr>
            </w:pPr>
            <w:r>
              <w:t>Order more than 2 two-digit numerals or quantities from least to greatest.</w:t>
            </w:r>
          </w:p>
        </w:tc>
      </w:tr>
    </w:tbl>
    <w:p w:rsidR="001F1271" w:rsidRDefault="001F1271" w:rsidP="001F1271">
      <w:r>
        <w:br w:type="page"/>
      </w:r>
    </w:p>
    <w:tbl>
      <w:tblPr>
        <w:tblStyle w:val="TableGrid"/>
        <w:tblW w:w="0" w:type="auto"/>
        <w:tblLook w:val="04A0" w:firstRow="1" w:lastRow="0" w:firstColumn="1" w:lastColumn="0" w:noHBand="0" w:noVBand="1"/>
      </w:tblPr>
      <w:tblGrid>
        <w:gridCol w:w="1198"/>
        <w:gridCol w:w="3833"/>
        <w:gridCol w:w="1467"/>
        <w:gridCol w:w="3690"/>
        <w:gridCol w:w="4428"/>
      </w:tblGrid>
      <w:tr w:rsidR="001F1271" w:rsidRPr="003965A1" w:rsidTr="001F1271">
        <w:tc>
          <w:tcPr>
            <w:tcW w:w="5031" w:type="dxa"/>
            <w:gridSpan w:val="2"/>
            <w:shd w:val="clear" w:color="auto" w:fill="DDD9C3" w:themeFill="background2" w:themeFillShade="E6"/>
          </w:tcPr>
          <w:p w:rsidR="001F1271" w:rsidRPr="003965A1" w:rsidRDefault="001F1271" w:rsidP="001F1271">
            <w:pPr>
              <w:contextualSpacing/>
              <w:rPr>
                <w:b/>
              </w:rPr>
            </w:pPr>
            <w:r>
              <w:rPr>
                <w:b/>
              </w:rPr>
              <w:lastRenderedPageBreak/>
              <w:t>Perform operations</w:t>
            </w:r>
            <w:r w:rsidR="008454DC">
              <w:rPr>
                <w:b/>
              </w:rPr>
              <w:t>,</w:t>
            </w:r>
            <w:r>
              <w:rPr>
                <w:b/>
              </w:rPr>
              <w:t xml:space="preserve"> and solve problems with fractions and decimals.</w:t>
            </w:r>
          </w:p>
        </w:tc>
        <w:tc>
          <w:tcPr>
            <w:tcW w:w="9585" w:type="dxa"/>
            <w:gridSpan w:val="3"/>
            <w:shd w:val="clear" w:color="auto" w:fill="DDD9C3" w:themeFill="background2" w:themeFillShade="E6"/>
          </w:tcPr>
          <w:p w:rsidR="001F1271" w:rsidRDefault="001F1271" w:rsidP="001F1271">
            <w:pPr>
              <w:contextualSpacing/>
              <w:rPr>
                <w:b/>
              </w:rPr>
            </w:pPr>
            <w:r>
              <w:rPr>
                <w:b/>
              </w:rPr>
              <w:t>Use equivalent fractions as a strategy to add and subtract fractions.</w:t>
            </w:r>
          </w:p>
        </w:tc>
      </w:tr>
      <w:tr w:rsidR="008C1350" w:rsidTr="001F1271">
        <w:tc>
          <w:tcPr>
            <w:tcW w:w="1198" w:type="dxa"/>
          </w:tcPr>
          <w:p w:rsidR="008C1350" w:rsidRDefault="008C1350" w:rsidP="001F1271">
            <w:pPr>
              <w:contextualSpacing/>
            </w:pPr>
            <w:r>
              <w:t>5.NF.B.1</w:t>
            </w:r>
          </w:p>
        </w:tc>
        <w:tc>
          <w:tcPr>
            <w:tcW w:w="3833" w:type="dxa"/>
          </w:tcPr>
          <w:p w:rsidR="008C1350" w:rsidRDefault="008C1350" w:rsidP="001F1271">
            <w:pPr>
              <w:contextualSpacing/>
            </w:pPr>
            <w:r>
              <w:t>Estimate results of sums, differences and products with fractions and decimals to the thousandths.</w:t>
            </w:r>
          </w:p>
        </w:tc>
        <w:tc>
          <w:tcPr>
            <w:tcW w:w="1467" w:type="dxa"/>
          </w:tcPr>
          <w:p w:rsidR="008C1350" w:rsidRPr="00A040C6" w:rsidRDefault="008C1350" w:rsidP="008C1350">
            <w:pPr>
              <w:contextualSpacing/>
              <w:rPr>
                <w:b/>
              </w:rPr>
            </w:pPr>
            <w:r w:rsidRPr="00A040C6">
              <w:rPr>
                <w:b/>
              </w:rPr>
              <w:t>Not applicable.</w:t>
            </w:r>
          </w:p>
        </w:tc>
        <w:tc>
          <w:tcPr>
            <w:tcW w:w="3690" w:type="dxa"/>
          </w:tcPr>
          <w:p w:rsidR="008C1350" w:rsidRPr="002E39D7" w:rsidRDefault="008C1350" w:rsidP="008C1350">
            <w:pPr>
              <w:contextualSpacing/>
            </w:pPr>
            <w:r>
              <w:t>Not applicable.</w:t>
            </w:r>
          </w:p>
        </w:tc>
        <w:tc>
          <w:tcPr>
            <w:tcW w:w="4428" w:type="dxa"/>
          </w:tcPr>
          <w:p w:rsidR="008C1350" w:rsidRDefault="008C1350" w:rsidP="008C1350">
            <w:pPr>
              <w:contextualSpacing/>
            </w:pPr>
            <w:r>
              <w:t>Not applicable.</w:t>
            </w:r>
          </w:p>
        </w:tc>
      </w:tr>
      <w:tr w:rsidR="001F1271" w:rsidTr="001F1271">
        <w:tc>
          <w:tcPr>
            <w:tcW w:w="1198" w:type="dxa"/>
          </w:tcPr>
          <w:p w:rsidR="001F1271" w:rsidRDefault="001F1271" w:rsidP="001F1271">
            <w:pPr>
              <w:contextualSpacing/>
            </w:pPr>
            <w:r>
              <w:br w:type="page"/>
            </w:r>
            <w:r>
              <w:br w:type="page"/>
              <w:t>5.NF.B.2</w:t>
            </w:r>
          </w:p>
        </w:tc>
        <w:tc>
          <w:tcPr>
            <w:tcW w:w="3833" w:type="dxa"/>
          </w:tcPr>
          <w:p w:rsidR="001F1271" w:rsidRDefault="001F1271" w:rsidP="001F1271">
            <w:pPr>
              <w:contextualSpacing/>
            </w:pPr>
            <w:r>
              <w:t>Justify the reasonableness of a product when multiplying with fractions.</w:t>
            </w:r>
          </w:p>
          <w:p w:rsidR="001F1271" w:rsidRDefault="001F1271" w:rsidP="001F1271">
            <w:pPr>
              <w:pStyle w:val="ListParagraph"/>
              <w:numPr>
                <w:ilvl w:val="0"/>
                <w:numId w:val="11"/>
              </w:numPr>
            </w:pPr>
            <w:r>
              <w:t>Estimate the size of the product based on the size of the two factors.</w:t>
            </w:r>
          </w:p>
          <w:p w:rsidR="001F1271" w:rsidRDefault="001F1271" w:rsidP="001F1271">
            <w:pPr>
              <w:pStyle w:val="ListParagraph"/>
              <w:numPr>
                <w:ilvl w:val="0"/>
                <w:numId w:val="11"/>
              </w:numPr>
            </w:pPr>
            <w:r>
              <w:t>Explain why multiplying a given number by a fraction greater than 1 results in a product larger than the given number.</w:t>
            </w:r>
          </w:p>
          <w:p w:rsidR="001F1271" w:rsidRDefault="001F1271" w:rsidP="001F1271">
            <w:pPr>
              <w:pStyle w:val="ListParagraph"/>
              <w:numPr>
                <w:ilvl w:val="0"/>
                <w:numId w:val="11"/>
              </w:numPr>
            </w:pPr>
            <w:r>
              <w:t>Explain why multiplying a given number by a fraction less than 1 results in a product smaller than the given number.</w:t>
            </w:r>
          </w:p>
          <w:p w:rsidR="001F1271" w:rsidRDefault="001F1271" w:rsidP="001F1271">
            <w:pPr>
              <w:pStyle w:val="ListParagraph"/>
              <w:numPr>
                <w:ilvl w:val="0"/>
                <w:numId w:val="11"/>
              </w:numPr>
            </w:pPr>
            <w:r>
              <w:t>Explain why multiplying the numerator and denominator by the same number is equivalent to multiplying the fraction by 1.</w:t>
            </w:r>
          </w:p>
        </w:tc>
        <w:tc>
          <w:tcPr>
            <w:tcW w:w="1467" w:type="dxa"/>
          </w:tcPr>
          <w:p w:rsidR="001F1271" w:rsidRPr="00A040C6" w:rsidRDefault="001F1271" w:rsidP="001F1271">
            <w:pPr>
              <w:contextualSpacing/>
              <w:rPr>
                <w:b/>
              </w:rPr>
            </w:pPr>
            <w:r w:rsidRPr="00A040C6">
              <w:rPr>
                <w:b/>
              </w:rPr>
              <w:t>Not applicable.</w:t>
            </w:r>
          </w:p>
        </w:tc>
        <w:tc>
          <w:tcPr>
            <w:tcW w:w="3690" w:type="dxa"/>
          </w:tcPr>
          <w:p w:rsidR="001F1271" w:rsidRPr="002E39D7" w:rsidRDefault="001F1271" w:rsidP="001F1271">
            <w:pPr>
              <w:contextualSpacing/>
            </w:pPr>
            <w:r>
              <w:t>Not applicable.</w:t>
            </w:r>
          </w:p>
        </w:tc>
        <w:tc>
          <w:tcPr>
            <w:tcW w:w="4428" w:type="dxa"/>
          </w:tcPr>
          <w:p w:rsidR="001F1271" w:rsidRDefault="001F1271" w:rsidP="001F1271">
            <w:pPr>
              <w:contextualSpacing/>
            </w:pPr>
            <w:r>
              <w:t>Not applicable.</w:t>
            </w:r>
          </w:p>
        </w:tc>
      </w:tr>
    </w:tbl>
    <w:p w:rsidR="001F1271" w:rsidRDefault="001F1271" w:rsidP="001F1271">
      <w:r>
        <w:br w:type="page"/>
      </w:r>
    </w:p>
    <w:tbl>
      <w:tblPr>
        <w:tblStyle w:val="TableGrid"/>
        <w:tblW w:w="0" w:type="auto"/>
        <w:tblLook w:val="04A0" w:firstRow="1" w:lastRow="0" w:firstColumn="1" w:lastColumn="0" w:noHBand="0" w:noVBand="1"/>
      </w:tblPr>
      <w:tblGrid>
        <w:gridCol w:w="1198"/>
        <w:gridCol w:w="3833"/>
        <w:gridCol w:w="1467"/>
        <w:gridCol w:w="3690"/>
        <w:gridCol w:w="4428"/>
      </w:tblGrid>
      <w:tr w:rsidR="001F1271" w:rsidTr="001F1271">
        <w:trPr>
          <w:trHeight w:val="366"/>
        </w:trPr>
        <w:tc>
          <w:tcPr>
            <w:tcW w:w="1198" w:type="dxa"/>
            <w:vMerge w:val="restart"/>
          </w:tcPr>
          <w:p w:rsidR="001F1271" w:rsidRDefault="001F1271" w:rsidP="001F1271">
            <w:pPr>
              <w:contextualSpacing/>
            </w:pPr>
            <w:r>
              <w:lastRenderedPageBreak/>
              <w:br w:type="page"/>
              <w:t>5.NF.B.3</w:t>
            </w:r>
          </w:p>
        </w:tc>
        <w:tc>
          <w:tcPr>
            <w:tcW w:w="3833" w:type="dxa"/>
            <w:vMerge w:val="restart"/>
          </w:tcPr>
          <w:p w:rsidR="001F1271" w:rsidRDefault="001F1271" w:rsidP="001F1271">
            <w:pPr>
              <w:contextualSpacing/>
            </w:pPr>
            <w:r>
              <w:t>Solve problems involving addition and subtraction of fractions and mixed numbers with unlike denominators, and justify the solution.</w:t>
            </w:r>
          </w:p>
        </w:tc>
        <w:tc>
          <w:tcPr>
            <w:tcW w:w="1467" w:type="dxa"/>
          </w:tcPr>
          <w:p w:rsidR="001F1271" w:rsidRPr="00A040C6" w:rsidRDefault="001F1271" w:rsidP="001F1271">
            <w:pPr>
              <w:contextualSpacing/>
              <w:rPr>
                <w:b/>
              </w:rPr>
            </w:pPr>
            <w:r w:rsidRPr="00A040C6">
              <w:rPr>
                <w:b/>
              </w:rPr>
              <w:t>EE.5.NF.1</w:t>
            </w:r>
          </w:p>
        </w:tc>
        <w:tc>
          <w:tcPr>
            <w:tcW w:w="3690" w:type="dxa"/>
          </w:tcPr>
          <w:p w:rsidR="001F1271" w:rsidRPr="002E39D7" w:rsidRDefault="001F1271" w:rsidP="001F1271">
            <w:pPr>
              <w:contextualSpacing/>
            </w:pPr>
            <w:r>
              <w:t>Identify models of halves (1/2, 2/2) and fourths (1/4, 2/4/, 3/4, 4/4).</w:t>
            </w:r>
          </w:p>
        </w:tc>
        <w:tc>
          <w:tcPr>
            <w:tcW w:w="4428" w:type="dxa"/>
          </w:tcPr>
          <w:p w:rsidR="001F1271" w:rsidRDefault="001F1271" w:rsidP="001F1271">
            <w:pPr>
              <w:contextualSpacing/>
              <w:rPr>
                <w:b/>
              </w:rPr>
            </w:pPr>
            <w:r>
              <w:rPr>
                <w:b/>
              </w:rPr>
              <w:t xml:space="preserve">Initial Precursor: </w:t>
            </w:r>
          </w:p>
          <w:p w:rsidR="001F1271" w:rsidRDefault="001F1271" w:rsidP="001F1271">
            <w:pPr>
              <w:pStyle w:val="ListParagraph"/>
              <w:numPr>
                <w:ilvl w:val="0"/>
                <w:numId w:val="18"/>
              </w:numPr>
            </w:pPr>
            <w:r>
              <w:t>Recognize some.</w:t>
            </w:r>
          </w:p>
          <w:p w:rsidR="001F1271" w:rsidRDefault="001F1271" w:rsidP="001F1271">
            <w:pPr>
              <w:pStyle w:val="ListParagraph"/>
              <w:numPr>
                <w:ilvl w:val="0"/>
                <w:numId w:val="18"/>
              </w:numPr>
            </w:pPr>
            <w:r>
              <w:t>Recognize separateness.</w:t>
            </w:r>
          </w:p>
          <w:p w:rsidR="001F1271" w:rsidRDefault="001F1271" w:rsidP="001F1271">
            <w:pPr>
              <w:contextualSpacing/>
              <w:rPr>
                <w:b/>
              </w:rPr>
            </w:pPr>
            <w:r>
              <w:rPr>
                <w:b/>
              </w:rPr>
              <w:t>Distal Precursor:</w:t>
            </w:r>
          </w:p>
          <w:p w:rsidR="001F1271" w:rsidRDefault="001F1271" w:rsidP="001F1271">
            <w:pPr>
              <w:pStyle w:val="ListParagraph"/>
              <w:numPr>
                <w:ilvl w:val="0"/>
                <w:numId w:val="18"/>
              </w:numPr>
            </w:pPr>
            <w:r>
              <w:t>Partition sets into equal subsets.</w:t>
            </w:r>
          </w:p>
          <w:p w:rsidR="001F1271" w:rsidRDefault="001F1271" w:rsidP="001F1271">
            <w:pPr>
              <w:pStyle w:val="ListParagraph"/>
              <w:numPr>
                <w:ilvl w:val="0"/>
                <w:numId w:val="18"/>
              </w:numPr>
            </w:pPr>
            <w:r>
              <w:t>Partition any shape into equal parts.</w:t>
            </w:r>
          </w:p>
          <w:p w:rsidR="001F1271" w:rsidRDefault="001F1271" w:rsidP="001F1271">
            <w:pPr>
              <w:contextualSpacing/>
              <w:rPr>
                <w:b/>
              </w:rPr>
            </w:pPr>
            <w:r>
              <w:rPr>
                <w:b/>
              </w:rPr>
              <w:t>Proximal Precursor:</w:t>
            </w:r>
          </w:p>
          <w:p w:rsidR="001F1271" w:rsidRDefault="001F1271" w:rsidP="001F1271">
            <w:pPr>
              <w:pStyle w:val="ListParagraph"/>
              <w:numPr>
                <w:ilvl w:val="0"/>
                <w:numId w:val="18"/>
              </w:numPr>
            </w:pPr>
            <w:r>
              <w:t>Recognize one fourth in a set model.</w:t>
            </w:r>
          </w:p>
          <w:p w:rsidR="001F1271" w:rsidRDefault="001F1271" w:rsidP="001F1271">
            <w:pPr>
              <w:pStyle w:val="ListParagraph"/>
              <w:numPr>
                <w:ilvl w:val="0"/>
                <w:numId w:val="18"/>
              </w:numPr>
            </w:pPr>
            <w:r>
              <w:t>Recognize one half in a set model.</w:t>
            </w:r>
          </w:p>
          <w:p w:rsidR="001F1271" w:rsidRDefault="001F1271" w:rsidP="001F1271">
            <w:pPr>
              <w:pStyle w:val="ListParagraph"/>
              <w:numPr>
                <w:ilvl w:val="0"/>
                <w:numId w:val="18"/>
              </w:numPr>
            </w:pPr>
            <w:r>
              <w:t>Recognize one half on an area model.</w:t>
            </w:r>
          </w:p>
          <w:p w:rsidR="001F1271" w:rsidRDefault="001F1271" w:rsidP="001F1271">
            <w:pPr>
              <w:pStyle w:val="ListParagraph"/>
              <w:numPr>
                <w:ilvl w:val="0"/>
                <w:numId w:val="18"/>
              </w:numPr>
            </w:pPr>
            <w:r>
              <w:t>Recognize one fourth on an area model.</w:t>
            </w:r>
          </w:p>
          <w:p w:rsidR="001F1271" w:rsidRDefault="001F1271" w:rsidP="001F1271">
            <w:pPr>
              <w:contextualSpacing/>
              <w:rPr>
                <w:b/>
              </w:rPr>
            </w:pPr>
            <w:r>
              <w:rPr>
                <w:b/>
              </w:rPr>
              <w:t xml:space="preserve">Target: </w:t>
            </w:r>
          </w:p>
          <w:p w:rsidR="001F1271" w:rsidRDefault="001F1271" w:rsidP="001F1271">
            <w:pPr>
              <w:pStyle w:val="ListParagraph"/>
              <w:numPr>
                <w:ilvl w:val="0"/>
                <w:numId w:val="18"/>
              </w:numPr>
            </w:pPr>
            <w:r>
              <w:t>Recognize fourths in a set model.</w:t>
            </w:r>
          </w:p>
          <w:p w:rsidR="001F1271" w:rsidRDefault="001F1271" w:rsidP="001F1271">
            <w:pPr>
              <w:pStyle w:val="ListParagraph"/>
              <w:numPr>
                <w:ilvl w:val="0"/>
                <w:numId w:val="18"/>
              </w:numPr>
            </w:pPr>
            <w:r>
              <w:t>Recognize halves in a set model.</w:t>
            </w:r>
          </w:p>
          <w:p w:rsidR="001F1271" w:rsidRDefault="001F1271" w:rsidP="001F1271">
            <w:pPr>
              <w:pStyle w:val="ListParagraph"/>
              <w:numPr>
                <w:ilvl w:val="0"/>
                <w:numId w:val="18"/>
              </w:numPr>
            </w:pPr>
            <w:r>
              <w:t>Recognize halves on an area model.</w:t>
            </w:r>
          </w:p>
          <w:p w:rsidR="001F1271" w:rsidRDefault="001F1271" w:rsidP="001F1271">
            <w:pPr>
              <w:pStyle w:val="ListParagraph"/>
              <w:numPr>
                <w:ilvl w:val="0"/>
                <w:numId w:val="18"/>
              </w:numPr>
            </w:pPr>
            <w:r>
              <w:t>Recognize fourths on an area model.</w:t>
            </w:r>
          </w:p>
          <w:p w:rsidR="001F1271" w:rsidRDefault="001F1271" w:rsidP="001F1271">
            <w:pPr>
              <w:contextualSpacing/>
              <w:rPr>
                <w:b/>
              </w:rPr>
            </w:pPr>
            <w:r>
              <w:rPr>
                <w:b/>
              </w:rPr>
              <w:t>Successor:</w:t>
            </w:r>
          </w:p>
          <w:p w:rsidR="001F1271" w:rsidRDefault="001F1271" w:rsidP="001F1271">
            <w:pPr>
              <w:pStyle w:val="ListParagraph"/>
              <w:numPr>
                <w:ilvl w:val="0"/>
                <w:numId w:val="18"/>
              </w:numPr>
            </w:pPr>
            <w:r>
              <w:t>Recognize proper fractions with a set model.</w:t>
            </w:r>
          </w:p>
          <w:p w:rsidR="001F1271" w:rsidRPr="00AB4A61" w:rsidRDefault="001F1271" w:rsidP="001F1271">
            <w:pPr>
              <w:pStyle w:val="ListParagraph"/>
              <w:numPr>
                <w:ilvl w:val="0"/>
                <w:numId w:val="18"/>
              </w:numPr>
            </w:pPr>
            <w:r>
              <w:t>Recognize proper fraction with an area model.</w:t>
            </w:r>
          </w:p>
        </w:tc>
      </w:tr>
      <w:tr w:rsidR="001F1271" w:rsidTr="001F1271">
        <w:trPr>
          <w:trHeight w:val="365"/>
        </w:trPr>
        <w:tc>
          <w:tcPr>
            <w:tcW w:w="1198" w:type="dxa"/>
            <w:vMerge/>
          </w:tcPr>
          <w:p w:rsidR="001F1271" w:rsidRDefault="001F1271" w:rsidP="001F1271">
            <w:pPr>
              <w:contextualSpacing/>
            </w:pPr>
          </w:p>
        </w:tc>
        <w:tc>
          <w:tcPr>
            <w:tcW w:w="3833" w:type="dxa"/>
            <w:vMerge/>
          </w:tcPr>
          <w:p w:rsidR="001F1271" w:rsidRDefault="001F1271" w:rsidP="001F1271">
            <w:pPr>
              <w:contextualSpacing/>
            </w:pPr>
          </w:p>
        </w:tc>
        <w:tc>
          <w:tcPr>
            <w:tcW w:w="1467" w:type="dxa"/>
          </w:tcPr>
          <w:p w:rsidR="001F1271" w:rsidRPr="00A040C6" w:rsidRDefault="001F1271" w:rsidP="001F1271">
            <w:pPr>
              <w:contextualSpacing/>
              <w:rPr>
                <w:b/>
              </w:rPr>
            </w:pPr>
            <w:r w:rsidRPr="00A040C6">
              <w:rPr>
                <w:b/>
              </w:rPr>
              <w:t>EE.5.NF.2</w:t>
            </w:r>
          </w:p>
        </w:tc>
        <w:tc>
          <w:tcPr>
            <w:tcW w:w="3690" w:type="dxa"/>
          </w:tcPr>
          <w:p w:rsidR="001F1271" w:rsidRDefault="001F1271" w:rsidP="001F1271">
            <w:pPr>
              <w:contextualSpacing/>
            </w:pPr>
            <w:r>
              <w:t>Identify models of thirds (1/3, 2/3, 3/3) and tenths (1/10, 2/10, 3/10, 4/10, 5/10, 6/10, 7/10, 8/10, 9/10, 10/10).</w:t>
            </w:r>
          </w:p>
        </w:tc>
        <w:tc>
          <w:tcPr>
            <w:tcW w:w="4428" w:type="dxa"/>
          </w:tcPr>
          <w:p w:rsidR="001F1271" w:rsidRDefault="001F1271" w:rsidP="001F1271">
            <w:pPr>
              <w:contextualSpacing/>
              <w:rPr>
                <w:b/>
              </w:rPr>
            </w:pPr>
            <w:r>
              <w:rPr>
                <w:b/>
              </w:rPr>
              <w:t>Initial Precursor:</w:t>
            </w:r>
          </w:p>
          <w:p w:rsidR="001F1271" w:rsidRDefault="001F1271" w:rsidP="001F1271">
            <w:pPr>
              <w:pStyle w:val="ListParagraph"/>
              <w:numPr>
                <w:ilvl w:val="0"/>
                <w:numId w:val="18"/>
              </w:numPr>
            </w:pPr>
            <w:r>
              <w:t>Recognize some.</w:t>
            </w:r>
          </w:p>
          <w:p w:rsidR="001F1271" w:rsidRDefault="001F1271" w:rsidP="001F1271">
            <w:pPr>
              <w:pStyle w:val="ListParagraph"/>
              <w:numPr>
                <w:ilvl w:val="0"/>
                <w:numId w:val="18"/>
              </w:numPr>
            </w:pPr>
            <w:r>
              <w:t>Recognize separateness.</w:t>
            </w:r>
          </w:p>
          <w:p w:rsidR="001F1271" w:rsidRDefault="001F1271" w:rsidP="001F1271">
            <w:pPr>
              <w:contextualSpacing/>
              <w:rPr>
                <w:b/>
              </w:rPr>
            </w:pPr>
            <w:r>
              <w:rPr>
                <w:b/>
              </w:rPr>
              <w:t>Distal Precursor:</w:t>
            </w:r>
          </w:p>
          <w:p w:rsidR="001F1271" w:rsidRDefault="001F1271" w:rsidP="001F1271">
            <w:pPr>
              <w:pStyle w:val="ListParagraph"/>
              <w:numPr>
                <w:ilvl w:val="0"/>
                <w:numId w:val="18"/>
              </w:numPr>
            </w:pPr>
            <w:r>
              <w:t>Partition any shape into equal parts.</w:t>
            </w:r>
          </w:p>
          <w:p w:rsidR="001F1271" w:rsidRDefault="001F1271" w:rsidP="001F1271">
            <w:pPr>
              <w:contextualSpacing/>
              <w:rPr>
                <w:b/>
              </w:rPr>
            </w:pPr>
            <w:r>
              <w:rPr>
                <w:b/>
              </w:rPr>
              <w:t>Proximal Precursor:</w:t>
            </w:r>
          </w:p>
          <w:p w:rsidR="001F1271" w:rsidRDefault="001F1271" w:rsidP="001F1271">
            <w:pPr>
              <w:pStyle w:val="ListParagraph"/>
              <w:numPr>
                <w:ilvl w:val="0"/>
                <w:numId w:val="18"/>
              </w:numPr>
            </w:pPr>
            <w:r>
              <w:t>Recognize one third on an area model.</w:t>
            </w:r>
          </w:p>
          <w:p w:rsidR="001F1271" w:rsidRDefault="001F1271" w:rsidP="001F1271">
            <w:pPr>
              <w:pStyle w:val="ListParagraph"/>
              <w:numPr>
                <w:ilvl w:val="0"/>
                <w:numId w:val="18"/>
              </w:numPr>
            </w:pPr>
            <w:r>
              <w:t>Recognize one tenth on an area model.</w:t>
            </w:r>
          </w:p>
          <w:p w:rsidR="001F1271" w:rsidRDefault="001F1271" w:rsidP="001F1271">
            <w:pPr>
              <w:contextualSpacing/>
              <w:rPr>
                <w:b/>
              </w:rPr>
            </w:pPr>
            <w:r>
              <w:rPr>
                <w:b/>
              </w:rPr>
              <w:t>Target:</w:t>
            </w:r>
          </w:p>
          <w:p w:rsidR="001F1271" w:rsidRDefault="001F1271" w:rsidP="001F1271">
            <w:pPr>
              <w:pStyle w:val="ListParagraph"/>
              <w:numPr>
                <w:ilvl w:val="0"/>
                <w:numId w:val="18"/>
              </w:numPr>
            </w:pPr>
            <w:r>
              <w:t>Recognize thirds on an area model.</w:t>
            </w:r>
          </w:p>
          <w:p w:rsidR="001F1271" w:rsidRDefault="001F1271" w:rsidP="001F1271">
            <w:pPr>
              <w:pStyle w:val="ListParagraph"/>
              <w:numPr>
                <w:ilvl w:val="0"/>
                <w:numId w:val="18"/>
              </w:numPr>
            </w:pPr>
            <w:r>
              <w:t>Recognize tenths on an area model.</w:t>
            </w:r>
          </w:p>
          <w:p w:rsidR="001F1271" w:rsidRDefault="001F1271" w:rsidP="001F1271">
            <w:pPr>
              <w:contextualSpacing/>
              <w:rPr>
                <w:b/>
              </w:rPr>
            </w:pPr>
            <w:r>
              <w:rPr>
                <w:b/>
              </w:rPr>
              <w:t>Successor:</w:t>
            </w:r>
          </w:p>
          <w:p w:rsidR="001F1271" w:rsidRPr="00203F7A" w:rsidRDefault="001F1271" w:rsidP="001F1271">
            <w:pPr>
              <w:pStyle w:val="ListParagraph"/>
              <w:numPr>
                <w:ilvl w:val="0"/>
                <w:numId w:val="18"/>
              </w:numPr>
            </w:pPr>
            <w:r>
              <w:t>Recognize proper fractions with an area model.</w:t>
            </w:r>
          </w:p>
        </w:tc>
      </w:tr>
    </w:tbl>
    <w:p w:rsidR="001F1271" w:rsidRDefault="001F1271" w:rsidP="001F1271">
      <w:r>
        <w:br w:type="page"/>
      </w:r>
    </w:p>
    <w:tbl>
      <w:tblPr>
        <w:tblStyle w:val="TableGrid"/>
        <w:tblW w:w="0" w:type="auto"/>
        <w:tblLook w:val="04A0" w:firstRow="1" w:lastRow="0" w:firstColumn="1" w:lastColumn="0" w:noHBand="0" w:noVBand="1"/>
      </w:tblPr>
      <w:tblGrid>
        <w:gridCol w:w="1198"/>
        <w:gridCol w:w="3833"/>
        <w:gridCol w:w="1467"/>
        <w:gridCol w:w="3690"/>
        <w:gridCol w:w="4428"/>
      </w:tblGrid>
      <w:tr w:rsidR="001F1271" w:rsidTr="001F1271">
        <w:tc>
          <w:tcPr>
            <w:tcW w:w="1198" w:type="dxa"/>
          </w:tcPr>
          <w:p w:rsidR="001F1271" w:rsidRDefault="001F1271" w:rsidP="001F1271">
            <w:pPr>
              <w:contextualSpacing/>
            </w:pPr>
            <w:r>
              <w:lastRenderedPageBreak/>
              <w:br w:type="page"/>
            </w:r>
            <w:r>
              <w:br w:type="page"/>
              <w:t>5.NF.B.4</w:t>
            </w:r>
          </w:p>
        </w:tc>
        <w:tc>
          <w:tcPr>
            <w:tcW w:w="3833" w:type="dxa"/>
          </w:tcPr>
          <w:p w:rsidR="001F1271" w:rsidRDefault="001F1271" w:rsidP="001F1271">
            <w:pPr>
              <w:contextualSpacing/>
            </w:pPr>
            <w:r>
              <w:t>Extend the concept of multiplication to multiply a fraction or whole number by a fraction.</w:t>
            </w:r>
          </w:p>
          <w:p w:rsidR="001F1271" w:rsidRDefault="001F1271" w:rsidP="001F1271">
            <w:pPr>
              <w:pStyle w:val="ListParagraph"/>
              <w:numPr>
                <w:ilvl w:val="0"/>
                <w:numId w:val="12"/>
              </w:numPr>
            </w:pPr>
            <w:r>
              <w:t>Recognize the relationship between multiplying fractions and finding the areas of rectangles with fractional side lengths.</w:t>
            </w:r>
          </w:p>
          <w:p w:rsidR="001F1271" w:rsidRDefault="001F1271" w:rsidP="001F1271">
            <w:pPr>
              <w:pStyle w:val="ListParagraph"/>
              <w:numPr>
                <w:ilvl w:val="0"/>
                <w:numId w:val="12"/>
              </w:numPr>
            </w:pPr>
            <w:r>
              <w:t>Calculate and interpret the product of a fraction by a whole number and a whole number by a fraction.</w:t>
            </w:r>
          </w:p>
          <w:p w:rsidR="001F1271" w:rsidRDefault="001F1271" w:rsidP="001F1271">
            <w:pPr>
              <w:pStyle w:val="ListParagraph"/>
              <w:numPr>
                <w:ilvl w:val="0"/>
                <w:numId w:val="12"/>
              </w:numPr>
            </w:pPr>
            <w:r>
              <w:t>Calculate and interpret the product of two fractions less than one.</w:t>
            </w:r>
          </w:p>
        </w:tc>
        <w:tc>
          <w:tcPr>
            <w:tcW w:w="1467" w:type="dxa"/>
          </w:tcPr>
          <w:p w:rsidR="001F1271" w:rsidRPr="00A040C6" w:rsidRDefault="001F1271" w:rsidP="001F1271">
            <w:pPr>
              <w:contextualSpacing/>
              <w:rPr>
                <w:b/>
              </w:rPr>
            </w:pPr>
            <w:r w:rsidRPr="00A040C6">
              <w:rPr>
                <w:b/>
              </w:rPr>
              <w:t>Not applicable</w:t>
            </w:r>
          </w:p>
        </w:tc>
        <w:tc>
          <w:tcPr>
            <w:tcW w:w="3690" w:type="dxa"/>
          </w:tcPr>
          <w:p w:rsidR="001F1271" w:rsidRPr="00B16FE3" w:rsidRDefault="001F1271" w:rsidP="001F1271">
            <w:pPr>
              <w:contextualSpacing/>
            </w:pPr>
            <w:r>
              <w:t>Not applicable.</w:t>
            </w:r>
          </w:p>
        </w:tc>
        <w:tc>
          <w:tcPr>
            <w:tcW w:w="4428" w:type="dxa"/>
          </w:tcPr>
          <w:p w:rsidR="001F1271" w:rsidRDefault="001F1271" w:rsidP="001F1271">
            <w:pPr>
              <w:contextualSpacing/>
            </w:pPr>
            <w:r>
              <w:t>Not applicable.</w:t>
            </w:r>
          </w:p>
        </w:tc>
      </w:tr>
      <w:tr w:rsidR="001F1271" w:rsidTr="001F1271">
        <w:tc>
          <w:tcPr>
            <w:tcW w:w="1198" w:type="dxa"/>
          </w:tcPr>
          <w:p w:rsidR="001F1271" w:rsidRDefault="001F1271" w:rsidP="001F1271">
            <w:pPr>
              <w:contextualSpacing/>
            </w:pPr>
            <w:r>
              <w:t>5.NF.B.5</w:t>
            </w:r>
          </w:p>
        </w:tc>
        <w:tc>
          <w:tcPr>
            <w:tcW w:w="3833" w:type="dxa"/>
          </w:tcPr>
          <w:p w:rsidR="001F1271" w:rsidRDefault="001F1271" w:rsidP="001F1271">
            <w:pPr>
              <w:contextualSpacing/>
            </w:pPr>
            <w:r>
              <w:t>Extend the concept of division to divide unit fractions and whole numbers by using visual fraction models and equations.</w:t>
            </w:r>
          </w:p>
          <w:p w:rsidR="001F1271" w:rsidRDefault="001F1271" w:rsidP="001F1271">
            <w:pPr>
              <w:pStyle w:val="ListParagraph"/>
              <w:numPr>
                <w:ilvl w:val="0"/>
                <w:numId w:val="13"/>
              </w:numPr>
            </w:pPr>
            <w:r>
              <w:t>Calculate and interpret the quotient of a unit fraction by a non-zero whole number.</w:t>
            </w:r>
          </w:p>
          <w:p w:rsidR="001F1271" w:rsidRDefault="001F1271" w:rsidP="001F1271">
            <w:pPr>
              <w:pStyle w:val="ListParagraph"/>
              <w:numPr>
                <w:ilvl w:val="0"/>
                <w:numId w:val="13"/>
              </w:numPr>
            </w:pPr>
            <w:r>
              <w:t>Calculate and interpret the quotient of a whole number by a unit fraction.</w:t>
            </w:r>
          </w:p>
        </w:tc>
        <w:tc>
          <w:tcPr>
            <w:tcW w:w="1467" w:type="dxa"/>
          </w:tcPr>
          <w:p w:rsidR="001F1271" w:rsidRPr="00A040C6" w:rsidRDefault="001F1271" w:rsidP="001F1271">
            <w:pPr>
              <w:contextualSpacing/>
              <w:rPr>
                <w:b/>
              </w:rPr>
            </w:pPr>
            <w:r w:rsidRPr="00A040C6">
              <w:rPr>
                <w:b/>
              </w:rPr>
              <w:t>Not applicable.</w:t>
            </w:r>
          </w:p>
        </w:tc>
        <w:tc>
          <w:tcPr>
            <w:tcW w:w="3690" w:type="dxa"/>
          </w:tcPr>
          <w:p w:rsidR="001F1271" w:rsidRPr="00327062" w:rsidRDefault="001F1271" w:rsidP="001F1271">
            <w:pPr>
              <w:contextualSpacing/>
            </w:pPr>
            <w:r>
              <w:t xml:space="preserve">Not applicable.  </w:t>
            </w:r>
          </w:p>
        </w:tc>
        <w:tc>
          <w:tcPr>
            <w:tcW w:w="4428" w:type="dxa"/>
          </w:tcPr>
          <w:p w:rsidR="001F1271" w:rsidRDefault="001F1271" w:rsidP="001F1271">
            <w:pPr>
              <w:contextualSpacing/>
            </w:pPr>
            <w:r>
              <w:t>Not applicable.</w:t>
            </w:r>
          </w:p>
        </w:tc>
      </w:tr>
    </w:tbl>
    <w:p w:rsidR="001F1271" w:rsidRDefault="001F1271" w:rsidP="001F1271">
      <w:r>
        <w:br w:type="page"/>
      </w:r>
    </w:p>
    <w:tbl>
      <w:tblPr>
        <w:tblStyle w:val="TableGrid"/>
        <w:tblW w:w="0" w:type="auto"/>
        <w:tblLook w:val="04A0" w:firstRow="1" w:lastRow="0" w:firstColumn="1" w:lastColumn="0" w:noHBand="0" w:noVBand="1"/>
      </w:tblPr>
      <w:tblGrid>
        <w:gridCol w:w="1198"/>
        <w:gridCol w:w="3833"/>
        <w:gridCol w:w="1467"/>
        <w:gridCol w:w="3600"/>
        <w:gridCol w:w="4518"/>
      </w:tblGrid>
      <w:tr w:rsidR="001F1271" w:rsidRPr="003965A1" w:rsidTr="001F1271">
        <w:tc>
          <w:tcPr>
            <w:tcW w:w="5031" w:type="dxa"/>
            <w:gridSpan w:val="2"/>
            <w:shd w:val="clear" w:color="auto" w:fill="DDD9C3" w:themeFill="background2" w:themeFillShade="E6"/>
          </w:tcPr>
          <w:p w:rsidR="001F1271" w:rsidRPr="003965A1" w:rsidRDefault="001F1271" w:rsidP="001F1271">
            <w:pPr>
              <w:contextualSpacing/>
              <w:rPr>
                <w:b/>
              </w:rPr>
            </w:pPr>
            <w:r>
              <w:lastRenderedPageBreak/>
              <w:br w:type="page"/>
            </w:r>
            <w:r>
              <w:rPr>
                <w:b/>
              </w:rPr>
              <w:t>Represent and analyze patterns and relationships.</w:t>
            </w:r>
          </w:p>
        </w:tc>
        <w:tc>
          <w:tcPr>
            <w:tcW w:w="9585" w:type="dxa"/>
            <w:gridSpan w:val="3"/>
            <w:shd w:val="clear" w:color="auto" w:fill="DDD9C3" w:themeFill="background2" w:themeFillShade="E6"/>
          </w:tcPr>
          <w:p w:rsidR="001F1271" w:rsidRDefault="001F1271" w:rsidP="001F1271">
            <w:pPr>
              <w:contextualSpacing/>
              <w:rPr>
                <w:b/>
              </w:rPr>
            </w:pPr>
            <w:r>
              <w:rPr>
                <w:b/>
              </w:rPr>
              <w:t>Analyze patterns and relationships.</w:t>
            </w:r>
          </w:p>
        </w:tc>
      </w:tr>
      <w:tr w:rsidR="001F1271" w:rsidTr="001F1271">
        <w:trPr>
          <w:trHeight w:val="371"/>
        </w:trPr>
        <w:tc>
          <w:tcPr>
            <w:tcW w:w="1198" w:type="dxa"/>
          </w:tcPr>
          <w:p w:rsidR="001F1271" w:rsidRDefault="001F1271" w:rsidP="001F1271">
            <w:pPr>
              <w:contextualSpacing/>
            </w:pPr>
            <w:r>
              <w:t>5.RA.A.1</w:t>
            </w:r>
          </w:p>
        </w:tc>
        <w:tc>
          <w:tcPr>
            <w:tcW w:w="3833" w:type="dxa"/>
          </w:tcPr>
          <w:p w:rsidR="001F1271" w:rsidRDefault="001F1271" w:rsidP="001F1271">
            <w:pPr>
              <w:contextualSpacing/>
            </w:pPr>
            <w:r>
              <w:t>Investigate the relationship between two numeric patterns.</w:t>
            </w:r>
          </w:p>
          <w:p w:rsidR="001F1271" w:rsidRDefault="001F1271" w:rsidP="001F1271">
            <w:pPr>
              <w:pStyle w:val="ListParagraph"/>
              <w:numPr>
                <w:ilvl w:val="0"/>
                <w:numId w:val="14"/>
              </w:numPr>
            </w:pPr>
            <w:r>
              <w:t>Generate two numeric patterns given two rules.</w:t>
            </w:r>
          </w:p>
          <w:p w:rsidR="001F1271" w:rsidRDefault="001F1271" w:rsidP="001F1271">
            <w:pPr>
              <w:pStyle w:val="ListParagraph"/>
              <w:numPr>
                <w:ilvl w:val="0"/>
                <w:numId w:val="14"/>
              </w:numPr>
            </w:pPr>
            <w:r>
              <w:t>Translate two numeric patterns into two sets of ordered pairs.</w:t>
            </w:r>
          </w:p>
          <w:p w:rsidR="001F1271" w:rsidRDefault="001F1271" w:rsidP="001F1271">
            <w:pPr>
              <w:pStyle w:val="ListParagraph"/>
              <w:numPr>
                <w:ilvl w:val="0"/>
                <w:numId w:val="14"/>
              </w:numPr>
            </w:pPr>
            <w:r>
              <w:t>Graph numeric patterns on the Cartesian coordinate plane.</w:t>
            </w:r>
          </w:p>
          <w:p w:rsidR="001F1271" w:rsidRDefault="001F1271" w:rsidP="001F1271">
            <w:pPr>
              <w:pStyle w:val="ListParagraph"/>
              <w:numPr>
                <w:ilvl w:val="0"/>
                <w:numId w:val="14"/>
              </w:numPr>
            </w:pPr>
            <w:r>
              <w:t>Identify the relationship or explain a given numeric pattern.</w:t>
            </w:r>
          </w:p>
        </w:tc>
        <w:tc>
          <w:tcPr>
            <w:tcW w:w="1467" w:type="dxa"/>
            <w:vMerge w:val="restart"/>
          </w:tcPr>
          <w:p w:rsidR="001F1271" w:rsidRPr="00A040C6" w:rsidRDefault="001F1271" w:rsidP="001F1271">
            <w:pPr>
              <w:contextualSpacing/>
              <w:rPr>
                <w:b/>
              </w:rPr>
            </w:pPr>
            <w:r w:rsidRPr="00A040C6">
              <w:rPr>
                <w:b/>
              </w:rPr>
              <w:t>EE.5.OA.3</w:t>
            </w:r>
          </w:p>
        </w:tc>
        <w:tc>
          <w:tcPr>
            <w:tcW w:w="3600" w:type="dxa"/>
            <w:vMerge w:val="restart"/>
          </w:tcPr>
          <w:p w:rsidR="001F1271" w:rsidRPr="00327062" w:rsidRDefault="001F1271" w:rsidP="001F1271">
            <w:pPr>
              <w:contextualSpacing/>
            </w:pPr>
            <w:r w:rsidRPr="00327062">
              <w:t>Identify and extend numerical patterns.</w:t>
            </w:r>
          </w:p>
        </w:tc>
        <w:tc>
          <w:tcPr>
            <w:tcW w:w="4518" w:type="dxa"/>
            <w:vMerge w:val="restart"/>
          </w:tcPr>
          <w:p w:rsidR="001F1271" w:rsidRDefault="001F1271" w:rsidP="001F1271">
            <w:pPr>
              <w:contextualSpacing/>
              <w:rPr>
                <w:b/>
              </w:rPr>
            </w:pPr>
            <w:r>
              <w:rPr>
                <w:b/>
              </w:rPr>
              <w:t xml:space="preserve">Initial Precursor: </w:t>
            </w:r>
          </w:p>
          <w:p w:rsidR="001F1271" w:rsidRDefault="001F1271" w:rsidP="001F1271">
            <w:pPr>
              <w:pStyle w:val="ListParagraph"/>
              <w:numPr>
                <w:ilvl w:val="0"/>
                <w:numId w:val="18"/>
              </w:numPr>
            </w:pPr>
            <w:r>
              <w:t>Order objects.</w:t>
            </w:r>
          </w:p>
          <w:p w:rsidR="001F1271" w:rsidRDefault="001F1271" w:rsidP="001F1271">
            <w:pPr>
              <w:pStyle w:val="ListParagraph"/>
              <w:numPr>
                <w:ilvl w:val="0"/>
                <w:numId w:val="18"/>
              </w:numPr>
            </w:pPr>
            <w:r>
              <w:t>Classify.</w:t>
            </w:r>
          </w:p>
          <w:p w:rsidR="001F1271" w:rsidRDefault="001F1271" w:rsidP="001F1271">
            <w:pPr>
              <w:pStyle w:val="ListParagraph"/>
              <w:numPr>
                <w:ilvl w:val="0"/>
                <w:numId w:val="18"/>
              </w:numPr>
            </w:pPr>
            <w:r>
              <w:t>Contrast objects.</w:t>
            </w:r>
          </w:p>
          <w:p w:rsidR="001F1271" w:rsidRDefault="001F1271" w:rsidP="001F1271">
            <w:pPr>
              <w:contextualSpacing/>
              <w:rPr>
                <w:b/>
              </w:rPr>
            </w:pPr>
            <w:r>
              <w:rPr>
                <w:b/>
              </w:rPr>
              <w:t>Distal Precursor:</w:t>
            </w:r>
          </w:p>
          <w:p w:rsidR="001F1271" w:rsidRDefault="001F1271" w:rsidP="001F1271">
            <w:pPr>
              <w:pStyle w:val="ListParagraph"/>
              <w:numPr>
                <w:ilvl w:val="0"/>
                <w:numId w:val="18"/>
              </w:numPr>
            </w:pPr>
            <w:r>
              <w:t>Recognize patterns.</w:t>
            </w:r>
          </w:p>
          <w:p w:rsidR="001F1271" w:rsidRDefault="001F1271" w:rsidP="001F1271">
            <w:pPr>
              <w:contextualSpacing/>
              <w:rPr>
                <w:b/>
              </w:rPr>
            </w:pPr>
            <w:r>
              <w:rPr>
                <w:b/>
              </w:rPr>
              <w:t>Proximal Precursor:</w:t>
            </w:r>
          </w:p>
          <w:p w:rsidR="001F1271" w:rsidRDefault="001F1271" w:rsidP="001F1271">
            <w:pPr>
              <w:pStyle w:val="ListParagraph"/>
              <w:numPr>
                <w:ilvl w:val="0"/>
                <w:numId w:val="18"/>
              </w:numPr>
            </w:pPr>
            <w:r>
              <w:t>Recognize repeating patterns.</w:t>
            </w:r>
          </w:p>
          <w:p w:rsidR="001F1271" w:rsidRDefault="001F1271" w:rsidP="001F1271">
            <w:pPr>
              <w:pStyle w:val="ListParagraph"/>
              <w:numPr>
                <w:ilvl w:val="0"/>
                <w:numId w:val="18"/>
              </w:numPr>
            </w:pPr>
            <w:r>
              <w:t>Recognize the core unit in a repeated pattern.</w:t>
            </w:r>
          </w:p>
          <w:p w:rsidR="001F1271" w:rsidRDefault="001F1271" w:rsidP="001F1271">
            <w:pPr>
              <w:pStyle w:val="ListParagraph"/>
              <w:numPr>
                <w:ilvl w:val="0"/>
                <w:numId w:val="18"/>
              </w:numPr>
            </w:pPr>
            <w:r>
              <w:t>Recognize the pattern rule in a growing pattern.</w:t>
            </w:r>
          </w:p>
          <w:p w:rsidR="001F1271" w:rsidRDefault="001F1271" w:rsidP="001F1271">
            <w:pPr>
              <w:pStyle w:val="ListParagraph"/>
              <w:numPr>
                <w:ilvl w:val="0"/>
                <w:numId w:val="18"/>
              </w:numPr>
            </w:pPr>
            <w:r>
              <w:t>Recognize growing patterns.</w:t>
            </w:r>
          </w:p>
          <w:p w:rsidR="001F1271" w:rsidRDefault="001F1271" w:rsidP="001F1271">
            <w:pPr>
              <w:pStyle w:val="ListParagraph"/>
              <w:numPr>
                <w:ilvl w:val="0"/>
                <w:numId w:val="18"/>
              </w:numPr>
            </w:pPr>
            <w:r>
              <w:t>Recognize symbolic patterns.</w:t>
            </w:r>
          </w:p>
          <w:p w:rsidR="001F1271" w:rsidRDefault="001F1271" w:rsidP="001F1271">
            <w:pPr>
              <w:pStyle w:val="ListParagraph"/>
              <w:numPr>
                <w:ilvl w:val="0"/>
                <w:numId w:val="18"/>
              </w:numPr>
            </w:pPr>
            <w:r>
              <w:t>Recognize shrinking patterns.</w:t>
            </w:r>
          </w:p>
          <w:p w:rsidR="001F1271" w:rsidRDefault="001F1271" w:rsidP="001F1271">
            <w:pPr>
              <w:pStyle w:val="ListParagraph"/>
              <w:numPr>
                <w:ilvl w:val="0"/>
                <w:numId w:val="18"/>
              </w:numPr>
            </w:pPr>
            <w:r>
              <w:t>Recognize the pattern rule in a shrinking pattern.</w:t>
            </w:r>
          </w:p>
          <w:p w:rsidR="001F1271" w:rsidRDefault="001F1271" w:rsidP="001F1271">
            <w:pPr>
              <w:contextualSpacing/>
              <w:rPr>
                <w:b/>
              </w:rPr>
            </w:pPr>
            <w:r>
              <w:rPr>
                <w:b/>
              </w:rPr>
              <w:t xml:space="preserve">Target: </w:t>
            </w:r>
          </w:p>
          <w:p w:rsidR="001F1271" w:rsidRDefault="001F1271" w:rsidP="001F1271">
            <w:pPr>
              <w:pStyle w:val="ListParagraph"/>
              <w:numPr>
                <w:ilvl w:val="0"/>
                <w:numId w:val="18"/>
              </w:numPr>
            </w:pPr>
            <w:r>
              <w:t>Extend a symbolic pattern by applying the rule.</w:t>
            </w:r>
          </w:p>
          <w:p w:rsidR="001F1271" w:rsidRDefault="001F1271" w:rsidP="001F1271">
            <w:pPr>
              <w:contextualSpacing/>
              <w:rPr>
                <w:b/>
              </w:rPr>
            </w:pPr>
            <w:r>
              <w:rPr>
                <w:b/>
              </w:rPr>
              <w:t>Successor:</w:t>
            </w:r>
          </w:p>
          <w:p w:rsidR="001F1271" w:rsidRPr="00327062" w:rsidRDefault="001F1271" w:rsidP="001F1271">
            <w:pPr>
              <w:pStyle w:val="ListParagraph"/>
              <w:numPr>
                <w:ilvl w:val="0"/>
                <w:numId w:val="18"/>
              </w:numPr>
            </w:pPr>
            <w:r>
              <w:t>Predict an element in a symbolic pattern by applying the rule.</w:t>
            </w:r>
          </w:p>
        </w:tc>
      </w:tr>
      <w:tr w:rsidR="001F1271" w:rsidTr="001F1271">
        <w:trPr>
          <w:trHeight w:val="371"/>
        </w:trPr>
        <w:tc>
          <w:tcPr>
            <w:tcW w:w="1198" w:type="dxa"/>
          </w:tcPr>
          <w:p w:rsidR="001F1271" w:rsidRDefault="001F1271" w:rsidP="001F1271">
            <w:pPr>
              <w:contextualSpacing/>
            </w:pPr>
            <w:r>
              <w:t>5.RA.A.2</w:t>
            </w:r>
          </w:p>
        </w:tc>
        <w:tc>
          <w:tcPr>
            <w:tcW w:w="3833" w:type="dxa"/>
          </w:tcPr>
          <w:p w:rsidR="001F1271" w:rsidRDefault="001F1271" w:rsidP="001F1271">
            <w:pPr>
              <w:contextualSpacing/>
            </w:pPr>
            <w:r>
              <w:t>Write a rule to describe or explain a given numeric pattern.</w:t>
            </w:r>
          </w:p>
        </w:tc>
        <w:tc>
          <w:tcPr>
            <w:tcW w:w="1467" w:type="dxa"/>
            <w:vMerge/>
          </w:tcPr>
          <w:p w:rsidR="001F1271" w:rsidRDefault="001F1271" w:rsidP="001F1271">
            <w:pPr>
              <w:contextualSpacing/>
            </w:pPr>
          </w:p>
        </w:tc>
        <w:tc>
          <w:tcPr>
            <w:tcW w:w="3600" w:type="dxa"/>
            <w:vMerge/>
          </w:tcPr>
          <w:p w:rsidR="001F1271" w:rsidRPr="000843EA" w:rsidRDefault="001F1271" w:rsidP="001F1271">
            <w:pPr>
              <w:contextualSpacing/>
            </w:pPr>
          </w:p>
        </w:tc>
        <w:tc>
          <w:tcPr>
            <w:tcW w:w="4518" w:type="dxa"/>
            <w:vMerge/>
          </w:tcPr>
          <w:p w:rsidR="001F1271" w:rsidRPr="000843EA" w:rsidRDefault="001F1271" w:rsidP="001F1271">
            <w:pPr>
              <w:contextualSpacing/>
            </w:pPr>
          </w:p>
        </w:tc>
      </w:tr>
      <w:tr w:rsidR="001F1271" w:rsidRPr="00C60FF8" w:rsidTr="001F1271">
        <w:tc>
          <w:tcPr>
            <w:tcW w:w="5031" w:type="dxa"/>
            <w:gridSpan w:val="2"/>
            <w:shd w:val="clear" w:color="auto" w:fill="DDD9C3" w:themeFill="background2" w:themeFillShade="E6"/>
          </w:tcPr>
          <w:p w:rsidR="001F1271" w:rsidRPr="00C60FF8" w:rsidRDefault="001F1271" w:rsidP="001F1271">
            <w:pPr>
              <w:contextualSpacing/>
              <w:rPr>
                <w:b/>
              </w:rPr>
            </w:pPr>
            <w:r>
              <w:br w:type="page"/>
            </w:r>
            <w:r>
              <w:rPr>
                <w:b/>
              </w:rPr>
              <w:t>Write and interpret numerical expressions.</w:t>
            </w:r>
          </w:p>
        </w:tc>
        <w:tc>
          <w:tcPr>
            <w:tcW w:w="9585" w:type="dxa"/>
            <w:gridSpan w:val="3"/>
            <w:shd w:val="clear" w:color="auto" w:fill="DDD9C3" w:themeFill="background2" w:themeFillShade="E6"/>
          </w:tcPr>
          <w:p w:rsidR="001F1271" w:rsidRDefault="001F1271" w:rsidP="001F1271">
            <w:pPr>
              <w:contextualSpacing/>
              <w:rPr>
                <w:b/>
              </w:rPr>
            </w:pPr>
            <w:r>
              <w:rPr>
                <w:b/>
              </w:rPr>
              <w:t>Write and interpret numerical expressions.</w:t>
            </w:r>
          </w:p>
        </w:tc>
      </w:tr>
      <w:tr w:rsidR="001F1271" w:rsidTr="001F1271">
        <w:trPr>
          <w:trHeight w:val="120"/>
        </w:trPr>
        <w:tc>
          <w:tcPr>
            <w:tcW w:w="1198" w:type="dxa"/>
          </w:tcPr>
          <w:p w:rsidR="001F1271" w:rsidRDefault="001F1271" w:rsidP="001F1271">
            <w:pPr>
              <w:contextualSpacing/>
            </w:pPr>
            <w:r>
              <w:t>5.RA.B.1</w:t>
            </w:r>
          </w:p>
        </w:tc>
        <w:tc>
          <w:tcPr>
            <w:tcW w:w="3833" w:type="dxa"/>
          </w:tcPr>
          <w:p w:rsidR="001F1271" w:rsidRDefault="001F1271" w:rsidP="001F1271">
            <w:r>
              <w:t>Write, evaluate</w:t>
            </w:r>
            <w:r w:rsidR="009C383C">
              <w:t>,</w:t>
            </w:r>
            <w:r>
              <w:t xml:space="preserve"> and interpret numeric expressions using the order of operations.</w:t>
            </w:r>
          </w:p>
        </w:tc>
        <w:tc>
          <w:tcPr>
            <w:tcW w:w="1467" w:type="dxa"/>
          </w:tcPr>
          <w:p w:rsidR="001F1271" w:rsidRPr="00A040C6" w:rsidRDefault="001F1271" w:rsidP="001F1271">
            <w:pPr>
              <w:contextualSpacing/>
              <w:rPr>
                <w:b/>
              </w:rPr>
            </w:pPr>
            <w:r w:rsidRPr="00A040C6">
              <w:rPr>
                <w:b/>
              </w:rPr>
              <w:t>Not applicable.</w:t>
            </w:r>
          </w:p>
        </w:tc>
        <w:tc>
          <w:tcPr>
            <w:tcW w:w="3600" w:type="dxa"/>
          </w:tcPr>
          <w:p w:rsidR="001F1271" w:rsidRPr="000843EA" w:rsidRDefault="001F1271" w:rsidP="001F1271">
            <w:pPr>
              <w:contextualSpacing/>
            </w:pPr>
            <w:r>
              <w:t>Not applicable.</w:t>
            </w:r>
          </w:p>
        </w:tc>
        <w:tc>
          <w:tcPr>
            <w:tcW w:w="4518" w:type="dxa"/>
          </w:tcPr>
          <w:p w:rsidR="001F1271" w:rsidRDefault="001F1271" w:rsidP="001F1271">
            <w:pPr>
              <w:contextualSpacing/>
            </w:pPr>
            <w:r>
              <w:t>Not applicable.</w:t>
            </w:r>
          </w:p>
        </w:tc>
      </w:tr>
      <w:tr w:rsidR="001F1271" w:rsidTr="001F1271">
        <w:trPr>
          <w:trHeight w:val="120"/>
        </w:trPr>
        <w:tc>
          <w:tcPr>
            <w:tcW w:w="1198" w:type="dxa"/>
          </w:tcPr>
          <w:p w:rsidR="001F1271" w:rsidRDefault="001F1271" w:rsidP="001F1271">
            <w:pPr>
              <w:contextualSpacing/>
            </w:pPr>
            <w:r>
              <w:t>5.RA.B.2</w:t>
            </w:r>
          </w:p>
        </w:tc>
        <w:tc>
          <w:tcPr>
            <w:tcW w:w="3833" w:type="dxa"/>
          </w:tcPr>
          <w:p w:rsidR="001F1271" w:rsidRDefault="001F1271" w:rsidP="001F1271">
            <w:pPr>
              <w:contextualSpacing/>
            </w:pPr>
            <w:r>
              <w:t>Translate written expressions into algebraic expressions.</w:t>
            </w:r>
          </w:p>
        </w:tc>
        <w:tc>
          <w:tcPr>
            <w:tcW w:w="1467" w:type="dxa"/>
          </w:tcPr>
          <w:p w:rsidR="001F1271" w:rsidRPr="00A040C6" w:rsidRDefault="001F1271" w:rsidP="001F1271">
            <w:pPr>
              <w:contextualSpacing/>
              <w:rPr>
                <w:b/>
              </w:rPr>
            </w:pPr>
            <w:r w:rsidRPr="00A040C6">
              <w:rPr>
                <w:b/>
              </w:rPr>
              <w:t>Not applicable.</w:t>
            </w:r>
          </w:p>
        </w:tc>
        <w:tc>
          <w:tcPr>
            <w:tcW w:w="3600" w:type="dxa"/>
          </w:tcPr>
          <w:p w:rsidR="001F1271" w:rsidRDefault="001F1271" w:rsidP="001F1271">
            <w:pPr>
              <w:contextualSpacing/>
            </w:pPr>
            <w:r>
              <w:t>Not applicable.</w:t>
            </w:r>
          </w:p>
        </w:tc>
        <w:tc>
          <w:tcPr>
            <w:tcW w:w="4518" w:type="dxa"/>
          </w:tcPr>
          <w:p w:rsidR="001F1271" w:rsidRDefault="001F1271" w:rsidP="001F1271">
            <w:pPr>
              <w:contextualSpacing/>
            </w:pPr>
            <w:r>
              <w:t>Not applicable.</w:t>
            </w:r>
          </w:p>
        </w:tc>
      </w:tr>
    </w:tbl>
    <w:p w:rsidR="001F1271" w:rsidRDefault="001F1271" w:rsidP="001F1271">
      <w:r>
        <w:br w:type="page"/>
      </w:r>
    </w:p>
    <w:tbl>
      <w:tblPr>
        <w:tblStyle w:val="TableGrid"/>
        <w:tblW w:w="0" w:type="auto"/>
        <w:tblLook w:val="04A0" w:firstRow="1" w:lastRow="0" w:firstColumn="1" w:lastColumn="0" w:noHBand="0" w:noVBand="1"/>
      </w:tblPr>
      <w:tblGrid>
        <w:gridCol w:w="1198"/>
        <w:gridCol w:w="3833"/>
        <w:gridCol w:w="1467"/>
        <w:gridCol w:w="3600"/>
        <w:gridCol w:w="4518"/>
      </w:tblGrid>
      <w:tr w:rsidR="001F1271" w:rsidRPr="00C60FF8" w:rsidTr="001F1271">
        <w:tc>
          <w:tcPr>
            <w:tcW w:w="5031" w:type="dxa"/>
            <w:gridSpan w:val="2"/>
            <w:shd w:val="clear" w:color="auto" w:fill="DDD9C3" w:themeFill="background2" w:themeFillShade="E6"/>
          </w:tcPr>
          <w:p w:rsidR="001F1271" w:rsidRPr="00C60FF8" w:rsidRDefault="001F1271" w:rsidP="001F1271">
            <w:pPr>
              <w:contextualSpacing/>
              <w:rPr>
                <w:b/>
              </w:rPr>
            </w:pPr>
            <w:r>
              <w:rPr>
                <w:b/>
              </w:rPr>
              <w:lastRenderedPageBreak/>
              <w:t>Use the four operations to represent and solve problems.</w:t>
            </w:r>
          </w:p>
        </w:tc>
        <w:tc>
          <w:tcPr>
            <w:tcW w:w="9585" w:type="dxa"/>
            <w:gridSpan w:val="3"/>
            <w:shd w:val="clear" w:color="auto" w:fill="DDD9C3" w:themeFill="background2" w:themeFillShade="E6"/>
          </w:tcPr>
          <w:p w:rsidR="001F1271" w:rsidRDefault="001F1271" w:rsidP="001F1271">
            <w:pPr>
              <w:contextualSpacing/>
              <w:rPr>
                <w:b/>
              </w:rPr>
            </w:pPr>
            <w:r>
              <w:rPr>
                <w:b/>
              </w:rPr>
              <w:t>Perform operations with multi-digit whole numbers and with decimals to hundredths.</w:t>
            </w:r>
          </w:p>
        </w:tc>
      </w:tr>
      <w:tr w:rsidR="008C1350" w:rsidTr="001F1271">
        <w:tc>
          <w:tcPr>
            <w:tcW w:w="1198" w:type="dxa"/>
          </w:tcPr>
          <w:p w:rsidR="008C1350" w:rsidRDefault="008C1350" w:rsidP="001F1271">
            <w:pPr>
              <w:contextualSpacing/>
            </w:pPr>
            <w:r>
              <w:t>5.RA.C.1</w:t>
            </w:r>
          </w:p>
        </w:tc>
        <w:tc>
          <w:tcPr>
            <w:tcW w:w="3833" w:type="dxa"/>
          </w:tcPr>
          <w:p w:rsidR="008C1350" w:rsidRDefault="008C1350" w:rsidP="001F1271">
            <w:r>
              <w:t>Solve and justify multi-step problems involving variables, whole numbers, fractions, and decimals.</w:t>
            </w:r>
          </w:p>
        </w:tc>
        <w:tc>
          <w:tcPr>
            <w:tcW w:w="1467" w:type="dxa"/>
          </w:tcPr>
          <w:p w:rsidR="008C1350" w:rsidRPr="00A040C6" w:rsidRDefault="008C1350" w:rsidP="008C1350">
            <w:pPr>
              <w:contextualSpacing/>
              <w:rPr>
                <w:b/>
              </w:rPr>
            </w:pPr>
            <w:r w:rsidRPr="00A040C6">
              <w:rPr>
                <w:b/>
              </w:rPr>
              <w:t>Not applicable.</w:t>
            </w:r>
          </w:p>
        </w:tc>
        <w:tc>
          <w:tcPr>
            <w:tcW w:w="3600" w:type="dxa"/>
          </w:tcPr>
          <w:p w:rsidR="008C1350" w:rsidRPr="002E39D7" w:rsidRDefault="008C1350" w:rsidP="008C1350">
            <w:pPr>
              <w:contextualSpacing/>
            </w:pPr>
            <w:r>
              <w:t>Not applicable.</w:t>
            </w:r>
          </w:p>
        </w:tc>
        <w:tc>
          <w:tcPr>
            <w:tcW w:w="4518" w:type="dxa"/>
          </w:tcPr>
          <w:p w:rsidR="008C1350" w:rsidRDefault="008C1350" w:rsidP="008C1350">
            <w:pPr>
              <w:contextualSpacing/>
            </w:pPr>
            <w:r>
              <w:t>Not applicable.</w:t>
            </w:r>
          </w:p>
        </w:tc>
      </w:tr>
      <w:tr w:rsidR="001F1271" w:rsidRPr="00AC12CB" w:rsidTr="001F1271">
        <w:tc>
          <w:tcPr>
            <w:tcW w:w="5031" w:type="dxa"/>
            <w:gridSpan w:val="2"/>
            <w:shd w:val="clear" w:color="auto" w:fill="DDD9C3" w:themeFill="background2" w:themeFillShade="E6"/>
          </w:tcPr>
          <w:p w:rsidR="001F1271" w:rsidRPr="00AC12CB" w:rsidRDefault="001F1271" w:rsidP="001F1271">
            <w:pPr>
              <w:contextualSpacing/>
              <w:rPr>
                <w:b/>
              </w:rPr>
            </w:pPr>
            <w:r>
              <w:br w:type="page"/>
            </w:r>
            <w:r>
              <w:rPr>
                <w:b/>
              </w:rPr>
              <w:t>Classify two-and three-dimensional geometric shapes.</w:t>
            </w:r>
          </w:p>
        </w:tc>
        <w:tc>
          <w:tcPr>
            <w:tcW w:w="9585" w:type="dxa"/>
            <w:gridSpan w:val="3"/>
            <w:shd w:val="clear" w:color="auto" w:fill="DDD9C3" w:themeFill="background2" w:themeFillShade="E6"/>
          </w:tcPr>
          <w:p w:rsidR="001F1271" w:rsidRDefault="001F1271" w:rsidP="001F1271">
            <w:pPr>
              <w:contextualSpacing/>
              <w:rPr>
                <w:b/>
              </w:rPr>
            </w:pPr>
            <w:r>
              <w:rPr>
                <w:b/>
              </w:rPr>
              <w:t>Classify two-dimensional figures into categories based on their properties.</w:t>
            </w:r>
          </w:p>
        </w:tc>
      </w:tr>
      <w:tr w:rsidR="001F1271" w:rsidTr="001F1271">
        <w:tc>
          <w:tcPr>
            <w:tcW w:w="1198" w:type="dxa"/>
          </w:tcPr>
          <w:p w:rsidR="001F1271" w:rsidRDefault="001F1271" w:rsidP="001F1271">
            <w:pPr>
              <w:contextualSpacing/>
            </w:pPr>
            <w:r>
              <w:t>5.GM.A.1</w:t>
            </w:r>
          </w:p>
        </w:tc>
        <w:tc>
          <w:tcPr>
            <w:tcW w:w="3833" w:type="dxa"/>
          </w:tcPr>
          <w:p w:rsidR="001F1271" w:rsidRDefault="001F1271" w:rsidP="001F1271">
            <w:pPr>
              <w:contextualSpacing/>
            </w:pPr>
            <w:r>
              <w:t>Understand that attributes belonging to a category of figures also belong to all subcategories</w:t>
            </w:r>
          </w:p>
        </w:tc>
        <w:tc>
          <w:tcPr>
            <w:tcW w:w="1467" w:type="dxa"/>
            <w:vMerge w:val="restart"/>
          </w:tcPr>
          <w:p w:rsidR="001F1271" w:rsidRPr="00A040C6" w:rsidRDefault="001F1271" w:rsidP="001F1271">
            <w:pPr>
              <w:contextualSpacing/>
              <w:rPr>
                <w:b/>
              </w:rPr>
            </w:pPr>
            <w:r w:rsidRPr="00A040C6">
              <w:rPr>
                <w:b/>
              </w:rPr>
              <w:t>EE.5.G.1-4</w:t>
            </w:r>
          </w:p>
        </w:tc>
        <w:tc>
          <w:tcPr>
            <w:tcW w:w="3600" w:type="dxa"/>
            <w:vMerge w:val="restart"/>
          </w:tcPr>
          <w:p w:rsidR="001F1271" w:rsidRDefault="001F1271" w:rsidP="001F1271">
            <w:pPr>
              <w:contextualSpacing/>
            </w:pPr>
            <w:r>
              <w:t>Sort two-dimensional figures and identify the attributes (angles, number of sides, corners, color) they have in common.</w:t>
            </w:r>
          </w:p>
        </w:tc>
        <w:tc>
          <w:tcPr>
            <w:tcW w:w="4518" w:type="dxa"/>
            <w:vMerge w:val="restart"/>
          </w:tcPr>
          <w:p w:rsidR="001F1271" w:rsidRDefault="001F1271" w:rsidP="001F1271">
            <w:pPr>
              <w:contextualSpacing/>
              <w:rPr>
                <w:b/>
              </w:rPr>
            </w:pPr>
            <w:r>
              <w:rPr>
                <w:b/>
              </w:rPr>
              <w:t>Initial Precursor:</w:t>
            </w:r>
          </w:p>
          <w:p w:rsidR="001F1271" w:rsidRDefault="001F1271" w:rsidP="001F1271">
            <w:pPr>
              <w:pStyle w:val="ListParagraph"/>
              <w:numPr>
                <w:ilvl w:val="0"/>
                <w:numId w:val="17"/>
              </w:numPr>
            </w:pPr>
            <w:r>
              <w:t>Recognize same.</w:t>
            </w:r>
          </w:p>
          <w:p w:rsidR="001F1271" w:rsidRDefault="001F1271" w:rsidP="001F1271">
            <w:pPr>
              <w:pStyle w:val="ListParagraph"/>
              <w:numPr>
                <w:ilvl w:val="0"/>
                <w:numId w:val="17"/>
              </w:numPr>
            </w:pPr>
            <w:r>
              <w:t>Recognize different.</w:t>
            </w:r>
          </w:p>
          <w:p w:rsidR="001F1271" w:rsidRDefault="001F1271" w:rsidP="001F1271">
            <w:pPr>
              <w:contextualSpacing/>
              <w:rPr>
                <w:b/>
              </w:rPr>
            </w:pPr>
            <w:r>
              <w:rPr>
                <w:b/>
              </w:rPr>
              <w:t>Distal Precursor:</w:t>
            </w:r>
          </w:p>
          <w:p w:rsidR="001F1271" w:rsidRDefault="001F1271" w:rsidP="001F1271">
            <w:pPr>
              <w:pStyle w:val="ListParagraph"/>
              <w:numPr>
                <w:ilvl w:val="0"/>
                <w:numId w:val="17"/>
              </w:numPr>
            </w:pPr>
            <w:r>
              <w:t>Classify same two-dimensional shapes with same size and same orientation.</w:t>
            </w:r>
          </w:p>
          <w:p w:rsidR="001F1271" w:rsidRDefault="001F1271" w:rsidP="001F1271">
            <w:pPr>
              <w:pStyle w:val="ListParagraph"/>
              <w:numPr>
                <w:ilvl w:val="0"/>
                <w:numId w:val="17"/>
              </w:numPr>
            </w:pPr>
            <w:r>
              <w:t>Classify same two-dimensional shapes with different size and/or different orientation.</w:t>
            </w:r>
          </w:p>
          <w:p w:rsidR="001F1271" w:rsidRDefault="001F1271" w:rsidP="001F1271">
            <w:pPr>
              <w:contextualSpacing/>
              <w:rPr>
                <w:b/>
              </w:rPr>
            </w:pPr>
            <w:r>
              <w:rPr>
                <w:b/>
              </w:rPr>
              <w:t>Proximal Precursor:</w:t>
            </w:r>
          </w:p>
          <w:p w:rsidR="001F1271" w:rsidRDefault="001F1271" w:rsidP="001F1271">
            <w:pPr>
              <w:pStyle w:val="ListParagraph"/>
              <w:numPr>
                <w:ilvl w:val="0"/>
                <w:numId w:val="17"/>
              </w:numPr>
            </w:pPr>
            <w:r>
              <w:t>Describe attributes of shapes.</w:t>
            </w:r>
          </w:p>
          <w:p w:rsidR="001F1271" w:rsidRDefault="001F1271" w:rsidP="001F1271">
            <w:pPr>
              <w:contextualSpacing/>
            </w:pPr>
            <w:r>
              <w:rPr>
                <w:b/>
              </w:rPr>
              <w:t>Target</w:t>
            </w:r>
            <w:r>
              <w:t>:</w:t>
            </w:r>
          </w:p>
          <w:p w:rsidR="001F1271" w:rsidRDefault="001F1271" w:rsidP="001F1271">
            <w:pPr>
              <w:pStyle w:val="ListParagraph"/>
              <w:numPr>
                <w:ilvl w:val="0"/>
                <w:numId w:val="17"/>
              </w:numPr>
            </w:pPr>
            <w:r>
              <w:t>Analyze shapes to identify common attributes.</w:t>
            </w:r>
          </w:p>
          <w:p w:rsidR="001F1271" w:rsidRDefault="001F1271" w:rsidP="001F1271">
            <w:pPr>
              <w:contextualSpacing/>
              <w:rPr>
                <w:b/>
              </w:rPr>
            </w:pPr>
            <w:r>
              <w:rPr>
                <w:b/>
              </w:rPr>
              <w:t>Successor:</w:t>
            </w:r>
          </w:p>
          <w:p w:rsidR="001F1271" w:rsidRPr="00C26C24" w:rsidRDefault="001F1271" w:rsidP="001F1271">
            <w:pPr>
              <w:pStyle w:val="ListParagraph"/>
              <w:numPr>
                <w:ilvl w:val="0"/>
                <w:numId w:val="17"/>
              </w:numPr>
            </w:pPr>
            <w:r>
              <w:t>Explain attribute relationships between shapes.</w:t>
            </w:r>
          </w:p>
        </w:tc>
      </w:tr>
      <w:tr w:rsidR="001F1271" w:rsidTr="001F1271">
        <w:tc>
          <w:tcPr>
            <w:tcW w:w="1198" w:type="dxa"/>
          </w:tcPr>
          <w:p w:rsidR="001F1271" w:rsidRDefault="001F1271" w:rsidP="001F1271">
            <w:pPr>
              <w:contextualSpacing/>
            </w:pPr>
            <w:r>
              <w:t>5.GM.A.2</w:t>
            </w:r>
          </w:p>
        </w:tc>
        <w:tc>
          <w:tcPr>
            <w:tcW w:w="3833" w:type="dxa"/>
          </w:tcPr>
          <w:p w:rsidR="001F1271" w:rsidRDefault="001F1271" w:rsidP="001F1271">
            <w:pPr>
              <w:contextualSpacing/>
            </w:pPr>
            <w:r>
              <w:t>Classify figures in a hierarchy based on properties.</w:t>
            </w:r>
          </w:p>
        </w:tc>
        <w:tc>
          <w:tcPr>
            <w:tcW w:w="1467" w:type="dxa"/>
            <w:vMerge/>
          </w:tcPr>
          <w:p w:rsidR="001F1271" w:rsidRDefault="001F1271" w:rsidP="001F1271">
            <w:pPr>
              <w:contextualSpacing/>
            </w:pPr>
          </w:p>
        </w:tc>
        <w:tc>
          <w:tcPr>
            <w:tcW w:w="3600" w:type="dxa"/>
            <w:vMerge/>
          </w:tcPr>
          <w:p w:rsidR="001F1271" w:rsidRDefault="001F1271" w:rsidP="001F1271">
            <w:pPr>
              <w:contextualSpacing/>
            </w:pPr>
          </w:p>
        </w:tc>
        <w:tc>
          <w:tcPr>
            <w:tcW w:w="4518" w:type="dxa"/>
            <w:vMerge/>
          </w:tcPr>
          <w:p w:rsidR="001F1271" w:rsidRDefault="001F1271" w:rsidP="001F1271">
            <w:pPr>
              <w:contextualSpacing/>
            </w:pPr>
          </w:p>
        </w:tc>
      </w:tr>
      <w:tr w:rsidR="001F1271" w:rsidTr="001F1271">
        <w:tc>
          <w:tcPr>
            <w:tcW w:w="1198" w:type="dxa"/>
          </w:tcPr>
          <w:p w:rsidR="001F1271" w:rsidRDefault="001F1271" w:rsidP="001F1271">
            <w:pPr>
              <w:contextualSpacing/>
            </w:pPr>
            <w:r>
              <w:t>5.GM.A.3</w:t>
            </w:r>
          </w:p>
        </w:tc>
        <w:tc>
          <w:tcPr>
            <w:tcW w:w="3833" w:type="dxa"/>
          </w:tcPr>
          <w:p w:rsidR="001F1271" w:rsidRDefault="001F1271" w:rsidP="001F1271">
            <w:pPr>
              <w:contextualSpacing/>
            </w:pPr>
            <w:r>
              <w:t>Analyze and describe the properties of prisms and pyramids.</w:t>
            </w:r>
          </w:p>
        </w:tc>
        <w:tc>
          <w:tcPr>
            <w:tcW w:w="1467" w:type="dxa"/>
            <w:vMerge/>
          </w:tcPr>
          <w:p w:rsidR="001F1271" w:rsidRDefault="001F1271" w:rsidP="001F1271">
            <w:pPr>
              <w:contextualSpacing/>
            </w:pPr>
          </w:p>
        </w:tc>
        <w:tc>
          <w:tcPr>
            <w:tcW w:w="3600" w:type="dxa"/>
            <w:vMerge/>
          </w:tcPr>
          <w:p w:rsidR="001F1271" w:rsidRDefault="001F1271" w:rsidP="001F1271">
            <w:pPr>
              <w:contextualSpacing/>
            </w:pPr>
          </w:p>
        </w:tc>
        <w:tc>
          <w:tcPr>
            <w:tcW w:w="4518" w:type="dxa"/>
            <w:vMerge/>
          </w:tcPr>
          <w:p w:rsidR="001F1271" w:rsidRDefault="001F1271" w:rsidP="001F1271">
            <w:pPr>
              <w:contextualSpacing/>
            </w:pPr>
          </w:p>
        </w:tc>
      </w:tr>
    </w:tbl>
    <w:p w:rsidR="001F1271" w:rsidRDefault="001F1271" w:rsidP="001F1271">
      <w:r>
        <w:br w:type="page"/>
      </w:r>
    </w:p>
    <w:tbl>
      <w:tblPr>
        <w:tblStyle w:val="TableGrid"/>
        <w:tblW w:w="0" w:type="auto"/>
        <w:tblLook w:val="04A0" w:firstRow="1" w:lastRow="0" w:firstColumn="1" w:lastColumn="0" w:noHBand="0" w:noVBand="1"/>
      </w:tblPr>
      <w:tblGrid>
        <w:gridCol w:w="1198"/>
        <w:gridCol w:w="3833"/>
        <w:gridCol w:w="1557"/>
        <w:gridCol w:w="3600"/>
        <w:gridCol w:w="4428"/>
      </w:tblGrid>
      <w:tr w:rsidR="001F1271" w:rsidRPr="00AC12CB" w:rsidTr="001F1271">
        <w:tc>
          <w:tcPr>
            <w:tcW w:w="5031" w:type="dxa"/>
            <w:gridSpan w:val="2"/>
            <w:shd w:val="clear" w:color="auto" w:fill="DDD9C3" w:themeFill="background2" w:themeFillShade="E6"/>
          </w:tcPr>
          <w:p w:rsidR="001F1271" w:rsidRPr="00AC12CB" w:rsidRDefault="001F1271" w:rsidP="001F1271">
            <w:pPr>
              <w:contextualSpacing/>
              <w:rPr>
                <w:b/>
              </w:rPr>
            </w:pPr>
            <w:r>
              <w:lastRenderedPageBreak/>
              <w:br w:type="page"/>
            </w:r>
            <w:r>
              <w:br w:type="page"/>
            </w:r>
            <w:r>
              <w:rPr>
                <w:b/>
              </w:rPr>
              <w:t>Understand and compute volume.</w:t>
            </w:r>
          </w:p>
        </w:tc>
        <w:tc>
          <w:tcPr>
            <w:tcW w:w="9585" w:type="dxa"/>
            <w:gridSpan w:val="3"/>
            <w:shd w:val="clear" w:color="auto" w:fill="DDD9C3" w:themeFill="background2" w:themeFillShade="E6"/>
          </w:tcPr>
          <w:p w:rsidR="001F1271" w:rsidRPr="00AC12CB" w:rsidRDefault="001F1271" w:rsidP="001F1271">
            <w:pPr>
              <w:contextualSpacing/>
              <w:rPr>
                <w:b/>
              </w:rPr>
            </w:pPr>
            <w:r>
              <w:rPr>
                <w:b/>
              </w:rPr>
              <w:t>Geometric measurement:  understand concepts of volume, and relate volume to multiplication and to addition.</w:t>
            </w:r>
          </w:p>
        </w:tc>
      </w:tr>
      <w:tr w:rsidR="001F1271" w:rsidTr="001F1271">
        <w:trPr>
          <w:trHeight w:val="857"/>
        </w:trPr>
        <w:tc>
          <w:tcPr>
            <w:tcW w:w="1198" w:type="dxa"/>
          </w:tcPr>
          <w:p w:rsidR="001F1271" w:rsidRDefault="001F1271" w:rsidP="001F1271">
            <w:pPr>
              <w:contextualSpacing/>
            </w:pPr>
            <w:r>
              <w:t>5.GM.B.1</w:t>
            </w:r>
          </w:p>
          <w:p w:rsidR="001F1271" w:rsidRDefault="001F1271" w:rsidP="001F1271">
            <w:pPr>
              <w:contextualSpacing/>
            </w:pPr>
            <w:r>
              <w:br w:type="page"/>
            </w:r>
          </w:p>
        </w:tc>
        <w:tc>
          <w:tcPr>
            <w:tcW w:w="3833" w:type="dxa"/>
          </w:tcPr>
          <w:p w:rsidR="001F1271" w:rsidRDefault="001F1271" w:rsidP="001F1271">
            <w:pPr>
              <w:contextualSpacing/>
            </w:pPr>
            <w:r>
              <w:t>Understand the concept of volume and recognize that volume is measured in cubic units.</w:t>
            </w:r>
          </w:p>
          <w:p w:rsidR="001F1271" w:rsidRDefault="001F1271" w:rsidP="001F1271">
            <w:pPr>
              <w:pStyle w:val="ListParagraph"/>
              <w:numPr>
                <w:ilvl w:val="0"/>
                <w:numId w:val="15"/>
              </w:numPr>
            </w:pPr>
            <w:r>
              <w:t>Describe a cube with edge length 1 unit as a “unit cube” and is said to have “one cubic unit” of volume and can be used to measure volume.</w:t>
            </w:r>
          </w:p>
          <w:p w:rsidR="001F1271" w:rsidRDefault="001F1271" w:rsidP="001F1271">
            <w:pPr>
              <w:pStyle w:val="ListParagraph"/>
              <w:numPr>
                <w:ilvl w:val="0"/>
                <w:numId w:val="15"/>
              </w:numPr>
            </w:pPr>
            <w:r>
              <w:t>Understand that the volume of a right rectangular prism can be found by stacking multiple layers of the base.</w:t>
            </w:r>
          </w:p>
        </w:tc>
        <w:tc>
          <w:tcPr>
            <w:tcW w:w="1557" w:type="dxa"/>
          </w:tcPr>
          <w:p w:rsidR="001F1271" w:rsidRPr="00A040C6" w:rsidRDefault="001F1271" w:rsidP="001F1271">
            <w:pPr>
              <w:contextualSpacing/>
              <w:rPr>
                <w:b/>
              </w:rPr>
            </w:pPr>
            <w:r w:rsidRPr="00A040C6">
              <w:rPr>
                <w:b/>
              </w:rPr>
              <w:t>EE.5.MD.3</w:t>
            </w:r>
          </w:p>
        </w:tc>
        <w:tc>
          <w:tcPr>
            <w:tcW w:w="3600" w:type="dxa"/>
          </w:tcPr>
          <w:p w:rsidR="001F1271" w:rsidRDefault="001F1271" w:rsidP="001F1271">
            <w:pPr>
              <w:contextualSpacing/>
            </w:pPr>
            <w:r>
              <w:t>Identify common three-dimensional shapes.</w:t>
            </w:r>
          </w:p>
        </w:tc>
        <w:tc>
          <w:tcPr>
            <w:tcW w:w="4428" w:type="dxa"/>
          </w:tcPr>
          <w:p w:rsidR="001F1271" w:rsidRDefault="001F1271" w:rsidP="001F1271">
            <w:pPr>
              <w:contextualSpacing/>
              <w:rPr>
                <w:b/>
              </w:rPr>
            </w:pPr>
            <w:r>
              <w:rPr>
                <w:b/>
              </w:rPr>
              <w:t xml:space="preserve">Initial Precursor: </w:t>
            </w:r>
          </w:p>
          <w:p w:rsidR="001F1271" w:rsidRPr="00FA6651" w:rsidRDefault="001F1271" w:rsidP="001F1271">
            <w:pPr>
              <w:pStyle w:val="ListParagraph"/>
              <w:numPr>
                <w:ilvl w:val="0"/>
                <w:numId w:val="17"/>
              </w:numPr>
            </w:pPr>
            <w:r>
              <w:t>Notice what is new.</w:t>
            </w:r>
          </w:p>
          <w:p w:rsidR="001F1271" w:rsidRDefault="001F1271" w:rsidP="001F1271">
            <w:pPr>
              <w:contextualSpacing/>
              <w:rPr>
                <w:b/>
              </w:rPr>
            </w:pPr>
            <w:r>
              <w:rPr>
                <w:b/>
              </w:rPr>
              <w:t>Distal Precursor:</w:t>
            </w:r>
          </w:p>
          <w:p w:rsidR="001F1271" w:rsidRDefault="001F1271" w:rsidP="001F1271">
            <w:pPr>
              <w:pStyle w:val="ListParagraph"/>
              <w:numPr>
                <w:ilvl w:val="0"/>
                <w:numId w:val="17"/>
              </w:numPr>
            </w:pPr>
            <w:r>
              <w:t>Recognize same.</w:t>
            </w:r>
          </w:p>
          <w:p w:rsidR="001F1271" w:rsidRPr="00FA6651" w:rsidRDefault="001F1271" w:rsidP="001F1271">
            <w:pPr>
              <w:pStyle w:val="ListParagraph"/>
              <w:numPr>
                <w:ilvl w:val="0"/>
                <w:numId w:val="17"/>
              </w:numPr>
            </w:pPr>
            <w:r>
              <w:t>Recognize different.</w:t>
            </w:r>
          </w:p>
          <w:p w:rsidR="001F1271" w:rsidRDefault="001F1271" w:rsidP="001F1271">
            <w:pPr>
              <w:contextualSpacing/>
              <w:rPr>
                <w:b/>
              </w:rPr>
            </w:pPr>
            <w:r>
              <w:rPr>
                <w:b/>
              </w:rPr>
              <w:t>Proximal Precursor:</w:t>
            </w:r>
          </w:p>
          <w:p w:rsidR="001F1271" w:rsidRDefault="001F1271" w:rsidP="001F1271">
            <w:pPr>
              <w:pStyle w:val="ListParagraph"/>
              <w:numPr>
                <w:ilvl w:val="0"/>
                <w:numId w:val="17"/>
              </w:numPr>
            </w:pPr>
            <w:r>
              <w:t>Match the same three-dimensional shapes with same size and different orientation.</w:t>
            </w:r>
          </w:p>
          <w:p w:rsidR="001F1271" w:rsidRDefault="001F1271" w:rsidP="001F1271">
            <w:pPr>
              <w:pStyle w:val="ListParagraph"/>
              <w:numPr>
                <w:ilvl w:val="0"/>
                <w:numId w:val="17"/>
              </w:numPr>
            </w:pPr>
            <w:r>
              <w:t>Match the same three-dimensional shape with different size and different orientation</w:t>
            </w:r>
          </w:p>
          <w:p w:rsidR="001F1271" w:rsidRDefault="001F1271" w:rsidP="001F1271">
            <w:pPr>
              <w:pStyle w:val="ListParagraph"/>
              <w:numPr>
                <w:ilvl w:val="0"/>
                <w:numId w:val="17"/>
              </w:numPr>
            </w:pPr>
            <w:r>
              <w:t>Match the same three-dimensional shape with same size and same orientation.</w:t>
            </w:r>
          </w:p>
          <w:p w:rsidR="001F1271" w:rsidRPr="00FA6651" w:rsidRDefault="001F1271" w:rsidP="001F1271">
            <w:pPr>
              <w:pStyle w:val="ListParagraph"/>
              <w:numPr>
                <w:ilvl w:val="0"/>
                <w:numId w:val="17"/>
              </w:numPr>
            </w:pPr>
            <w:r>
              <w:t>Match the same three-dimensional shape with different size and same orientation.</w:t>
            </w:r>
          </w:p>
          <w:p w:rsidR="001F1271" w:rsidRDefault="001F1271" w:rsidP="001F1271">
            <w:pPr>
              <w:contextualSpacing/>
              <w:rPr>
                <w:b/>
              </w:rPr>
            </w:pPr>
            <w:r>
              <w:rPr>
                <w:b/>
              </w:rPr>
              <w:t xml:space="preserve">Target: </w:t>
            </w:r>
          </w:p>
          <w:p w:rsidR="001F1271" w:rsidRDefault="001F1271" w:rsidP="001F1271">
            <w:pPr>
              <w:pStyle w:val="ListParagraph"/>
              <w:numPr>
                <w:ilvl w:val="0"/>
                <w:numId w:val="17"/>
              </w:numPr>
            </w:pPr>
            <w:r>
              <w:t>Recognize spheres.</w:t>
            </w:r>
          </w:p>
          <w:p w:rsidR="001F1271" w:rsidRDefault="001F1271" w:rsidP="001F1271">
            <w:pPr>
              <w:pStyle w:val="ListParagraph"/>
              <w:numPr>
                <w:ilvl w:val="0"/>
                <w:numId w:val="17"/>
              </w:numPr>
            </w:pPr>
            <w:r>
              <w:t>Recognize cones</w:t>
            </w:r>
          </w:p>
          <w:p w:rsidR="001F1271" w:rsidRDefault="001F1271" w:rsidP="001F1271">
            <w:pPr>
              <w:pStyle w:val="ListParagraph"/>
              <w:numPr>
                <w:ilvl w:val="0"/>
                <w:numId w:val="17"/>
              </w:numPr>
            </w:pPr>
            <w:r>
              <w:t>Recognize cubes.</w:t>
            </w:r>
          </w:p>
          <w:p w:rsidR="001F1271" w:rsidRPr="00FA6651" w:rsidRDefault="001F1271" w:rsidP="001F1271">
            <w:pPr>
              <w:pStyle w:val="ListParagraph"/>
              <w:numPr>
                <w:ilvl w:val="0"/>
                <w:numId w:val="17"/>
              </w:numPr>
            </w:pPr>
            <w:r>
              <w:t>Recognize cylinders.</w:t>
            </w:r>
          </w:p>
          <w:p w:rsidR="001F1271" w:rsidRDefault="001F1271" w:rsidP="001F1271">
            <w:pPr>
              <w:contextualSpacing/>
              <w:rPr>
                <w:b/>
              </w:rPr>
            </w:pPr>
            <w:r>
              <w:rPr>
                <w:b/>
              </w:rPr>
              <w:t>Successor:</w:t>
            </w:r>
          </w:p>
          <w:p w:rsidR="001F1271" w:rsidRDefault="001F1271" w:rsidP="001F1271">
            <w:pPr>
              <w:pStyle w:val="ListParagraph"/>
              <w:numPr>
                <w:ilvl w:val="0"/>
                <w:numId w:val="17"/>
              </w:numPr>
            </w:pPr>
            <w:r>
              <w:t>Use geometric shapes to describe objects.</w:t>
            </w:r>
          </w:p>
          <w:p w:rsidR="001F1271" w:rsidRPr="00FA6651" w:rsidRDefault="001F1271" w:rsidP="001F1271">
            <w:pPr>
              <w:pStyle w:val="ListParagraph"/>
              <w:numPr>
                <w:ilvl w:val="0"/>
                <w:numId w:val="17"/>
              </w:numPr>
            </w:pPr>
            <w:r>
              <w:t>Describe attributes of shapes</w:t>
            </w:r>
          </w:p>
        </w:tc>
      </w:tr>
    </w:tbl>
    <w:p w:rsidR="001F1271" w:rsidRDefault="001F1271" w:rsidP="001F1271">
      <w:r>
        <w:br w:type="page"/>
      </w:r>
    </w:p>
    <w:tbl>
      <w:tblPr>
        <w:tblStyle w:val="TableGrid"/>
        <w:tblW w:w="0" w:type="auto"/>
        <w:tblLook w:val="04A0" w:firstRow="1" w:lastRow="0" w:firstColumn="1" w:lastColumn="0" w:noHBand="0" w:noVBand="1"/>
      </w:tblPr>
      <w:tblGrid>
        <w:gridCol w:w="1198"/>
        <w:gridCol w:w="3833"/>
        <w:gridCol w:w="1557"/>
        <w:gridCol w:w="3600"/>
        <w:gridCol w:w="4428"/>
      </w:tblGrid>
      <w:tr w:rsidR="001F1271" w:rsidTr="001F1271">
        <w:trPr>
          <w:trHeight w:val="856"/>
        </w:trPr>
        <w:tc>
          <w:tcPr>
            <w:tcW w:w="1198" w:type="dxa"/>
          </w:tcPr>
          <w:p w:rsidR="001F1271" w:rsidRDefault="001F1271" w:rsidP="001F1271">
            <w:pPr>
              <w:contextualSpacing/>
            </w:pPr>
          </w:p>
        </w:tc>
        <w:tc>
          <w:tcPr>
            <w:tcW w:w="3833" w:type="dxa"/>
          </w:tcPr>
          <w:p w:rsidR="001F1271" w:rsidRDefault="001F1271" w:rsidP="001F1271">
            <w:pPr>
              <w:contextualSpacing/>
            </w:pPr>
          </w:p>
        </w:tc>
        <w:tc>
          <w:tcPr>
            <w:tcW w:w="1557" w:type="dxa"/>
          </w:tcPr>
          <w:p w:rsidR="001F1271" w:rsidRPr="00A040C6" w:rsidRDefault="001F1271" w:rsidP="001F1271">
            <w:pPr>
              <w:contextualSpacing/>
              <w:rPr>
                <w:b/>
              </w:rPr>
            </w:pPr>
            <w:r w:rsidRPr="00A040C6">
              <w:rPr>
                <w:b/>
              </w:rPr>
              <w:t>EE.5.MD.4-5</w:t>
            </w:r>
          </w:p>
        </w:tc>
        <w:tc>
          <w:tcPr>
            <w:tcW w:w="3600" w:type="dxa"/>
          </w:tcPr>
          <w:p w:rsidR="001F1271" w:rsidRDefault="001F1271" w:rsidP="001F1271">
            <w:pPr>
              <w:contextualSpacing/>
            </w:pPr>
            <w:r>
              <w:t>Determine the volume of a rectangular prism by counting units of measure (unit cubes).</w:t>
            </w:r>
          </w:p>
        </w:tc>
        <w:tc>
          <w:tcPr>
            <w:tcW w:w="4428" w:type="dxa"/>
          </w:tcPr>
          <w:p w:rsidR="001F1271" w:rsidRDefault="001F1271" w:rsidP="001F1271">
            <w:pPr>
              <w:contextualSpacing/>
              <w:rPr>
                <w:b/>
              </w:rPr>
            </w:pPr>
            <w:r>
              <w:rPr>
                <w:b/>
              </w:rPr>
              <w:t xml:space="preserve">Initial Precursor: </w:t>
            </w:r>
          </w:p>
          <w:p w:rsidR="001F1271" w:rsidRDefault="001F1271" w:rsidP="001F1271">
            <w:pPr>
              <w:pStyle w:val="ListParagraph"/>
              <w:numPr>
                <w:ilvl w:val="0"/>
                <w:numId w:val="17"/>
              </w:numPr>
            </w:pPr>
            <w:r>
              <w:t>Recognize separateness.</w:t>
            </w:r>
          </w:p>
          <w:p w:rsidR="001F1271" w:rsidRDefault="001F1271" w:rsidP="001F1271">
            <w:pPr>
              <w:pStyle w:val="ListParagraph"/>
              <w:numPr>
                <w:ilvl w:val="0"/>
                <w:numId w:val="17"/>
              </w:numPr>
            </w:pPr>
            <w:r>
              <w:t>Recognize enclosure.</w:t>
            </w:r>
          </w:p>
          <w:p w:rsidR="001F1271" w:rsidRDefault="001F1271" w:rsidP="001F1271">
            <w:pPr>
              <w:contextualSpacing/>
              <w:rPr>
                <w:b/>
              </w:rPr>
            </w:pPr>
            <w:r>
              <w:rPr>
                <w:b/>
              </w:rPr>
              <w:t>Distal Precursor:</w:t>
            </w:r>
          </w:p>
          <w:p w:rsidR="001F1271" w:rsidRDefault="001F1271" w:rsidP="001F1271">
            <w:pPr>
              <w:pStyle w:val="ListParagraph"/>
              <w:numPr>
                <w:ilvl w:val="0"/>
                <w:numId w:val="17"/>
              </w:numPr>
            </w:pPr>
            <w:r>
              <w:t>Explain volume.</w:t>
            </w:r>
          </w:p>
          <w:p w:rsidR="001F1271" w:rsidRDefault="001F1271" w:rsidP="001F1271">
            <w:pPr>
              <w:pStyle w:val="ListParagraph"/>
              <w:numPr>
                <w:ilvl w:val="0"/>
                <w:numId w:val="17"/>
              </w:numPr>
            </w:pPr>
            <w:r>
              <w:t>Explain a unit cube.</w:t>
            </w:r>
          </w:p>
          <w:p w:rsidR="001F1271" w:rsidRDefault="001F1271" w:rsidP="001F1271">
            <w:pPr>
              <w:contextualSpacing/>
              <w:rPr>
                <w:b/>
              </w:rPr>
            </w:pPr>
            <w:r>
              <w:rPr>
                <w:b/>
              </w:rPr>
              <w:t>Proximal Precursor:</w:t>
            </w:r>
          </w:p>
          <w:p w:rsidR="001F1271" w:rsidRDefault="001F1271" w:rsidP="001F1271">
            <w:pPr>
              <w:pStyle w:val="ListParagraph"/>
              <w:numPr>
                <w:ilvl w:val="0"/>
                <w:numId w:val="17"/>
              </w:numPr>
            </w:pPr>
            <w:r>
              <w:t>Explain volume as a composition of cube units.</w:t>
            </w:r>
          </w:p>
          <w:p w:rsidR="001F1271" w:rsidRDefault="001F1271" w:rsidP="001F1271">
            <w:pPr>
              <w:pStyle w:val="ListParagraph"/>
              <w:numPr>
                <w:ilvl w:val="0"/>
                <w:numId w:val="17"/>
              </w:numPr>
            </w:pPr>
            <w:r>
              <w:t>Calculate volume by counting unit cubes.</w:t>
            </w:r>
          </w:p>
          <w:p w:rsidR="001F1271" w:rsidRDefault="001F1271" w:rsidP="001F1271">
            <w:pPr>
              <w:contextualSpacing/>
              <w:rPr>
                <w:b/>
              </w:rPr>
            </w:pPr>
            <w:r>
              <w:rPr>
                <w:b/>
              </w:rPr>
              <w:t xml:space="preserve">Target: </w:t>
            </w:r>
          </w:p>
          <w:p w:rsidR="001F1271" w:rsidRDefault="001F1271" w:rsidP="001F1271">
            <w:pPr>
              <w:pStyle w:val="ListParagraph"/>
              <w:numPr>
                <w:ilvl w:val="0"/>
                <w:numId w:val="17"/>
              </w:numPr>
            </w:pPr>
            <w:r>
              <w:t>Calculate volume of a right rectangular prism by packing unit cubes.</w:t>
            </w:r>
          </w:p>
          <w:p w:rsidR="001F1271" w:rsidRDefault="001F1271" w:rsidP="001F1271">
            <w:pPr>
              <w:contextualSpacing/>
              <w:rPr>
                <w:b/>
              </w:rPr>
            </w:pPr>
            <w:r>
              <w:rPr>
                <w:b/>
              </w:rPr>
              <w:t>Successor:</w:t>
            </w:r>
          </w:p>
          <w:p w:rsidR="001F1271" w:rsidRPr="00FA6651" w:rsidRDefault="001F1271" w:rsidP="001F1271">
            <w:pPr>
              <w:pStyle w:val="ListParagraph"/>
              <w:numPr>
                <w:ilvl w:val="0"/>
                <w:numId w:val="17"/>
              </w:numPr>
            </w:pPr>
            <w:r w:rsidRPr="00FA6651">
              <w:t>Solve word problems involving volume of rectangular prisms.</w:t>
            </w:r>
          </w:p>
          <w:p w:rsidR="001F1271" w:rsidRPr="00FA6651" w:rsidRDefault="001F1271" w:rsidP="001F1271">
            <w:pPr>
              <w:contextualSpacing/>
            </w:pPr>
          </w:p>
        </w:tc>
      </w:tr>
      <w:tr w:rsidR="008C1350" w:rsidTr="001F1271">
        <w:tc>
          <w:tcPr>
            <w:tcW w:w="1198" w:type="dxa"/>
          </w:tcPr>
          <w:p w:rsidR="008C1350" w:rsidRDefault="008C1350" w:rsidP="001F1271">
            <w:pPr>
              <w:contextualSpacing/>
            </w:pPr>
            <w:r>
              <w:t>5.GM.B.2</w:t>
            </w:r>
          </w:p>
        </w:tc>
        <w:tc>
          <w:tcPr>
            <w:tcW w:w="3833" w:type="dxa"/>
          </w:tcPr>
          <w:p w:rsidR="008C1350" w:rsidRDefault="008C1350" w:rsidP="001F1271">
            <w:pPr>
              <w:contextualSpacing/>
            </w:pPr>
            <w:r>
              <w:t>Apply the formulas V=l x w x h and V= B x h for volume of right rectangular prisms with whole-number edge lengths.</w:t>
            </w:r>
          </w:p>
        </w:tc>
        <w:tc>
          <w:tcPr>
            <w:tcW w:w="1557" w:type="dxa"/>
          </w:tcPr>
          <w:p w:rsidR="008C1350" w:rsidRPr="00A040C6" w:rsidRDefault="008C1350" w:rsidP="008C1350">
            <w:pPr>
              <w:contextualSpacing/>
              <w:rPr>
                <w:b/>
              </w:rPr>
            </w:pPr>
            <w:r w:rsidRPr="00A040C6">
              <w:rPr>
                <w:b/>
              </w:rPr>
              <w:t>Not applicable.</w:t>
            </w:r>
          </w:p>
        </w:tc>
        <w:tc>
          <w:tcPr>
            <w:tcW w:w="3600" w:type="dxa"/>
          </w:tcPr>
          <w:p w:rsidR="008C1350" w:rsidRPr="002E39D7" w:rsidRDefault="008C1350" w:rsidP="008C1350">
            <w:pPr>
              <w:contextualSpacing/>
            </w:pPr>
            <w:r>
              <w:t>Not applicable.</w:t>
            </w:r>
          </w:p>
        </w:tc>
        <w:tc>
          <w:tcPr>
            <w:tcW w:w="4428" w:type="dxa"/>
          </w:tcPr>
          <w:p w:rsidR="008C1350" w:rsidRDefault="008C1350" w:rsidP="008C1350">
            <w:pPr>
              <w:contextualSpacing/>
            </w:pPr>
            <w:r>
              <w:t>Not applicable.</w:t>
            </w:r>
          </w:p>
        </w:tc>
      </w:tr>
    </w:tbl>
    <w:p w:rsidR="001F1271" w:rsidRDefault="001F1271" w:rsidP="001F1271">
      <w:r>
        <w:br w:type="page"/>
      </w:r>
    </w:p>
    <w:tbl>
      <w:tblPr>
        <w:tblStyle w:val="TableGrid"/>
        <w:tblW w:w="0" w:type="auto"/>
        <w:tblLook w:val="04A0" w:firstRow="1" w:lastRow="0" w:firstColumn="1" w:lastColumn="0" w:noHBand="0" w:noVBand="1"/>
      </w:tblPr>
      <w:tblGrid>
        <w:gridCol w:w="1198"/>
        <w:gridCol w:w="3833"/>
        <w:gridCol w:w="1557"/>
        <w:gridCol w:w="3600"/>
        <w:gridCol w:w="4428"/>
      </w:tblGrid>
      <w:tr w:rsidR="001F1271" w:rsidTr="001F1271">
        <w:tc>
          <w:tcPr>
            <w:tcW w:w="5031" w:type="dxa"/>
            <w:gridSpan w:val="2"/>
            <w:shd w:val="clear" w:color="auto" w:fill="DDD9C3" w:themeFill="background2" w:themeFillShade="E6"/>
          </w:tcPr>
          <w:p w:rsidR="001F1271" w:rsidRPr="00BA3475" w:rsidRDefault="001F1271" w:rsidP="001F1271">
            <w:pPr>
              <w:contextualSpacing/>
              <w:rPr>
                <w:b/>
              </w:rPr>
            </w:pPr>
            <w:r>
              <w:lastRenderedPageBreak/>
              <w:br w:type="page"/>
            </w:r>
            <w:r>
              <w:br w:type="page"/>
            </w:r>
            <w:r>
              <w:rPr>
                <w:b/>
              </w:rPr>
              <w:t>Graph points on the Cartesian coordinate plane within the first quadrant to solve problems.</w:t>
            </w:r>
          </w:p>
        </w:tc>
        <w:tc>
          <w:tcPr>
            <w:tcW w:w="9585" w:type="dxa"/>
            <w:gridSpan w:val="3"/>
            <w:shd w:val="clear" w:color="auto" w:fill="DDD9C3" w:themeFill="background2" w:themeFillShade="E6"/>
          </w:tcPr>
          <w:p w:rsidR="001F1271" w:rsidRDefault="001F1271" w:rsidP="001F1271">
            <w:pPr>
              <w:contextualSpacing/>
              <w:rPr>
                <w:b/>
              </w:rPr>
            </w:pPr>
            <w:r>
              <w:rPr>
                <w:b/>
              </w:rPr>
              <w:t>Graph points on the coordinate plane to solve real-world and mathematical problems.</w:t>
            </w:r>
          </w:p>
        </w:tc>
      </w:tr>
      <w:tr w:rsidR="001F1271" w:rsidTr="001F1271">
        <w:trPr>
          <w:trHeight w:val="125"/>
        </w:trPr>
        <w:tc>
          <w:tcPr>
            <w:tcW w:w="1198" w:type="dxa"/>
          </w:tcPr>
          <w:p w:rsidR="001F1271" w:rsidRDefault="001F1271" w:rsidP="001F1271">
            <w:pPr>
              <w:contextualSpacing/>
            </w:pPr>
            <w:r>
              <w:t>5.GM.C.1</w:t>
            </w:r>
          </w:p>
        </w:tc>
        <w:tc>
          <w:tcPr>
            <w:tcW w:w="3833" w:type="dxa"/>
          </w:tcPr>
          <w:p w:rsidR="001F1271" w:rsidRDefault="001F1271" w:rsidP="001F1271">
            <w:pPr>
              <w:contextualSpacing/>
            </w:pPr>
            <w:r>
              <w:t>Define a first quadrant Cartesian coordinate system.</w:t>
            </w:r>
          </w:p>
          <w:p w:rsidR="001F1271" w:rsidRDefault="001F1271" w:rsidP="001F1271">
            <w:pPr>
              <w:pStyle w:val="ListParagraph"/>
              <w:numPr>
                <w:ilvl w:val="0"/>
                <w:numId w:val="16"/>
              </w:numPr>
            </w:pPr>
            <w:r>
              <w:t>Represent the axes as scaled perpendicular number lines that both intersect at 0, the origin.</w:t>
            </w:r>
          </w:p>
          <w:p w:rsidR="001F1271" w:rsidRDefault="001F1271" w:rsidP="001F1271">
            <w:pPr>
              <w:pStyle w:val="ListParagraph"/>
              <w:numPr>
                <w:ilvl w:val="0"/>
                <w:numId w:val="16"/>
              </w:numPr>
            </w:pPr>
            <w:r>
              <w:t>Identify any point on the Cartesian coordinate plane by its ordered pair coordinates.</w:t>
            </w:r>
          </w:p>
          <w:p w:rsidR="001F1271" w:rsidRDefault="001F1271" w:rsidP="001F1271">
            <w:pPr>
              <w:pStyle w:val="ListParagraph"/>
              <w:numPr>
                <w:ilvl w:val="0"/>
                <w:numId w:val="16"/>
              </w:numPr>
            </w:pPr>
            <w:r>
              <w:t>Define the first number in an ordered pair as the horizontal distance from the origin.</w:t>
            </w:r>
          </w:p>
          <w:p w:rsidR="001F1271" w:rsidRDefault="001F1271" w:rsidP="001F1271">
            <w:pPr>
              <w:pStyle w:val="ListParagraph"/>
              <w:numPr>
                <w:ilvl w:val="0"/>
                <w:numId w:val="16"/>
              </w:numPr>
            </w:pPr>
            <w:r>
              <w:t>Define the second number in an ordered pair as the vertical distance from the origin.</w:t>
            </w:r>
          </w:p>
        </w:tc>
        <w:tc>
          <w:tcPr>
            <w:tcW w:w="1557" w:type="dxa"/>
          </w:tcPr>
          <w:p w:rsidR="001F1271" w:rsidRPr="00A040C6" w:rsidRDefault="00D47EEE" w:rsidP="001F1271">
            <w:pPr>
              <w:contextualSpacing/>
              <w:rPr>
                <w:b/>
              </w:rPr>
            </w:pPr>
            <w:r w:rsidRPr="00A040C6">
              <w:rPr>
                <w:b/>
              </w:rPr>
              <w:t>Not applicable.</w:t>
            </w:r>
          </w:p>
        </w:tc>
        <w:tc>
          <w:tcPr>
            <w:tcW w:w="3600" w:type="dxa"/>
          </w:tcPr>
          <w:p w:rsidR="001F1271" w:rsidRPr="00606309" w:rsidRDefault="00D47EEE" w:rsidP="001F1271">
            <w:pPr>
              <w:contextualSpacing/>
            </w:pPr>
            <w:r>
              <w:t>Not applicable.</w:t>
            </w:r>
          </w:p>
        </w:tc>
        <w:tc>
          <w:tcPr>
            <w:tcW w:w="4428" w:type="dxa"/>
          </w:tcPr>
          <w:p w:rsidR="001F1271" w:rsidRDefault="00D47EEE" w:rsidP="00D47EEE">
            <w:r>
              <w:t>Not applicable.</w:t>
            </w:r>
          </w:p>
        </w:tc>
      </w:tr>
      <w:tr w:rsidR="001F1271" w:rsidTr="001F1271">
        <w:trPr>
          <w:trHeight w:val="122"/>
        </w:trPr>
        <w:tc>
          <w:tcPr>
            <w:tcW w:w="1198" w:type="dxa"/>
            <w:vAlign w:val="center"/>
          </w:tcPr>
          <w:p w:rsidR="001F1271" w:rsidRDefault="001F1271" w:rsidP="001F1271">
            <w:pPr>
              <w:contextualSpacing/>
            </w:pPr>
            <w:r>
              <w:br w:type="page"/>
              <w:t>5.GM.C.2</w:t>
            </w:r>
          </w:p>
        </w:tc>
        <w:tc>
          <w:tcPr>
            <w:tcW w:w="3833" w:type="dxa"/>
            <w:vAlign w:val="center"/>
          </w:tcPr>
          <w:p w:rsidR="001F1271" w:rsidRDefault="001F1271" w:rsidP="001F1271">
            <w:pPr>
              <w:contextualSpacing/>
            </w:pPr>
            <w:r>
              <w:t>Plot and interpret points in the first quadrant of the Cartesian coordinate plane.</w:t>
            </w:r>
          </w:p>
        </w:tc>
        <w:tc>
          <w:tcPr>
            <w:tcW w:w="1557" w:type="dxa"/>
          </w:tcPr>
          <w:p w:rsidR="001F1271" w:rsidRPr="00A040C6" w:rsidRDefault="001F1271" w:rsidP="001F1271">
            <w:pPr>
              <w:contextualSpacing/>
              <w:rPr>
                <w:b/>
              </w:rPr>
            </w:pPr>
            <w:r w:rsidRPr="00A040C6">
              <w:rPr>
                <w:b/>
              </w:rPr>
              <w:t>Not applicable.</w:t>
            </w:r>
          </w:p>
        </w:tc>
        <w:tc>
          <w:tcPr>
            <w:tcW w:w="3600" w:type="dxa"/>
          </w:tcPr>
          <w:p w:rsidR="001F1271" w:rsidRPr="001514F1" w:rsidRDefault="001F1271" w:rsidP="001F1271">
            <w:pPr>
              <w:contextualSpacing/>
            </w:pPr>
            <w:r>
              <w:t>Not applicable.</w:t>
            </w:r>
          </w:p>
        </w:tc>
        <w:tc>
          <w:tcPr>
            <w:tcW w:w="4428" w:type="dxa"/>
          </w:tcPr>
          <w:p w:rsidR="001F1271" w:rsidRPr="001514F1" w:rsidRDefault="001F1271" w:rsidP="001F1271">
            <w:pPr>
              <w:contextualSpacing/>
            </w:pPr>
            <w:r>
              <w:t>Not applicable.</w:t>
            </w:r>
          </w:p>
        </w:tc>
      </w:tr>
    </w:tbl>
    <w:p w:rsidR="001F1271" w:rsidRDefault="001F1271" w:rsidP="001F1271">
      <w:r>
        <w:br w:type="page"/>
      </w:r>
    </w:p>
    <w:tbl>
      <w:tblPr>
        <w:tblStyle w:val="TableGrid"/>
        <w:tblW w:w="0" w:type="auto"/>
        <w:tblLook w:val="04A0" w:firstRow="1" w:lastRow="0" w:firstColumn="1" w:lastColumn="0" w:noHBand="0" w:noVBand="1"/>
      </w:tblPr>
      <w:tblGrid>
        <w:gridCol w:w="1198"/>
        <w:gridCol w:w="3833"/>
        <w:gridCol w:w="1557"/>
        <w:gridCol w:w="3600"/>
        <w:gridCol w:w="4428"/>
      </w:tblGrid>
      <w:tr w:rsidR="001F1271" w:rsidRPr="00A75844" w:rsidTr="001F1271">
        <w:trPr>
          <w:trHeight w:val="341"/>
        </w:trPr>
        <w:tc>
          <w:tcPr>
            <w:tcW w:w="5031" w:type="dxa"/>
            <w:gridSpan w:val="2"/>
            <w:shd w:val="clear" w:color="auto" w:fill="DDD9C3" w:themeFill="background2" w:themeFillShade="E6"/>
          </w:tcPr>
          <w:p w:rsidR="001F1271" w:rsidRPr="00A75844" w:rsidRDefault="001F1271" w:rsidP="001F1271">
            <w:pPr>
              <w:contextualSpacing/>
              <w:rPr>
                <w:b/>
              </w:rPr>
            </w:pPr>
            <w:r>
              <w:lastRenderedPageBreak/>
              <w:br w:type="page"/>
            </w:r>
            <w:r>
              <w:rPr>
                <w:b/>
              </w:rPr>
              <w:t>Solve problems involving measurement and conversions within a measurement system.</w:t>
            </w:r>
          </w:p>
        </w:tc>
        <w:tc>
          <w:tcPr>
            <w:tcW w:w="9585" w:type="dxa"/>
            <w:gridSpan w:val="3"/>
            <w:shd w:val="clear" w:color="auto" w:fill="DDD9C3" w:themeFill="background2" w:themeFillShade="E6"/>
          </w:tcPr>
          <w:p w:rsidR="001F1271" w:rsidRDefault="001F1271" w:rsidP="001F1271">
            <w:pPr>
              <w:contextualSpacing/>
              <w:rPr>
                <w:b/>
              </w:rPr>
            </w:pPr>
            <w:r>
              <w:rPr>
                <w:b/>
              </w:rPr>
              <w:t>Convert like measurement units within a given measurement system.</w:t>
            </w:r>
          </w:p>
        </w:tc>
      </w:tr>
      <w:tr w:rsidR="001F1271" w:rsidTr="001F1271">
        <w:trPr>
          <w:trHeight w:val="537"/>
        </w:trPr>
        <w:tc>
          <w:tcPr>
            <w:tcW w:w="1198" w:type="dxa"/>
            <w:tcBorders>
              <w:bottom w:val="single" w:sz="4" w:space="0" w:color="auto"/>
            </w:tcBorders>
          </w:tcPr>
          <w:p w:rsidR="001F1271" w:rsidRDefault="001F1271" w:rsidP="001F1271">
            <w:pPr>
              <w:contextualSpacing/>
            </w:pPr>
            <w:r>
              <w:t>5.GM.D.8</w:t>
            </w:r>
          </w:p>
        </w:tc>
        <w:tc>
          <w:tcPr>
            <w:tcW w:w="3833" w:type="dxa"/>
            <w:tcBorders>
              <w:bottom w:val="single" w:sz="4" w:space="0" w:color="auto"/>
            </w:tcBorders>
          </w:tcPr>
          <w:p w:rsidR="001F1271" w:rsidRDefault="001F1271" w:rsidP="001F1271">
            <w:r>
              <w:t>Convert measurements of capacity, length</w:t>
            </w:r>
            <w:r w:rsidR="009C383C">
              <w:t>,</w:t>
            </w:r>
            <w:r>
              <w:t xml:space="preserve"> and weight within a given measurement system.</w:t>
            </w:r>
          </w:p>
        </w:tc>
        <w:tc>
          <w:tcPr>
            <w:tcW w:w="1557" w:type="dxa"/>
            <w:tcBorders>
              <w:bottom w:val="single" w:sz="4" w:space="0" w:color="auto"/>
            </w:tcBorders>
          </w:tcPr>
          <w:p w:rsidR="001F1271" w:rsidRPr="00A040C6" w:rsidRDefault="001F1271" w:rsidP="001F1271">
            <w:pPr>
              <w:contextualSpacing/>
              <w:rPr>
                <w:b/>
              </w:rPr>
            </w:pPr>
            <w:r w:rsidRPr="00A040C6">
              <w:rPr>
                <w:b/>
              </w:rPr>
              <w:t>EE.5.MD.1.b</w:t>
            </w:r>
          </w:p>
        </w:tc>
        <w:tc>
          <w:tcPr>
            <w:tcW w:w="3600" w:type="dxa"/>
            <w:tcBorders>
              <w:bottom w:val="single" w:sz="4" w:space="0" w:color="auto"/>
            </w:tcBorders>
          </w:tcPr>
          <w:p w:rsidR="001F1271" w:rsidRPr="00FD6B7F" w:rsidRDefault="001F1271" w:rsidP="001F1271">
            <w:pPr>
              <w:contextualSpacing/>
            </w:pPr>
            <w:r>
              <w:t>Use standard units to measure weight and length of objects.</w:t>
            </w:r>
          </w:p>
        </w:tc>
        <w:tc>
          <w:tcPr>
            <w:tcW w:w="4428" w:type="dxa"/>
            <w:tcBorders>
              <w:bottom w:val="single" w:sz="4" w:space="0" w:color="auto"/>
            </w:tcBorders>
          </w:tcPr>
          <w:p w:rsidR="001F1271" w:rsidRDefault="001F1271" w:rsidP="001F1271">
            <w:pPr>
              <w:contextualSpacing/>
              <w:rPr>
                <w:b/>
              </w:rPr>
            </w:pPr>
            <w:r>
              <w:rPr>
                <w:b/>
              </w:rPr>
              <w:t xml:space="preserve">Initial Precursor: </w:t>
            </w:r>
          </w:p>
          <w:p w:rsidR="001F1271" w:rsidRPr="00AA4229" w:rsidRDefault="001F1271" w:rsidP="001F1271">
            <w:pPr>
              <w:pStyle w:val="ListParagraph"/>
              <w:numPr>
                <w:ilvl w:val="0"/>
                <w:numId w:val="17"/>
              </w:numPr>
            </w:pPr>
            <w:r>
              <w:t>Recognize attribute values.</w:t>
            </w:r>
          </w:p>
          <w:p w:rsidR="001F1271" w:rsidRDefault="001F1271" w:rsidP="001F1271">
            <w:pPr>
              <w:contextualSpacing/>
              <w:rPr>
                <w:b/>
              </w:rPr>
            </w:pPr>
            <w:r>
              <w:rPr>
                <w:b/>
              </w:rPr>
              <w:t xml:space="preserve">Distal Precursor: </w:t>
            </w:r>
          </w:p>
          <w:p w:rsidR="001F1271" w:rsidRPr="00AA4229" w:rsidRDefault="001F1271" w:rsidP="001F1271">
            <w:pPr>
              <w:pStyle w:val="ListParagraph"/>
              <w:numPr>
                <w:ilvl w:val="0"/>
                <w:numId w:val="17"/>
              </w:numPr>
            </w:pPr>
            <w:r>
              <w:t>Recognize measureable attributes.</w:t>
            </w:r>
          </w:p>
          <w:p w:rsidR="001F1271" w:rsidRDefault="001F1271" w:rsidP="001F1271">
            <w:pPr>
              <w:contextualSpacing/>
              <w:rPr>
                <w:b/>
              </w:rPr>
            </w:pPr>
            <w:r>
              <w:rPr>
                <w:b/>
              </w:rPr>
              <w:t xml:space="preserve">Proximal Precursor: </w:t>
            </w:r>
          </w:p>
          <w:p w:rsidR="001F1271" w:rsidRDefault="001F1271" w:rsidP="001F1271">
            <w:pPr>
              <w:pStyle w:val="ListParagraph"/>
              <w:numPr>
                <w:ilvl w:val="0"/>
                <w:numId w:val="17"/>
              </w:numPr>
            </w:pPr>
            <w:r>
              <w:t>Make direct comparison of 2 lengths.</w:t>
            </w:r>
          </w:p>
          <w:p w:rsidR="001F1271" w:rsidRDefault="001F1271" w:rsidP="001F1271">
            <w:pPr>
              <w:pStyle w:val="ListParagraph"/>
              <w:numPr>
                <w:ilvl w:val="0"/>
                <w:numId w:val="17"/>
              </w:numPr>
            </w:pPr>
            <w:r>
              <w:t>Order more than 2 lengths by direct comparison.</w:t>
            </w:r>
          </w:p>
          <w:p w:rsidR="001F1271" w:rsidRDefault="001F1271" w:rsidP="001F1271">
            <w:pPr>
              <w:pStyle w:val="ListParagraph"/>
              <w:numPr>
                <w:ilvl w:val="0"/>
                <w:numId w:val="17"/>
              </w:numPr>
            </w:pPr>
            <w:r>
              <w:t>Order more than 2 masses by direct comparison.</w:t>
            </w:r>
          </w:p>
          <w:p w:rsidR="001F1271" w:rsidRPr="00AA4229" w:rsidRDefault="001F1271" w:rsidP="001F1271">
            <w:pPr>
              <w:pStyle w:val="ListParagraph"/>
              <w:numPr>
                <w:ilvl w:val="0"/>
                <w:numId w:val="17"/>
              </w:numPr>
            </w:pPr>
            <w:r>
              <w:t>Make direct comparison of 2 masses.</w:t>
            </w:r>
          </w:p>
          <w:p w:rsidR="001F1271" w:rsidRDefault="001F1271" w:rsidP="001F1271">
            <w:pPr>
              <w:contextualSpacing/>
              <w:rPr>
                <w:b/>
              </w:rPr>
            </w:pPr>
            <w:r>
              <w:rPr>
                <w:b/>
              </w:rPr>
              <w:t xml:space="preserve">Target: </w:t>
            </w:r>
          </w:p>
          <w:p w:rsidR="001F1271" w:rsidRDefault="001F1271" w:rsidP="001F1271">
            <w:pPr>
              <w:pStyle w:val="ListParagraph"/>
              <w:numPr>
                <w:ilvl w:val="0"/>
                <w:numId w:val="17"/>
              </w:numPr>
            </w:pPr>
            <w:r>
              <w:t>Use an appropriate tool for measuring length using inches.</w:t>
            </w:r>
          </w:p>
          <w:p w:rsidR="001F1271" w:rsidRDefault="001F1271" w:rsidP="001F1271">
            <w:pPr>
              <w:pStyle w:val="ListParagraph"/>
              <w:numPr>
                <w:ilvl w:val="0"/>
                <w:numId w:val="17"/>
              </w:numPr>
            </w:pPr>
            <w:r>
              <w:t>Use an appropriate tool for measuring length using feet.</w:t>
            </w:r>
          </w:p>
          <w:p w:rsidR="001F1271" w:rsidRDefault="001F1271" w:rsidP="001F1271">
            <w:pPr>
              <w:pStyle w:val="ListParagraph"/>
              <w:numPr>
                <w:ilvl w:val="0"/>
                <w:numId w:val="17"/>
              </w:numPr>
            </w:pPr>
            <w:r>
              <w:t>Use an appropriate tool for measuring mass in pounds.</w:t>
            </w:r>
          </w:p>
          <w:p w:rsidR="001F1271" w:rsidRPr="00AA4229" w:rsidRDefault="001F1271" w:rsidP="001F1271">
            <w:pPr>
              <w:pStyle w:val="ListParagraph"/>
              <w:numPr>
                <w:ilvl w:val="0"/>
                <w:numId w:val="17"/>
              </w:numPr>
            </w:pPr>
            <w:r>
              <w:t>Use an appropriate tool for measuring mass in ounces.</w:t>
            </w:r>
          </w:p>
          <w:p w:rsidR="001F1271" w:rsidRDefault="001F1271" w:rsidP="001F1271">
            <w:pPr>
              <w:contextualSpacing/>
              <w:rPr>
                <w:b/>
              </w:rPr>
            </w:pPr>
            <w:r>
              <w:rPr>
                <w:b/>
              </w:rPr>
              <w:t xml:space="preserve">Successor: </w:t>
            </w:r>
          </w:p>
          <w:p w:rsidR="001F1271" w:rsidRDefault="001F1271" w:rsidP="001F1271">
            <w:pPr>
              <w:pStyle w:val="ListParagraph"/>
              <w:numPr>
                <w:ilvl w:val="0"/>
                <w:numId w:val="17"/>
              </w:numPr>
            </w:pPr>
            <w:r>
              <w:t>Estimate length using inches.</w:t>
            </w:r>
          </w:p>
          <w:p w:rsidR="001F1271" w:rsidRDefault="001F1271" w:rsidP="001F1271">
            <w:pPr>
              <w:pStyle w:val="ListParagraph"/>
              <w:numPr>
                <w:ilvl w:val="0"/>
                <w:numId w:val="17"/>
              </w:numPr>
            </w:pPr>
            <w:r>
              <w:t>Estimate length using feet.</w:t>
            </w:r>
          </w:p>
          <w:p w:rsidR="001F1271" w:rsidRDefault="001F1271" w:rsidP="001F1271">
            <w:pPr>
              <w:pStyle w:val="ListParagraph"/>
              <w:numPr>
                <w:ilvl w:val="0"/>
                <w:numId w:val="17"/>
              </w:numPr>
            </w:pPr>
            <w:r>
              <w:t>Estimate mass in pounds.</w:t>
            </w:r>
          </w:p>
          <w:p w:rsidR="001F1271" w:rsidRPr="00AA4229" w:rsidRDefault="001F1271" w:rsidP="001F1271">
            <w:pPr>
              <w:pStyle w:val="ListParagraph"/>
              <w:numPr>
                <w:ilvl w:val="0"/>
                <w:numId w:val="17"/>
              </w:numPr>
            </w:pPr>
            <w:r>
              <w:t>Estimate mass in ounces.</w:t>
            </w:r>
          </w:p>
        </w:tc>
      </w:tr>
    </w:tbl>
    <w:p w:rsidR="001F1271" w:rsidRDefault="001F1271" w:rsidP="001F1271">
      <w:r>
        <w:br w:type="page"/>
      </w:r>
    </w:p>
    <w:tbl>
      <w:tblPr>
        <w:tblStyle w:val="TableGrid"/>
        <w:tblW w:w="0" w:type="auto"/>
        <w:tblLook w:val="04A0" w:firstRow="1" w:lastRow="0" w:firstColumn="1" w:lastColumn="0" w:noHBand="0" w:noVBand="1"/>
      </w:tblPr>
      <w:tblGrid>
        <w:gridCol w:w="1198"/>
        <w:gridCol w:w="3833"/>
        <w:gridCol w:w="1557"/>
        <w:gridCol w:w="3600"/>
        <w:gridCol w:w="4428"/>
      </w:tblGrid>
      <w:tr w:rsidR="001F1271" w:rsidTr="001F1271">
        <w:trPr>
          <w:trHeight w:val="246"/>
        </w:trPr>
        <w:tc>
          <w:tcPr>
            <w:tcW w:w="1198" w:type="dxa"/>
          </w:tcPr>
          <w:p w:rsidR="001F1271" w:rsidRDefault="001F1271" w:rsidP="001F1271">
            <w:pPr>
              <w:contextualSpacing/>
            </w:pPr>
            <w:r>
              <w:lastRenderedPageBreak/>
              <w:br w:type="page"/>
              <w:t>5.GM.D.9</w:t>
            </w:r>
          </w:p>
          <w:p w:rsidR="001F1271" w:rsidRDefault="001F1271" w:rsidP="001F1271">
            <w:pPr>
              <w:contextualSpacing/>
            </w:pPr>
            <w:r>
              <w:br w:type="page"/>
            </w:r>
          </w:p>
        </w:tc>
        <w:tc>
          <w:tcPr>
            <w:tcW w:w="3833" w:type="dxa"/>
          </w:tcPr>
          <w:p w:rsidR="001F1271" w:rsidRDefault="001F1271" w:rsidP="001F1271">
            <w:pPr>
              <w:contextualSpacing/>
            </w:pPr>
            <w:r>
              <w:t>Solve multi-step problems that require measurement conversions.</w:t>
            </w:r>
          </w:p>
        </w:tc>
        <w:tc>
          <w:tcPr>
            <w:tcW w:w="1557" w:type="dxa"/>
          </w:tcPr>
          <w:p w:rsidR="001F1271" w:rsidRPr="00A040C6" w:rsidRDefault="001F1271" w:rsidP="001F1271">
            <w:pPr>
              <w:contextualSpacing/>
              <w:rPr>
                <w:b/>
              </w:rPr>
            </w:pPr>
            <w:r w:rsidRPr="00A040C6">
              <w:rPr>
                <w:b/>
              </w:rPr>
              <w:t>EE.5.MD.1.a</w:t>
            </w:r>
          </w:p>
        </w:tc>
        <w:tc>
          <w:tcPr>
            <w:tcW w:w="3600" w:type="dxa"/>
          </w:tcPr>
          <w:p w:rsidR="001F1271" w:rsidRDefault="001F1271" w:rsidP="001F1271">
            <w:pPr>
              <w:contextualSpacing/>
            </w:pPr>
            <w:r>
              <w:t>Tell time using an analog or digital clock to the half or quarter hour.</w:t>
            </w:r>
          </w:p>
        </w:tc>
        <w:tc>
          <w:tcPr>
            <w:tcW w:w="4428" w:type="dxa"/>
          </w:tcPr>
          <w:p w:rsidR="001F1271" w:rsidRDefault="001F1271" w:rsidP="001F1271">
            <w:pPr>
              <w:contextualSpacing/>
              <w:rPr>
                <w:b/>
              </w:rPr>
            </w:pPr>
            <w:r>
              <w:rPr>
                <w:b/>
              </w:rPr>
              <w:t>Initial Precursor:</w:t>
            </w:r>
          </w:p>
          <w:p w:rsidR="001F1271" w:rsidRDefault="001F1271" w:rsidP="001F1271">
            <w:pPr>
              <w:pStyle w:val="ListParagraph"/>
              <w:numPr>
                <w:ilvl w:val="0"/>
                <w:numId w:val="17"/>
              </w:numPr>
            </w:pPr>
            <w:r>
              <w:t>Attend.</w:t>
            </w:r>
          </w:p>
          <w:p w:rsidR="001F1271" w:rsidRDefault="001F1271" w:rsidP="001F1271">
            <w:pPr>
              <w:pStyle w:val="ListParagraph"/>
              <w:numPr>
                <w:ilvl w:val="0"/>
                <w:numId w:val="17"/>
              </w:numPr>
            </w:pPr>
            <w:r>
              <w:t>Recognize different.</w:t>
            </w:r>
          </w:p>
          <w:p w:rsidR="001F1271" w:rsidRDefault="001F1271" w:rsidP="001F1271">
            <w:pPr>
              <w:contextualSpacing/>
              <w:rPr>
                <w:b/>
              </w:rPr>
            </w:pPr>
            <w:r>
              <w:rPr>
                <w:b/>
              </w:rPr>
              <w:t>Distal Precursor:</w:t>
            </w:r>
          </w:p>
          <w:p w:rsidR="001F1271" w:rsidRDefault="001F1271" w:rsidP="001F1271">
            <w:pPr>
              <w:pStyle w:val="ListParagraph"/>
              <w:numPr>
                <w:ilvl w:val="0"/>
                <w:numId w:val="17"/>
              </w:numPr>
            </w:pPr>
            <w:r>
              <w:t>Recognize measureable attributes.</w:t>
            </w:r>
          </w:p>
          <w:p w:rsidR="001F1271" w:rsidRDefault="001F1271" w:rsidP="001F1271">
            <w:pPr>
              <w:contextualSpacing/>
              <w:rPr>
                <w:b/>
              </w:rPr>
            </w:pPr>
            <w:r>
              <w:rPr>
                <w:b/>
              </w:rPr>
              <w:t>Proximal Precursor:</w:t>
            </w:r>
          </w:p>
          <w:p w:rsidR="001F1271" w:rsidRDefault="001F1271" w:rsidP="001F1271">
            <w:pPr>
              <w:pStyle w:val="ListParagraph"/>
              <w:numPr>
                <w:ilvl w:val="0"/>
                <w:numId w:val="17"/>
              </w:numPr>
            </w:pPr>
            <w:r>
              <w:t>Recognize the hour hand.</w:t>
            </w:r>
          </w:p>
          <w:p w:rsidR="001F1271" w:rsidRDefault="001F1271" w:rsidP="001F1271">
            <w:pPr>
              <w:pStyle w:val="ListParagraph"/>
              <w:numPr>
                <w:ilvl w:val="0"/>
                <w:numId w:val="17"/>
              </w:numPr>
            </w:pPr>
            <w:r>
              <w:t>Know hours on a clock.</w:t>
            </w:r>
          </w:p>
          <w:p w:rsidR="001F1271" w:rsidRDefault="001F1271" w:rsidP="001F1271">
            <w:pPr>
              <w:pStyle w:val="ListParagraph"/>
              <w:numPr>
                <w:ilvl w:val="0"/>
                <w:numId w:val="17"/>
              </w:numPr>
            </w:pPr>
            <w:r>
              <w:t>Recognize the hour on a digital clock.</w:t>
            </w:r>
          </w:p>
          <w:p w:rsidR="001F1271" w:rsidRDefault="001F1271" w:rsidP="001F1271">
            <w:pPr>
              <w:pStyle w:val="ListParagraph"/>
              <w:numPr>
                <w:ilvl w:val="0"/>
                <w:numId w:val="17"/>
              </w:numPr>
            </w:pPr>
            <w:r>
              <w:t>Recognize the minute hand.</w:t>
            </w:r>
          </w:p>
          <w:p w:rsidR="001F1271" w:rsidRDefault="001F1271" w:rsidP="001F1271">
            <w:pPr>
              <w:pStyle w:val="ListParagraph"/>
              <w:numPr>
                <w:ilvl w:val="0"/>
                <w:numId w:val="17"/>
              </w:numPr>
            </w:pPr>
            <w:r>
              <w:t>Recognize the minute on a digital clock.</w:t>
            </w:r>
          </w:p>
          <w:p w:rsidR="001F1271" w:rsidRDefault="001F1271" w:rsidP="001F1271">
            <w:pPr>
              <w:contextualSpacing/>
              <w:rPr>
                <w:b/>
              </w:rPr>
            </w:pPr>
            <w:r>
              <w:rPr>
                <w:b/>
              </w:rPr>
              <w:t>Target:</w:t>
            </w:r>
          </w:p>
          <w:p w:rsidR="001F1271" w:rsidRDefault="001F1271" w:rsidP="001F1271">
            <w:pPr>
              <w:pStyle w:val="ListParagraph"/>
              <w:numPr>
                <w:ilvl w:val="0"/>
                <w:numId w:val="17"/>
              </w:numPr>
            </w:pPr>
            <w:r>
              <w:t>Tell time to the quarter hour.</w:t>
            </w:r>
          </w:p>
          <w:p w:rsidR="001F1271" w:rsidRDefault="001F1271" w:rsidP="001F1271">
            <w:pPr>
              <w:pStyle w:val="ListParagraph"/>
              <w:numPr>
                <w:ilvl w:val="0"/>
                <w:numId w:val="17"/>
              </w:numPr>
            </w:pPr>
            <w:r>
              <w:t>Tell time to the half hour.</w:t>
            </w:r>
          </w:p>
          <w:p w:rsidR="001F1271" w:rsidRDefault="001F1271" w:rsidP="001F1271">
            <w:pPr>
              <w:contextualSpacing/>
              <w:rPr>
                <w:b/>
              </w:rPr>
            </w:pPr>
            <w:r>
              <w:rPr>
                <w:b/>
              </w:rPr>
              <w:t>Successor:</w:t>
            </w:r>
          </w:p>
          <w:p w:rsidR="001F1271" w:rsidRPr="00C26C24" w:rsidRDefault="001F1271" w:rsidP="001F1271">
            <w:pPr>
              <w:pStyle w:val="ListParagraph"/>
              <w:numPr>
                <w:ilvl w:val="0"/>
                <w:numId w:val="17"/>
              </w:numPr>
            </w:pPr>
            <w:r>
              <w:t>Represent time.</w:t>
            </w:r>
          </w:p>
        </w:tc>
      </w:tr>
    </w:tbl>
    <w:p w:rsidR="001F1271" w:rsidRDefault="001F1271" w:rsidP="001F1271">
      <w:r>
        <w:br w:type="page"/>
      </w:r>
    </w:p>
    <w:tbl>
      <w:tblPr>
        <w:tblStyle w:val="TableGrid"/>
        <w:tblW w:w="0" w:type="auto"/>
        <w:tblLook w:val="04A0" w:firstRow="1" w:lastRow="0" w:firstColumn="1" w:lastColumn="0" w:noHBand="0" w:noVBand="1"/>
      </w:tblPr>
      <w:tblGrid>
        <w:gridCol w:w="1198"/>
        <w:gridCol w:w="3833"/>
        <w:gridCol w:w="1557"/>
        <w:gridCol w:w="3600"/>
        <w:gridCol w:w="4428"/>
      </w:tblGrid>
      <w:tr w:rsidR="001F1271" w:rsidTr="001F1271">
        <w:trPr>
          <w:trHeight w:val="245"/>
        </w:trPr>
        <w:tc>
          <w:tcPr>
            <w:tcW w:w="1198" w:type="dxa"/>
            <w:vAlign w:val="center"/>
          </w:tcPr>
          <w:p w:rsidR="001F1271" w:rsidRDefault="001F1271" w:rsidP="001F1271">
            <w:pPr>
              <w:contextualSpacing/>
            </w:pPr>
          </w:p>
        </w:tc>
        <w:tc>
          <w:tcPr>
            <w:tcW w:w="3833" w:type="dxa"/>
            <w:vAlign w:val="center"/>
          </w:tcPr>
          <w:p w:rsidR="001F1271" w:rsidRDefault="001F1271" w:rsidP="001F1271">
            <w:pPr>
              <w:contextualSpacing/>
            </w:pPr>
          </w:p>
        </w:tc>
        <w:tc>
          <w:tcPr>
            <w:tcW w:w="1557" w:type="dxa"/>
          </w:tcPr>
          <w:p w:rsidR="001F1271" w:rsidRPr="00A040C6" w:rsidRDefault="001F1271" w:rsidP="001F1271">
            <w:pPr>
              <w:contextualSpacing/>
              <w:rPr>
                <w:b/>
              </w:rPr>
            </w:pPr>
            <w:r w:rsidRPr="00A040C6">
              <w:rPr>
                <w:b/>
              </w:rPr>
              <w:t>EE.5.MD.1.c</w:t>
            </w:r>
          </w:p>
        </w:tc>
        <w:tc>
          <w:tcPr>
            <w:tcW w:w="3600" w:type="dxa"/>
          </w:tcPr>
          <w:p w:rsidR="001F1271" w:rsidRDefault="001F1271" w:rsidP="001F1271">
            <w:pPr>
              <w:contextualSpacing/>
            </w:pPr>
            <w:r>
              <w:t>Indicate relative value of collections of coins.</w:t>
            </w:r>
          </w:p>
        </w:tc>
        <w:tc>
          <w:tcPr>
            <w:tcW w:w="4428" w:type="dxa"/>
          </w:tcPr>
          <w:p w:rsidR="001F1271" w:rsidRDefault="001F1271" w:rsidP="001F1271">
            <w:pPr>
              <w:contextualSpacing/>
              <w:rPr>
                <w:b/>
              </w:rPr>
            </w:pPr>
            <w:r>
              <w:rPr>
                <w:b/>
              </w:rPr>
              <w:t xml:space="preserve">Initial Precursor: </w:t>
            </w:r>
          </w:p>
          <w:p w:rsidR="001F1271" w:rsidRDefault="001F1271" w:rsidP="001F1271">
            <w:pPr>
              <w:pStyle w:val="ListParagraph"/>
              <w:numPr>
                <w:ilvl w:val="0"/>
                <w:numId w:val="17"/>
              </w:numPr>
            </w:pPr>
            <w:r>
              <w:t>Recognize attribute values.</w:t>
            </w:r>
          </w:p>
          <w:p w:rsidR="001F1271" w:rsidRDefault="001F1271" w:rsidP="001F1271">
            <w:pPr>
              <w:contextualSpacing/>
              <w:rPr>
                <w:b/>
              </w:rPr>
            </w:pPr>
            <w:r>
              <w:rPr>
                <w:b/>
              </w:rPr>
              <w:t>Distal Precursor:</w:t>
            </w:r>
          </w:p>
          <w:p w:rsidR="001F1271" w:rsidRPr="00AA4229" w:rsidRDefault="001F1271" w:rsidP="001F1271">
            <w:pPr>
              <w:pStyle w:val="ListParagraph"/>
              <w:numPr>
                <w:ilvl w:val="0"/>
                <w:numId w:val="17"/>
              </w:numPr>
              <w:rPr>
                <w:b/>
              </w:rPr>
            </w:pPr>
            <w:r>
              <w:t>Recognize money.</w:t>
            </w:r>
          </w:p>
          <w:p w:rsidR="001F1271" w:rsidRDefault="001F1271" w:rsidP="001F1271">
            <w:pPr>
              <w:contextualSpacing/>
              <w:rPr>
                <w:b/>
              </w:rPr>
            </w:pPr>
            <w:r>
              <w:rPr>
                <w:b/>
              </w:rPr>
              <w:t>Proximal Precursor:</w:t>
            </w:r>
          </w:p>
          <w:p w:rsidR="001F1271" w:rsidRDefault="001F1271" w:rsidP="001F1271">
            <w:pPr>
              <w:pStyle w:val="ListParagraph"/>
              <w:numPr>
                <w:ilvl w:val="0"/>
                <w:numId w:val="17"/>
              </w:numPr>
            </w:pPr>
            <w:r>
              <w:t>State the value of a penny.</w:t>
            </w:r>
          </w:p>
          <w:p w:rsidR="001F1271" w:rsidRDefault="001F1271" w:rsidP="001F1271">
            <w:pPr>
              <w:pStyle w:val="ListParagraph"/>
              <w:numPr>
                <w:ilvl w:val="0"/>
                <w:numId w:val="17"/>
              </w:numPr>
            </w:pPr>
            <w:r>
              <w:t>State the value of a nickel.</w:t>
            </w:r>
          </w:p>
          <w:p w:rsidR="001F1271" w:rsidRDefault="001F1271" w:rsidP="001F1271">
            <w:pPr>
              <w:pStyle w:val="ListParagraph"/>
              <w:numPr>
                <w:ilvl w:val="0"/>
                <w:numId w:val="17"/>
              </w:numPr>
            </w:pPr>
            <w:r>
              <w:t>State the value of a dime.</w:t>
            </w:r>
          </w:p>
          <w:p w:rsidR="001F1271" w:rsidRDefault="001F1271" w:rsidP="001F1271">
            <w:pPr>
              <w:pStyle w:val="ListParagraph"/>
              <w:numPr>
                <w:ilvl w:val="0"/>
                <w:numId w:val="17"/>
              </w:numPr>
            </w:pPr>
            <w:r>
              <w:t>State the value of a quarter.</w:t>
            </w:r>
          </w:p>
          <w:p w:rsidR="001F1271" w:rsidRDefault="001F1271" w:rsidP="001F1271">
            <w:pPr>
              <w:pStyle w:val="ListParagraph"/>
              <w:numPr>
                <w:ilvl w:val="0"/>
                <w:numId w:val="17"/>
              </w:numPr>
            </w:pPr>
            <w:r>
              <w:t>Recognize penny.</w:t>
            </w:r>
          </w:p>
          <w:p w:rsidR="001F1271" w:rsidRDefault="001F1271" w:rsidP="001F1271">
            <w:pPr>
              <w:pStyle w:val="ListParagraph"/>
              <w:numPr>
                <w:ilvl w:val="0"/>
                <w:numId w:val="17"/>
              </w:numPr>
            </w:pPr>
            <w:r>
              <w:t>Recognize nickel.</w:t>
            </w:r>
          </w:p>
          <w:p w:rsidR="001F1271" w:rsidRDefault="001F1271" w:rsidP="001F1271">
            <w:pPr>
              <w:pStyle w:val="ListParagraph"/>
              <w:numPr>
                <w:ilvl w:val="0"/>
                <w:numId w:val="17"/>
              </w:numPr>
            </w:pPr>
            <w:r>
              <w:t>Recognize dime.</w:t>
            </w:r>
          </w:p>
          <w:p w:rsidR="001F1271" w:rsidRDefault="001F1271" w:rsidP="001F1271">
            <w:pPr>
              <w:pStyle w:val="ListParagraph"/>
              <w:numPr>
                <w:ilvl w:val="0"/>
                <w:numId w:val="17"/>
              </w:numPr>
            </w:pPr>
            <w:r>
              <w:t>Recognize quarter.</w:t>
            </w:r>
          </w:p>
          <w:p w:rsidR="001F1271" w:rsidRDefault="001F1271" w:rsidP="001F1271">
            <w:pPr>
              <w:contextualSpacing/>
              <w:rPr>
                <w:b/>
              </w:rPr>
            </w:pPr>
            <w:r>
              <w:rPr>
                <w:b/>
              </w:rPr>
              <w:t>Target:</w:t>
            </w:r>
          </w:p>
          <w:p w:rsidR="001F1271" w:rsidRDefault="001F1271" w:rsidP="001F1271">
            <w:pPr>
              <w:pStyle w:val="ListParagraph"/>
              <w:numPr>
                <w:ilvl w:val="0"/>
                <w:numId w:val="17"/>
              </w:numPr>
            </w:pPr>
            <w:r>
              <w:t>State the value of a nickel related to a dime.</w:t>
            </w:r>
          </w:p>
          <w:p w:rsidR="001F1271" w:rsidRDefault="001F1271" w:rsidP="001F1271">
            <w:pPr>
              <w:pStyle w:val="ListParagraph"/>
              <w:numPr>
                <w:ilvl w:val="0"/>
                <w:numId w:val="17"/>
              </w:numPr>
            </w:pPr>
            <w:r>
              <w:t>State the value of a nickel related to a quarter.</w:t>
            </w:r>
          </w:p>
          <w:p w:rsidR="001F1271" w:rsidRDefault="001F1271" w:rsidP="001F1271">
            <w:pPr>
              <w:pStyle w:val="ListParagraph"/>
              <w:numPr>
                <w:ilvl w:val="0"/>
                <w:numId w:val="17"/>
              </w:numPr>
            </w:pPr>
            <w:r>
              <w:t>State the value of a penny related to a nickel.</w:t>
            </w:r>
          </w:p>
          <w:p w:rsidR="001F1271" w:rsidRDefault="001F1271" w:rsidP="001F1271">
            <w:pPr>
              <w:pStyle w:val="ListParagraph"/>
              <w:numPr>
                <w:ilvl w:val="0"/>
                <w:numId w:val="17"/>
              </w:numPr>
            </w:pPr>
            <w:r>
              <w:t>State the value of a penny related to a dime.</w:t>
            </w:r>
          </w:p>
          <w:p w:rsidR="001F1271" w:rsidRDefault="001F1271" w:rsidP="001F1271">
            <w:pPr>
              <w:pStyle w:val="ListParagraph"/>
              <w:numPr>
                <w:ilvl w:val="0"/>
                <w:numId w:val="17"/>
              </w:numPr>
            </w:pPr>
            <w:r>
              <w:t>State the value of a penny related to a quarter.</w:t>
            </w:r>
          </w:p>
          <w:p w:rsidR="001F1271" w:rsidRDefault="001F1271" w:rsidP="001F1271">
            <w:pPr>
              <w:contextualSpacing/>
              <w:rPr>
                <w:b/>
              </w:rPr>
            </w:pPr>
            <w:r>
              <w:rPr>
                <w:b/>
              </w:rPr>
              <w:t>Successor:</w:t>
            </w:r>
          </w:p>
          <w:p w:rsidR="001F1271" w:rsidRPr="00AA4229" w:rsidRDefault="001F1271" w:rsidP="001F1271">
            <w:pPr>
              <w:pStyle w:val="ListParagraph"/>
              <w:numPr>
                <w:ilvl w:val="0"/>
                <w:numId w:val="17"/>
              </w:numPr>
            </w:pPr>
            <w:r>
              <w:t>Count with mixed coins.</w:t>
            </w:r>
          </w:p>
        </w:tc>
      </w:tr>
    </w:tbl>
    <w:p w:rsidR="001F1271" w:rsidRDefault="001F1271" w:rsidP="001F1271">
      <w:r>
        <w:br w:type="page"/>
      </w:r>
    </w:p>
    <w:tbl>
      <w:tblPr>
        <w:tblStyle w:val="TableGrid"/>
        <w:tblW w:w="0" w:type="auto"/>
        <w:tblLook w:val="04A0" w:firstRow="1" w:lastRow="0" w:firstColumn="1" w:lastColumn="0" w:noHBand="0" w:noVBand="1"/>
      </w:tblPr>
      <w:tblGrid>
        <w:gridCol w:w="1198"/>
        <w:gridCol w:w="3833"/>
        <w:gridCol w:w="1557"/>
        <w:gridCol w:w="3600"/>
        <w:gridCol w:w="4428"/>
      </w:tblGrid>
      <w:tr w:rsidR="001F1271" w:rsidTr="001F1271">
        <w:trPr>
          <w:trHeight w:val="122"/>
        </w:trPr>
        <w:tc>
          <w:tcPr>
            <w:tcW w:w="5031" w:type="dxa"/>
            <w:gridSpan w:val="2"/>
            <w:shd w:val="clear" w:color="auto" w:fill="DDD9C3" w:themeFill="background2" w:themeFillShade="E6"/>
            <w:vAlign w:val="center"/>
          </w:tcPr>
          <w:p w:rsidR="001F1271" w:rsidRPr="006C6A97" w:rsidRDefault="001F1271" w:rsidP="001F1271">
            <w:pPr>
              <w:contextualSpacing/>
              <w:rPr>
                <w:b/>
              </w:rPr>
            </w:pPr>
            <w:r>
              <w:lastRenderedPageBreak/>
              <w:br w:type="page"/>
            </w:r>
            <w:r>
              <w:rPr>
                <w:b/>
              </w:rPr>
              <w:t>Represent and analyze data.</w:t>
            </w:r>
          </w:p>
        </w:tc>
        <w:tc>
          <w:tcPr>
            <w:tcW w:w="9585" w:type="dxa"/>
            <w:gridSpan w:val="3"/>
            <w:shd w:val="clear" w:color="auto" w:fill="DDD9C3" w:themeFill="background2" w:themeFillShade="E6"/>
            <w:vAlign w:val="center"/>
          </w:tcPr>
          <w:p w:rsidR="001F1271" w:rsidRPr="007D45F7" w:rsidRDefault="001F1271" w:rsidP="001F1271">
            <w:pPr>
              <w:contextualSpacing/>
              <w:rPr>
                <w:b/>
              </w:rPr>
            </w:pPr>
            <w:r w:rsidRPr="007D45F7">
              <w:rPr>
                <w:b/>
              </w:rPr>
              <w:t>Represent and interpret data.</w:t>
            </w:r>
          </w:p>
        </w:tc>
      </w:tr>
      <w:tr w:rsidR="001F1271" w:rsidTr="001F1271">
        <w:trPr>
          <w:trHeight w:val="122"/>
        </w:trPr>
        <w:tc>
          <w:tcPr>
            <w:tcW w:w="1198" w:type="dxa"/>
            <w:vAlign w:val="center"/>
          </w:tcPr>
          <w:p w:rsidR="001F1271" w:rsidRDefault="001F1271" w:rsidP="001F1271">
            <w:pPr>
              <w:contextualSpacing/>
            </w:pPr>
            <w:r>
              <w:t>5.DS.A.1</w:t>
            </w:r>
          </w:p>
        </w:tc>
        <w:tc>
          <w:tcPr>
            <w:tcW w:w="3833" w:type="dxa"/>
            <w:vAlign w:val="center"/>
          </w:tcPr>
          <w:p w:rsidR="001F1271" w:rsidRDefault="001F1271" w:rsidP="001F1271">
            <w:pPr>
              <w:contextualSpacing/>
            </w:pPr>
            <w:r>
              <w:t>Create a line graph to represent a data set, and analyze the data to answer questions and solve problems.</w:t>
            </w:r>
          </w:p>
        </w:tc>
        <w:tc>
          <w:tcPr>
            <w:tcW w:w="1557" w:type="dxa"/>
            <w:vMerge w:val="restart"/>
          </w:tcPr>
          <w:p w:rsidR="001F1271" w:rsidRPr="00A040C6" w:rsidRDefault="001F1271" w:rsidP="001F1271">
            <w:pPr>
              <w:contextualSpacing/>
              <w:rPr>
                <w:b/>
              </w:rPr>
            </w:pPr>
            <w:r w:rsidRPr="00A040C6">
              <w:rPr>
                <w:b/>
              </w:rPr>
              <w:t>EE.5.MD.2</w:t>
            </w:r>
          </w:p>
        </w:tc>
        <w:tc>
          <w:tcPr>
            <w:tcW w:w="3600" w:type="dxa"/>
            <w:vMerge w:val="restart"/>
          </w:tcPr>
          <w:p w:rsidR="001F1271" w:rsidRDefault="001F1271" w:rsidP="001F1271">
            <w:pPr>
              <w:contextualSpacing/>
            </w:pPr>
            <w:r>
              <w:t>Represent and interpret data on a picture, line plot, or bar graph.</w:t>
            </w:r>
          </w:p>
        </w:tc>
        <w:tc>
          <w:tcPr>
            <w:tcW w:w="4428" w:type="dxa"/>
            <w:vMerge w:val="restart"/>
          </w:tcPr>
          <w:p w:rsidR="001F1271" w:rsidRDefault="001F1271" w:rsidP="001F1271">
            <w:pPr>
              <w:contextualSpacing/>
              <w:rPr>
                <w:b/>
              </w:rPr>
            </w:pPr>
            <w:r>
              <w:rPr>
                <w:b/>
              </w:rPr>
              <w:t xml:space="preserve">Initial Precursor: </w:t>
            </w:r>
          </w:p>
          <w:p w:rsidR="001F1271" w:rsidRDefault="001F1271" w:rsidP="001F1271">
            <w:pPr>
              <w:pStyle w:val="ListParagraph"/>
              <w:numPr>
                <w:ilvl w:val="0"/>
                <w:numId w:val="17"/>
              </w:numPr>
            </w:pPr>
            <w:r>
              <w:t>Arrange objects in pairs.</w:t>
            </w:r>
          </w:p>
          <w:p w:rsidR="001F1271" w:rsidRDefault="001F1271" w:rsidP="001F1271">
            <w:pPr>
              <w:pStyle w:val="ListParagraph"/>
              <w:numPr>
                <w:ilvl w:val="0"/>
                <w:numId w:val="17"/>
              </w:numPr>
            </w:pPr>
            <w:r>
              <w:t>Recognize attribute values.</w:t>
            </w:r>
          </w:p>
          <w:p w:rsidR="001F1271" w:rsidRDefault="001F1271" w:rsidP="001F1271">
            <w:pPr>
              <w:contextualSpacing/>
              <w:rPr>
                <w:b/>
              </w:rPr>
            </w:pPr>
            <w:r>
              <w:rPr>
                <w:b/>
              </w:rPr>
              <w:t>Distal Precursor:</w:t>
            </w:r>
          </w:p>
          <w:p w:rsidR="001F1271" w:rsidRDefault="001F1271" w:rsidP="001F1271">
            <w:pPr>
              <w:pStyle w:val="ListParagraph"/>
              <w:numPr>
                <w:ilvl w:val="0"/>
                <w:numId w:val="17"/>
              </w:numPr>
            </w:pPr>
            <w:r>
              <w:t>Classify.</w:t>
            </w:r>
          </w:p>
          <w:p w:rsidR="001F1271" w:rsidRDefault="001F1271" w:rsidP="001F1271">
            <w:pPr>
              <w:pStyle w:val="ListParagraph"/>
              <w:numPr>
                <w:ilvl w:val="0"/>
                <w:numId w:val="17"/>
              </w:numPr>
            </w:pPr>
            <w:r>
              <w:t>Order objects.</w:t>
            </w:r>
          </w:p>
          <w:p w:rsidR="001F1271" w:rsidRDefault="001F1271" w:rsidP="001F1271">
            <w:pPr>
              <w:contextualSpacing/>
              <w:rPr>
                <w:b/>
              </w:rPr>
            </w:pPr>
            <w:r>
              <w:rPr>
                <w:b/>
              </w:rPr>
              <w:t>Proximal Precursor:</w:t>
            </w:r>
          </w:p>
          <w:p w:rsidR="001F1271" w:rsidRDefault="001F1271" w:rsidP="001F1271">
            <w:pPr>
              <w:pStyle w:val="ListParagraph"/>
              <w:numPr>
                <w:ilvl w:val="0"/>
                <w:numId w:val="17"/>
              </w:numPr>
            </w:pPr>
            <w:r>
              <w:t>Use bar graphs to read the data.</w:t>
            </w:r>
          </w:p>
          <w:p w:rsidR="001F1271" w:rsidRDefault="001F1271" w:rsidP="001F1271">
            <w:pPr>
              <w:pStyle w:val="ListParagraph"/>
              <w:numPr>
                <w:ilvl w:val="0"/>
                <w:numId w:val="17"/>
              </w:numPr>
            </w:pPr>
            <w:r>
              <w:t>Use picture graphs to read the data.</w:t>
            </w:r>
          </w:p>
          <w:p w:rsidR="001F1271" w:rsidRDefault="001F1271" w:rsidP="001F1271">
            <w:pPr>
              <w:pStyle w:val="ListParagraph"/>
              <w:numPr>
                <w:ilvl w:val="0"/>
                <w:numId w:val="17"/>
              </w:numPr>
            </w:pPr>
            <w:r>
              <w:t>Use line plots (dot plots) to read the data.</w:t>
            </w:r>
          </w:p>
          <w:p w:rsidR="001F1271" w:rsidRDefault="001F1271" w:rsidP="001F1271">
            <w:pPr>
              <w:contextualSpacing/>
              <w:rPr>
                <w:b/>
              </w:rPr>
            </w:pPr>
            <w:r>
              <w:rPr>
                <w:b/>
              </w:rPr>
              <w:t xml:space="preserve">Target: </w:t>
            </w:r>
          </w:p>
          <w:p w:rsidR="001F1271" w:rsidRDefault="001F1271" w:rsidP="001F1271">
            <w:pPr>
              <w:pStyle w:val="ListParagraph"/>
              <w:numPr>
                <w:ilvl w:val="0"/>
                <w:numId w:val="17"/>
              </w:numPr>
            </w:pPr>
            <w:r>
              <w:t>Represent data using bar graph.</w:t>
            </w:r>
          </w:p>
          <w:p w:rsidR="001F1271" w:rsidRDefault="001F1271" w:rsidP="001F1271">
            <w:pPr>
              <w:pStyle w:val="ListParagraph"/>
              <w:numPr>
                <w:ilvl w:val="0"/>
                <w:numId w:val="17"/>
              </w:numPr>
            </w:pPr>
            <w:r>
              <w:t>Represent data using picture graph.</w:t>
            </w:r>
          </w:p>
          <w:p w:rsidR="001F1271" w:rsidRDefault="001F1271" w:rsidP="001F1271">
            <w:pPr>
              <w:pStyle w:val="ListParagraph"/>
              <w:numPr>
                <w:ilvl w:val="0"/>
                <w:numId w:val="17"/>
              </w:numPr>
            </w:pPr>
            <w:r>
              <w:t>Represent data using line plot (dot plot)</w:t>
            </w:r>
          </w:p>
          <w:p w:rsidR="001F1271" w:rsidRDefault="001F1271" w:rsidP="001F1271">
            <w:pPr>
              <w:pStyle w:val="ListParagraph"/>
              <w:numPr>
                <w:ilvl w:val="0"/>
                <w:numId w:val="17"/>
              </w:numPr>
            </w:pPr>
            <w:r>
              <w:t>Use graphs to read between the data.</w:t>
            </w:r>
          </w:p>
          <w:p w:rsidR="001F1271" w:rsidRDefault="001F1271" w:rsidP="001F1271">
            <w:pPr>
              <w:contextualSpacing/>
              <w:rPr>
                <w:b/>
              </w:rPr>
            </w:pPr>
            <w:r>
              <w:rPr>
                <w:b/>
              </w:rPr>
              <w:t>Successor:</w:t>
            </w:r>
          </w:p>
          <w:p w:rsidR="001F1271" w:rsidRPr="00FA6651" w:rsidRDefault="001F1271" w:rsidP="001F1271">
            <w:pPr>
              <w:pStyle w:val="ListParagraph"/>
              <w:numPr>
                <w:ilvl w:val="0"/>
                <w:numId w:val="17"/>
              </w:numPr>
            </w:pPr>
            <w:r>
              <w:t>Use graphs to read beyond the data.</w:t>
            </w:r>
          </w:p>
        </w:tc>
      </w:tr>
      <w:tr w:rsidR="001F1271" w:rsidTr="001F1271">
        <w:trPr>
          <w:trHeight w:val="122"/>
        </w:trPr>
        <w:tc>
          <w:tcPr>
            <w:tcW w:w="1198" w:type="dxa"/>
          </w:tcPr>
          <w:p w:rsidR="001F1271" w:rsidRDefault="001F1271" w:rsidP="001F1271">
            <w:pPr>
              <w:contextualSpacing/>
            </w:pPr>
            <w:r>
              <w:t>5.DS.A.2</w:t>
            </w:r>
          </w:p>
        </w:tc>
        <w:tc>
          <w:tcPr>
            <w:tcW w:w="3833" w:type="dxa"/>
          </w:tcPr>
          <w:p w:rsidR="001F1271" w:rsidRDefault="001F1271" w:rsidP="001F1271">
            <w:pPr>
              <w:contextualSpacing/>
            </w:pPr>
            <w:r>
              <w:t>Create a line plot to represent a given or generated data set, and analyze the data to answer questions and solve problems, recognizing the outliers and generating the median.</w:t>
            </w:r>
          </w:p>
        </w:tc>
        <w:tc>
          <w:tcPr>
            <w:tcW w:w="1557" w:type="dxa"/>
            <w:vMerge/>
            <w:vAlign w:val="center"/>
          </w:tcPr>
          <w:p w:rsidR="001F1271" w:rsidRDefault="001F1271" w:rsidP="001F1271">
            <w:pPr>
              <w:contextualSpacing/>
            </w:pPr>
          </w:p>
        </w:tc>
        <w:tc>
          <w:tcPr>
            <w:tcW w:w="3600" w:type="dxa"/>
            <w:vMerge/>
            <w:vAlign w:val="center"/>
          </w:tcPr>
          <w:p w:rsidR="001F1271" w:rsidRDefault="001F1271" w:rsidP="001F1271">
            <w:pPr>
              <w:contextualSpacing/>
            </w:pPr>
          </w:p>
        </w:tc>
        <w:tc>
          <w:tcPr>
            <w:tcW w:w="4428" w:type="dxa"/>
            <w:vMerge/>
          </w:tcPr>
          <w:p w:rsidR="001F1271" w:rsidRDefault="001F1271" w:rsidP="001F1271">
            <w:pPr>
              <w:contextualSpacing/>
            </w:pPr>
          </w:p>
        </w:tc>
      </w:tr>
    </w:tbl>
    <w:p w:rsidR="001F1271" w:rsidRPr="008E40A2" w:rsidRDefault="001F1271" w:rsidP="001F1271">
      <w:pPr>
        <w:contextualSpacing/>
      </w:pPr>
    </w:p>
    <w:p w:rsidR="001F1271" w:rsidRDefault="001F1271">
      <w:pPr>
        <w:contextualSpacing/>
        <w:jc w:val="center"/>
      </w:pPr>
    </w:p>
    <w:p w:rsidR="001F1271" w:rsidRDefault="001F1271">
      <w:pPr>
        <w:contextualSpacing/>
        <w:jc w:val="center"/>
      </w:pPr>
    </w:p>
    <w:p w:rsidR="001F1271" w:rsidRDefault="001F1271">
      <w:pPr>
        <w:contextualSpacing/>
        <w:jc w:val="center"/>
      </w:pPr>
    </w:p>
    <w:p w:rsidR="001F1271" w:rsidRDefault="001F1271">
      <w:pPr>
        <w:contextualSpacing/>
        <w:jc w:val="center"/>
      </w:pPr>
    </w:p>
    <w:p w:rsidR="001F1271" w:rsidRDefault="001F1271">
      <w:pPr>
        <w:contextualSpacing/>
        <w:jc w:val="center"/>
      </w:pPr>
    </w:p>
    <w:p w:rsidR="001F1271" w:rsidRDefault="001F1271">
      <w:pPr>
        <w:contextualSpacing/>
        <w:jc w:val="center"/>
      </w:pPr>
    </w:p>
    <w:p w:rsidR="001F1271" w:rsidRDefault="001F1271">
      <w:pPr>
        <w:contextualSpacing/>
        <w:jc w:val="center"/>
      </w:pPr>
    </w:p>
    <w:p w:rsidR="001F1271" w:rsidRDefault="001F1271">
      <w:pPr>
        <w:contextualSpacing/>
        <w:jc w:val="center"/>
      </w:pPr>
    </w:p>
    <w:p w:rsidR="001F1271" w:rsidRDefault="001F1271">
      <w:pPr>
        <w:contextualSpacing/>
        <w:jc w:val="center"/>
      </w:pPr>
    </w:p>
    <w:p w:rsidR="001F1271" w:rsidRDefault="001F1271">
      <w:pPr>
        <w:contextualSpacing/>
        <w:jc w:val="center"/>
      </w:pPr>
    </w:p>
    <w:p w:rsidR="001F1271" w:rsidRDefault="001F1271">
      <w:pPr>
        <w:contextualSpacing/>
        <w:jc w:val="center"/>
      </w:pPr>
    </w:p>
    <w:p w:rsidR="001F1271" w:rsidRDefault="001F1271">
      <w:pPr>
        <w:contextualSpacing/>
        <w:jc w:val="center"/>
      </w:pPr>
    </w:p>
    <w:p w:rsidR="001F1271" w:rsidRDefault="001F1271">
      <w:pPr>
        <w:contextualSpacing/>
        <w:jc w:val="center"/>
      </w:pPr>
    </w:p>
    <w:p w:rsidR="001F1271" w:rsidRDefault="001F1271">
      <w:pPr>
        <w:contextualSpacing/>
        <w:jc w:val="center"/>
      </w:pPr>
    </w:p>
    <w:p w:rsidR="001F1271" w:rsidRDefault="001F1271">
      <w:pPr>
        <w:contextualSpacing/>
        <w:jc w:val="center"/>
      </w:pPr>
    </w:p>
    <w:p w:rsidR="001F1271" w:rsidRDefault="001F1271">
      <w:pPr>
        <w:contextualSpacing/>
        <w:jc w:val="center"/>
      </w:pPr>
    </w:p>
    <w:p w:rsidR="001F1271" w:rsidRDefault="001F1271">
      <w:pPr>
        <w:contextualSpacing/>
        <w:jc w:val="center"/>
      </w:pPr>
    </w:p>
    <w:p w:rsidR="001F1271" w:rsidRDefault="001F1271">
      <w:pPr>
        <w:contextualSpacing/>
        <w:jc w:val="center"/>
      </w:pPr>
    </w:p>
    <w:p w:rsidR="001F1271" w:rsidRDefault="001F1271">
      <w:pPr>
        <w:contextualSpacing/>
        <w:jc w:val="center"/>
      </w:pPr>
    </w:p>
    <w:p w:rsidR="00472332" w:rsidRDefault="00472332" w:rsidP="00472332">
      <w:pPr>
        <w:jc w:val="center"/>
      </w:pPr>
      <w:r>
        <w:rPr>
          <w:b/>
        </w:rPr>
        <w:t>6</w:t>
      </w:r>
      <w:r w:rsidRPr="00594B26">
        <w:rPr>
          <w:b/>
          <w:vertAlign w:val="superscript"/>
        </w:rPr>
        <w:t>th</w:t>
      </w:r>
      <w:r>
        <w:rPr>
          <w:b/>
        </w:rPr>
        <w:t xml:space="preserve"> Grade Mathematics</w:t>
      </w:r>
    </w:p>
    <w:tbl>
      <w:tblPr>
        <w:tblStyle w:val="TableGrid"/>
        <w:tblW w:w="0" w:type="auto"/>
        <w:tblLook w:val="04A0" w:firstRow="1" w:lastRow="0" w:firstColumn="1" w:lastColumn="0" w:noHBand="0" w:noVBand="1"/>
      </w:tblPr>
      <w:tblGrid>
        <w:gridCol w:w="1197"/>
        <w:gridCol w:w="3736"/>
        <w:gridCol w:w="1499"/>
        <w:gridCol w:w="3434"/>
        <w:gridCol w:w="4750"/>
      </w:tblGrid>
      <w:tr w:rsidR="00472332" w:rsidTr="00B32871">
        <w:tc>
          <w:tcPr>
            <w:tcW w:w="4933" w:type="dxa"/>
            <w:gridSpan w:val="2"/>
            <w:shd w:val="clear" w:color="auto" w:fill="DDD9C3" w:themeFill="background2" w:themeFillShade="E6"/>
            <w:vAlign w:val="center"/>
          </w:tcPr>
          <w:p w:rsidR="00472332" w:rsidRPr="008E40A2" w:rsidRDefault="00472332" w:rsidP="00B32871">
            <w:pPr>
              <w:contextualSpacing/>
              <w:jc w:val="center"/>
              <w:rPr>
                <w:b/>
              </w:rPr>
            </w:pPr>
            <w:r>
              <w:rPr>
                <w:b/>
              </w:rPr>
              <w:t>MISSOURI LEARNING STANDARDS:  GRADE-LEVEL EXPECTATIONS</w:t>
            </w:r>
          </w:p>
        </w:tc>
        <w:tc>
          <w:tcPr>
            <w:tcW w:w="4933" w:type="dxa"/>
            <w:gridSpan w:val="2"/>
            <w:shd w:val="clear" w:color="auto" w:fill="DDD9C3" w:themeFill="background2" w:themeFillShade="E6"/>
            <w:vAlign w:val="center"/>
          </w:tcPr>
          <w:p w:rsidR="00472332" w:rsidRPr="008E40A2" w:rsidRDefault="00472332" w:rsidP="00B32871">
            <w:pPr>
              <w:contextualSpacing/>
              <w:jc w:val="center"/>
              <w:rPr>
                <w:b/>
              </w:rPr>
            </w:pPr>
            <w:r>
              <w:rPr>
                <w:b/>
              </w:rPr>
              <w:t>DLM ESSENTIAL ELEMENTS</w:t>
            </w:r>
          </w:p>
        </w:tc>
        <w:tc>
          <w:tcPr>
            <w:tcW w:w="4750" w:type="dxa"/>
            <w:shd w:val="clear" w:color="auto" w:fill="DDD9C3" w:themeFill="background2" w:themeFillShade="E6"/>
            <w:vAlign w:val="center"/>
          </w:tcPr>
          <w:p w:rsidR="00472332" w:rsidRDefault="00472332" w:rsidP="00B32871">
            <w:pPr>
              <w:contextualSpacing/>
              <w:jc w:val="center"/>
              <w:rPr>
                <w:b/>
              </w:rPr>
            </w:pPr>
            <w:r>
              <w:rPr>
                <w:b/>
              </w:rPr>
              <w:t>DLM LINKAGE LEVELS</w:t>
            </w:r>
          </w:p>
        </w:tc>
      </w:tr>
      <w:tr w:rsidR="00472332" w:rsidRPr="008E40A2" w:rsidTr="00B32871">
        <w:tc>
          <w:tcPr>
            <w:tcW w:w="1197" w:type="dxa"/>
            <w:vAlign w:val="center"/>
          </w:tcPr>
          <w:p w:rsidR="00472332" w:rsidRPr="008E40A2" w:rsidRDefault="00472332" w:rsidP="00B32871">
            <w:pPr>
              <w:contextualSpacing/>
              <w:rPr>
                <w:b/>
              </w:rPr>
            </w:pPr>
            <w:r w:rsidRPr="008E40A2">
              <w:rPr>
                <w:b/>
              </w:rPr>
              <w:t>CODE</w:t>
            </w:r>
          </w:p>
        </w:tc>
        <w:tc>
          <w:tcPr>
            <w:tcW w:w="3736" w:type="dxa"/>
            <w:vAlign w:val="center"/>
          </w:tcPr>
          <w:p w:rsidR="00472332" w:rsidRPr="008E40A2" w:rsidRDefault="00472332" w:rsidP="00B32871">
            <w:pPr>
              <w:contextualSpacing/>
              <w:rPr>
                <w:b/>
              </w:rPr>
            </w:pPr>
            <w:r w:rsidRPr="008E40A2">
              <w:rPr>
                <w:b/>
              </w:rPr>
              <w:t>Expectation</w:t>
            </w:r>
          </w:p>
        </w:tc>
        <w:tc>
          <w:tcPr>
            <w:tcW w:w="1499" w:type="dxa"/>
            <w:vAlign w:val="center"/>
          </w:tcPr>
          <w:p w:rsidR="00472332" w:rsidRPr="008E40A2" w:rsidRDefault="00472332" w:rsidP="00B32871">
            <w:pPr>
              <w:contextualSpacing/>
              <w:rPr>
                <w:b/>
              </w:rPr>
            </w:pPr>
            <w:r w:rsidRPr="008E40A2">
              <w:rPr>
                <w:b/>
              </w:rPr>
              <w:t>Code</w:t>
            </w:r>
          </w:p>
        </w:tc>
        <w:tc>
          <w:tcPr>
            <w:tcW w:w="3434" w:type="dxa"/>
            <w:vAlign w:val="center"/>
          </w:tcPr>
          <w:p w:rsidR="00472332" w:rsidRPr="008E40A2" w:rsidRDefault="00472332" w:rsidP="00B32871">
            <w:pPr>
              <w:contextualSpacing/>
              <w:rPr>
                <w:b/>
              </w:rPr>
            </w:pPr>
            <w:r w:rsidRPr="008E40A2">
              <w:rPr>
                <w:b/>
              </w:rPr>
              <w:t>Essential Element</w:t>
            </w:r>
          </w:p>
        </w:tc>
        <w:tc>
          <w:tcPr>
            <w:tcW w:w="4750" w:type="dxa"/>
            <w:vMerge w:val="restart"/>
            <w:shd w:val="clear" w:color="auto" w:fill="DDD9C3" w:themeFill="background2" w:themeFillShade="E6"/>
          </w:tcPr>
          <w:p w:rsidR="00472332" w:rsidRPr="008E40A2" w:rsidRDefault="00472332" w:rsidP="00B32871">
            <w:pPr>
              <w:contextualSpacing/>
              <w:jc w:val="center"/>
              <w:rPr>
                <w:b/>
              </w:rPr>
            </w:pPr>
            <w:r>
              <w:rPr>
                <w:b/>
              </w:rPr>
              <w:t>Grade 6:  Essential Elements</w:t>
            </w:r>
          </w:p>
        </w:tc>
      </w:tr>
      <w:tr w:rsidR="00472332" w:rsidTr="00B32871">
        <w:tc>
          <w:tcPr>
            <w:tcW w:w="4933" w:type="dxa"/>
            <w:gridSpan w:val="2"/>
            <w:shd w:val="clear" w:color="auto" w:fill="DDD9C3" w:themeFill="background2" w:themeFillShade="E6"/>
            <w:vAlign w:val="center"/>
          </w:tcPr>
          <w:p w:rsidR="00472332" w:rsidRPr="008E40A2" w:rsidRDefault="00472332" w:rsidP="00B32871">
            <w:pPr>
              <w:contextualSpacing/>
              <w:rPr>
                <w:b/>
              </w:rPr>
            </w:pPr>
            <w:r>
              <w:rPr>
                <w:b/>
              </w:rPr>
              <w:t>Understand and use ratios to solve problems.</w:t>
            </w:r>
          </w:p>
        </w:tc>
        <w:tc>
          <w:tcPr>
            <w:tcW w:w="4933" w:type="dxa"/>
            <w:gridSpan w:val="2"/>
            <w:shd w:val="clear" w:color="auto" w:fill="DDD9C3" w:themeFill="background2" w:themeFillShade="E6"/>
            <w:vAlign w:val="center"/>
          </w:tcPr>
          <w:p w:rsidR="00472332" w:rsidRPr="008E40A2" w:rsidRDefault="00472332" w:rsidP="00B32871">
            <w:pPr>
              <w:contextualSpacing/>
              <w:rPr>
                <w:b/>
              </w:rPr>
            </w:pPr>
            <w:r>
              <w:rPr>
                <w:b/>
              </w:rPr>
              <w:t>Understand ratio concepts, and use ratio reasoning to solve problems.</w:t>
            </w:r>
          </w:p>
        </w:tc>
        <w:tc>
          <w:tcPr>
            <w:tcW w:w="4750" w:type="dxa"/>
            <w:vMerge/>
            <w:shd w:val="clear" w:color="auto" w:fill="DDD9C3" w:themeFill="background2" w:themeFillShade="E6"/>
          </w:tcPr>
          <w:p w:rsidR="00472332" w:rsidRDefault="00472332" w:rsidP="00B32871">
            <w:pPr>
              <w:contextualSpacing/>
              <w:rPr>
                <w:b/>
              </w:rPr>
            </w:pPr>
          </w:p>
        </w:tc>
      </w:tr>
      <w:tr w:rsidR="00472332" w:rsidTr="00B32871">
        <w:trPr>
          <w:trHeight w:val="305"/>
        </w:trPr>
        <w:tc>
          <w:tcPr>
            <w:tcW w:w="1197" w:type="dxa"/>
          </w:tcPr>
          <w:p w:rsidR="00472332" w:rsidRDefault="00472332" w:rsidP="00B32871">
            <w:pPr>
              <w:contextualSpacing/>
            </w:pPr>
            <w:r>
              <w:t>6.RP.A.1</w:t>
            </w:r>
          </w:p>
        </w:tc>
        <w:tc>
          <w:tcPr>
            <w:tcW w:w="3736" w:type="dxa"/>
          </w:tcPr>
          <w:p w:rsidR="00472332" w:rsidRDefault="00472332" w:rsidP="00B32871">
            <w:pPr>
              <w:contextualSpacing/>
            </w:pPr>
            <w:r>
              <w:t>Understand a ratio as a comparison of two quantities and represent these comparisons.</w:t>
            </w:r>
          </w:p>
        </w:tc>
        <w:tc>
          <w:tcPr>
            <w:tcW w:w="1499" w:type="dxa"/>
          </w:tcPr>
          <w:p w:rsidR="00472332" w:rsidRPr="00A040C6" w:rsidRDefault="00472332" w:rsidP="00B32871">
            <w:pPr>
              <w:contextualSpacing/>
              <w:rPr>
                <w:b/>
              </w:rPr>
            </w:pPr>
            <w:r w:rsidRPr="00A040C6">
              <w:rPr>
                <w:b/>
              </w:rPr>
              <w:t>EE.6.RP.1</w:t>
            </w:r>
          </w:p>
        </w:tc>
        <w:tc>
          <w:tcPr>
            <w:tcW w:w="3434" w:type="dxa"/>
          </w:tcPr>
          <w:p w:rsidR="00472332" w:rsidRDefault="00472332" w:rsidP="00B32871">
            <w:pPr>
              <w:contextualSpacing/>
            </w:pPr>
            <w:r>
              <w:t>Demonstrate a simple ratio relationship.</w:t>
            </w:r>
          </w:p>
        </w:tc>
        <w:tc>
          <w:tcPr>
            <w:tcW w:w="4750" w:type="dxa"/>
          </w:tcPr>
          <w:p w:rsidR="00472332" w:rsidRDefault="00472332" w:rsidP="00B32871">
            <w:pPr>
              <w:contextualSpacing/>
              <w:rPr>
                <w:b/>
              </w:rPr>
            </w:pPr>
            <w:r>
              <w:rPr>
                <w:b/>
              </w:rPr>
              <w:t>Initial Precursor:</w:t>
            </w:r>
          </w:p>
          <w:p w:rsidR="00472332" w:rsidRDefault="00472332" w:rsidP="00472332">
            <w:pPr>
              <w:pStyle w:val="ListParagraph"/>
              <w:numPr>
                <w:ilvl w:val="0"/>
                <w:numId w:val="34"/>
              </w:numPr>
            </w:pPr>
            <w:r>
              <w:t>Recognize wholeness.</w:t>
            </w:r>
          </w:p>
          <w:p w:rsidR="00472332" w:rsidRDefault="00472332" w:rsidP="00472332">
            <w:pPr>
              <w:pStyle w:val="ListParagraph"/>
              <w:numPr>
                <w:ilvl w:val="0"/>
                <w:numId w:val="34"/>
              </w:numPr>
            </w:pPr>
            <w:r>
              <w:t>Recognize a unit.</w:t>
            </w:r>
          </w:p>
          <w:p w:rsidR="00472332" w:rsidRDefault="00472332" w:rsidP="00472332">
            <w:pPr>
              <w:pStyle w:val="ListParagraph"/>
              <w:numPr>
                <w:ilvl w:val="0"/>
                <w:numId w:val="34"/>
              </w:numPr>
            </w:pPr>
            <w:r>
              <w:t>Recognize parts of a given whole or a unit.</w:t>
            </w:r>
          </w:p>
          <w:p w:rsidR="00472332" w:rsidRDefault="00472332" w:rsidP="00B32871">
            <w:pPr>
              <w:contextualSpacing/>
              <w:rPr>
                <w:b/>
              </w:rPr>
            </w:pPr>
            <w:r>
              <w:rPr>
                <w:b/>
              </w:rPr>
              <w:t xml:space="preserve">Distal Precursor: </w:t>
            </w:r>
          </w:p>
          <w:p w:rsidR="00472332" w:rsidRDefault="00472332" w:rsidP="00472332">
            <w:pPr>
              <w:pStyle w:val="ListParagraph"/>
              <w:numPr>
                <w:ilvl w:val="0"/>
                <w:numId w:val="34"/>
              </w:numPr>
            </w:pPr>
            <w:r>
              <w:t>Model equal part.</w:t>
            </w:r>
          </w:p>
          <w:p w:rsidR="00472332" w:rsidRDefault="00472332" w:rsidP="00B32871">
            <w:pPr>
              <w:contextualSpacing/>
              <w:rPr>
                <w:b/>
              </w:rPr>
            </w:pPr>
            <w:r>
              <w:rPr>
                <w:b/>
              </w:rPr>
              <w:t>Proximal Precursor:</w:t>
            </w:r>
          </w:p>
          <w:p w:rsidR="00472332" w:rsidRDefault="00472332" w:rsidP="00472332">
            <w:pPr>
              <w:pStyle w:val="ListParagraph"/>
              <w:numPr>
                <w:ilvl w:val="0"/>
                <w:numId w:val="34"/>
              </w:numPr>
            </w:pPr>
            <w:r>
              <w:t>Partition any shape into equal parts.</w:t>
            </w:r>
          </w:p>
          <w:p w:rsidR="00472332" w:rsidRDefault="00472332" w:rsidP="00472332">
            <w:pPr>
              <w:pStyle w:val="ListParagraph"/>
              <w:numPr>
                <w:ilvl w:val="0"/>
                <w:numId w:val="34"/>
              </w:numPr>
            </w:pPr>
            <w:r>
              <w:t>Explain unit fraction.</w:t>
            </w:r>
          </w:p>
          <w:p w:rsidR="00472332" w:rsidRDefault="00472332" w:rsidP="00472332">
            <w:pPr>
              <w:pStyle w:val="ListParagraph"/>
              <w:numPr>
                <w:ilvl w:val="0"/>
                <w:numId w:val="34"/>
              </w:numPr>
            </w:pPr>
            <w:r>
              <w:t>Recognize fraction.</w:t>
            </w:r>
          </w:p>
          <w:p w:rsidR="00472332" w:rsidRDefault="00472332" w:rsidP="00B32871">
            <w:pPr>
              <w:contextualSpacing/>
              <w:rPr>
                <w:b/>
              </w:rPr>
            </w:pPr>
            <w:r>
              <w:rPr>
                <w:b/>
              </w:rPr>
              <w:t>Target:</w:t>
            </w:r>
          </w:p>
          <w:p w:rsidR="00472332" w:rsidRDefault="00472332" w:rsidP="00472332">
            <w:pPr>
              <w:pStyle w:val="ListParagraph"/>
              <w:numPr>
                <w:ilvl w:val="0"/>
                <w:numId w:val="34"/>
              </w:numPr>
            </w:pPr>
            <w:r>
              <w:t>Recognize many to 1 ratio.</w:t>
            </w:r>
          </w:p>
          <w:p w:rsidR="00472332" w:rsidRDefault="00472332" w:rsidP="00472332">
            <w:pPr>
              <w:pStyle w:val="ListParagraph"/>
              <w:numPr>
                <w:ilvl w:val="0"/>
                <w:numId w:val="34"/>
              </w:numPr>
            </w:pPr>
            <w:r>
              <w:t>Represent many to 1 ratio.</w:t>
            </w:r>
          </w:p>
          <w:p w:rsidR="00472332" w:rsidRDefault="00472332" w:rsidP="00B32871">
            <w:pPr>
              <w:contextualSpacing/>
              <w:rPr>
                <w:b/>
              </w:rPr>
            </w:pPr>
            <w:r>
              <w:rPr>
                <w:b/>
              </w:rPr>
              <w:t>Successor:</w:t>
            </w:r>
          </w:p>
          <w:p w:rsidR="00472332" w:rsidRDefault="00472332" w:rsidP="00472332">
            <w:pPr>
              <w:pStyle w:val="ListParagraph"/>
              <w:numPr>
                <w:ilvl w:val="0"/>
                <w:numId w:val="34"/>
              </w:numPr>
            </w:pPr>
            <w:r>
              <w:t>Recognize many to many ratio.</w:t>
            </w:r>
          </w:p>
        </w:tc>
      </w:tr>
      <w:tr w:rsidR="00472332" w:rsidTr="00B32871">
        <w:tc>
          <w:tcPr>
            <w:tcW w:w="1197" w:type="dxa"/>
          </w:tcPr>
          <w:p w:rsidR="00472332" w:rsidRDefault="00472332" w:rsidP="00B32871">
            <w:pPr>
              <w:contextualSpacing/>
            </w:pPr>
            <w:r>
              <w:t>6.RP.A.2</w:t>
            </w:r>
          </w:p>
        </w:tc>
        <w:tc>
          <w:tcPr>
            <w:tcW w:w="3736" w:type="dxa"/>
          </w:tcPr>
          <w:p w:rsidR="00472332" w:rsidRDefault="00472332" w:rsidP="00B32871">
            <w:pPr>
              <w:contextualSpacing/>
            </w:pPr>
            <w:r>
              <w:t>Understand the concept of a unit rate associated with a ratio, and describe the meaning of unit rate.</w:t>
            </w:r>
          </w:p>
        </w:tc>
        <w:tc>
          <w:tcPr>
            <w:tcW w:w="1499" w:type="dxa"/>
          </w:tcPr>
          <w:p w:rsidR="00472332" w:rsidRPr="00A040C6" w:rsidRDefault="00472332" w:rsidP="00B32871">
            <w:pPr>
              <w:contextualSpacing/>
              <w:rPr>
                <w:b/>
              </w:rPr>
            </w:pPr>
            <w:r w:rsidRPr="00A040C6">
              <w:rPr>
                <w:b/>
              </w:rPr>
              <w:t>Not applicable.</w:t>
            </w:r>
          </w:p>
        </w:tc>
        <w:tc>
          <w:tcPr>
            <w:tcW w:w="3434" w:type="dxa"/>
          </w:tcPr>
          <w:p w:rsidR="00472332" w:rsidRPr="00BA6FB7" w:rsidRDefault="00472332" w:rsidP="00B32871">
            <w:pPr>
              <w:contextualSpacing/>
            </w:pPr>
            <w:r>
              <w:t xml:space="preserve">Not applicable.  </w:t>
            </w:r>
          </w:p>
        </w:tc>
        <w:tc>
          <w:tcPr>
            <w:tcW w:w="4750" w:type="dxa"/>
          </w:tcPr>
          <w:p w:rsidR="00472332" w:rsidRDefault="00472332" w:rsidP="00B32871">
            <w:pPr>
              <w:contextualSpacing/>
            </w:pPr>
            <w:r>
              <w:t>Not applicable.</w:t>
            </w:r>
          </w:p>
        </w:tc>
      </w:tr>
      <w:tr w:rsidR="00472332" w:rsidTr="00B32871">
        <w:trPr>
          <w:trHeight w:val="246"/>
        </w:trPr>
        <w:tc>
          <w:tcPr>
            <w:tcW w:w="1197" w:type="dxa"/>
          </w:tcPr>
          <w:p w:rsidR="00472332" w:rsidRDefault="00472332" w:rsidP="00B32871">
            <w:pPr>
              <w:contextualSpacing/>
            </w:pPr>
            <w:r>
              <w:t>6.RP.A.3</w:t>
            </w:r>
          </w:p>
        </w:tc>
        <w:tc>
          <w:tcPr>
            <w:tcW w:w="3736" w:type="dxa"/>
          </w:tcPr>
          <w:p w:rsidR="00472332" w:rsidRDefault="00472332" w:rsidP="00B32871">
            <w:pPr>
              <w:contextualSpacing/>
            </w:pPr>
            <w:r>
              <w:t>Solve problems involving ratios and rates.</w:t>
            </w:r>
          </w:p>
          <w:p w:rsidR="00472332" w:rsidRDefault="00472332" w:rsidP="00472332">
            <w:pPr>
              <w:pStyle w:val="ListParagraph"/>
              <w:numPr>
                <w:ilvl w:val="0"/>
                <w:numId w:val="20"/>
              </w:numPr>
            </w:pPr>
            <w:r>
              <w:t>Create tables of equivalent ratios, find missing values in the tables and plot the pairs of values on the Cartesian coordinate plane.</w:t>
            </w:r>
          </w:p>
          <w:p w:rsidR="00472332" w:rsidRDefault="00472332" w:rsidP="00472332">
            <w:pPr>
              <w:pStyle w:val="ListParagraph"/>
              <w:numPr>
                <w:ilvl w:val="0"/>
                <w:numId w:val="20"/>
              </w:numPr>
            </w:pPr>
            <w:r>
              <w:t>Solve unit rate problems.</w:t>
            </w:r>
          </w:p>
          <w:p w:rsidR="00472332" w:rsidRDefault="00472332" w:rsidP="00472332">
            <w:pPr>
              <w:pStyle w:val="ListParagraph"/>
              <w:numPr>
                <w:ilvl w:val="0"/>
                <w:numId w:val="20"/>
              </w:numPr>
            </w:pPr>
            <w:r>
              <w:t>Solve percent problems.</w:t>
            </w:r>
          </w:p>
          <w:p w:rsidR="00472332" w:rsidRDefault="00472332" w:rsidP="00472332">
            <w:pPr>
              <w:pStyle w:val="ListParagraph"/>
              <w:numPr>
                <w:ilvl w:val="0"/>
                <w:numId w:val="20"/>
              </w:numPr>
            </w:pPr>
            <w:r>
              <w:t>Convert measurement units within and between two systems of measurement.</w:t>
            </w:r>
          </w:p>
        </w:tc>
        <w:tc>
          <w:tcPr>
            <w:tcW w:w="1499" w:type="dxa"/>
          </w:tcPr>
          <w:p w:rsidR="00472332" w:rsidRPr="00A040C6" w:rsidRDefault="00472332" w:rsidP="00B32871">
            <w:pPr>
              <w:contextualSpacing/>
              <w:rPr>
                <w:b/>
              </w:rPr>
            </w:pPr>
            <w:r w:rsidRPr="00A040C6">
              <w:rPr>
                <w:b/>
              </w:rPr>
              <w:t>Not applicable.</w:t>
            </w:r>
          </w:p>
        </w:tc>
        <w:tc>
          <w:tcPr>
            <w:tcW w:w="3434" w:type="dxa"/>
          </w:tcPr>
          <w:p w:rsidR="00472332" w:rsidRPr="00BA6FB7" w:rsidRDefault="00472332" w:rsidP="00B32871">
            <w:pPr>
              <w:contextualSpacing/>
            </w:pPr>
            <w:r>
              <w:t xml:space="preserve">Not applicable.  </w:t>
            </w:r>
          </w:p>
        </w:tc>
        <w:tc>
          <w:tcPr>
            <w:tcW w:w="4750" w:type="dxa"/>
          </w:tcPr>
          <w:p w:rsidR="00472332" w:rsidRDefault="00472332" w:rsidP="00B32871">
            <w:pPr>
              <w:contextualSpacing/>
            </w:pPr>
            <w:r>
              <w:t>Not applicable.</w:t>
            </w:r>
          </w:p>
        </w:tc>
      </w:tr>
    </w:tbl>
    <w:p w:rsidR="00472332" w:rsidRDefault="00472332" w:rsidP="00472332">
      <w:r>
        <w:br w:type="page"/>
      </w:r>
    </w:p>
    <w:tbl>
      <w:tblPr>
        <w:tblStyle w:val="TableGrid"/>
        <w:tblW w:w="0" w:type="auto"/>
        <w:tblLook w:val="04A0" w:firstRow="1" w:lastRow="0" w:firstColumn="1" w:lastColumn="0" w:noHBand="0" w:noVBand="1"/>
      </w:tblPr>
      <w:tblGrid>
        <w:gridCol w:w="1197"/>
        <w:gridCol w:w="3736"/>
        <w:gridCol w:w="1499"/>
        <w:gridCol w:w="3434"/>
        <w:gridCol w:w="4750"/>
      </w:tblGrid>
      <w:tr w:rsidR="00472332" w:rsidTr="00B32871">
        <w:tc>
          <w:tcPr>
            <w:tcW w:w="4933" w:type="dxa"/>
            <w:gridSpan w:val="2"/>
            <w:shd w:val="clear" w:color="auto" w:fill="DDD9C3" w:themeFill="background2" w:themeFillShade="E6"/>
          </w:tcPr>
          <w:p w:rsidR="00472332" w:rsidRPr="008E40A2" w:rsidRDefault="00472332" w:rsidP="00B32871">
            <w:pPr>
              <w:contextualSpacing/>
              <w:rPr>
                <w:b/>
              </w:rPr>
            </w:pPr>
            <w:r>
              <w:rPr>
                <w:b/>
              </w:rPr>
              <w:lastRenderedPageBreak/>
              <w:t>Apply and extend previous understandings of multiplication and division to divide fractions by fractions.</w:t>
            </w:r>
          </w:p>
        </w:tc>
        <w:tc>
          <w:tcPr>
            <w:tcW w:w="9683" w:type="dxa"/>
            <w:gridSpan w:val="3"/>
            <w:shd w:val="clear" w:color="auto" w:fill="DDD9C3" w:themeFill="background2" w:themeFillShade="E6"/>
          </w:tcPr>
          <w:p w:rsidR="00472332" w:rsidRDefault="00472332" w:rsidP="00B32871">
            <w:pPr>
              <w:contextualSpacing/>
              <w:rPr>
                <w:b/>
              </w:rPr>
            </w:pPr>
            <w:r>
              <w:rPr>
                <w:b/>
              </w:rPr>
              <w:t>Apply and extend previous understandings of multiplication and division to divide fractions by fractions.</w:t>
            </w:r>
          </w:p>
        </w:tc>
      </w:tr>
      <w:tr w:rsidR="00472332" w:rsidTr="00B32871">
        <w:trPr>
          <w:trHeight w:val="120"/>
        </w:trPr>
        <w:tc>
          <w:tcPr>
            <w:tcW w:w="1197" w:type="dxa"/>
          </w:tcPr>
          <w:p w:rsidR="00472332" w:rsidRDefault="00472332" w:rsidP="00B32871">
            <w:pPr>
              <w:contextualSpacing/>
            </w:pPr>
            <w:r>
              <w:t>6.NS.A.1</w:t>
            </w:r>
          </w:p>
        </w:tc>
        <w:tc>
          <w:tcPr>
            <w:tcW w:w="3736" w:type="dxa"/>
          </w:tcPr>
          <w:p w:rsidR="00472332" w:rsidRDefault="00472332" w:rsidP="00B32871">
            <w:pPr>
              <w:contextualSpacing/>
            </w:pPr>
            <w:r>
              <w:t>Compute and interpret quotients of positive fractions.</w:t>
            </w:r>
          </w:p>
          <w:p w:rsidR="00472332" w:rsidRDefault="00472332" w:rsidP="00472332">
            <w:pPr>
              <w:pStyle w:val="ListParagraph"/>
              <w:numPr>
                <w:ilvl w:val="0"/>
                <w:numId w:val="21"/>
              </w:numPr>
            </w:pPr>
            <w:r>
              <w:t>Solve problems involving division of fractions by fractions.</w:t>
            </w:r>
          </w:p>
        </w:tc>
        <w:tc>
          <w:tcPr>
            <w:tcW w:w="1499" w:type="dxa"/>
          </w:tcPr>
          <w:p w:rsidR="00472332" w:rsidRPr="00A040C6" w:rsidRDefault="00472332" w:rsidP="00B32871">
            <w:pPr>
              <w:contextualSpacing/>
              <w:rPr>
                <w:b/>
              </w:rPr>
            </w:pPr>
            <w:r w:rsidRPr="00A040C6">
              <w:rPr>
                <w:b/>
              </w:rPr>
              <w:t>EE.6.NS.1</w:t>
            </w:r>
          </w:p>
        </w:tc>
        <w:tc>
          <w:tcPr>
            <w:tcW w:w="3434" w:type="dxa"/>
          </w:tcPr>
          <w:p w:rsidR="00472332" w:rsidRDefault="00472332" w:rsidP="00B32871">
            <w:pPr>
              <w:contextualSpacing/>
            </w:pPr>
            <w:r>
              <w:t>Compare the relationships between two unit fractions.</w:t>
            </w:r>
          </w:p>
        </w:tc>
        <w:tc>
          <w:tcPr>
            <w:tcW w:w="4750" w:type="dxa"/>
          </w:tcPr>
          <w:p w:rsidR="00472332" w:rsidRDefault="00472332" w:rsidP="00B32871">
            <w:pPr>
              <w:contextualSpacing/>
              <w:rPr>
                <w:b/>
              </w:rPr>
            </w:pPr>
            <w:r>
              <w:rPr>
                <w:b/>
              </w:rPr>
              <w:t>Initial Precursor:</w:t>
            </w:r>
          </w:p>
          <w:p w:rsidR="00472332" w:rsidRDefault="00472332" w:rsidP="00472332">
            <w:pPr>
              <w:pStyle w:val="ListParagraph"/>
              <w:numPr>
                <w:ilvl w:val="0"/>
                <w:numId w:val="33"/>
              </w:numPr>
            </w:pPr>
            <w:r>
              <w:t>Recognize wholeness.</w:t>
            </w:r>
          </w:p>
          <w:p w:rsidR="00472332" w:rsidRDefault="00472332" w:rsidP="00472332">
            <w:pPr>
              <w:pStyle w:val="ListParagraph"/>
              <w:numPr>
                <w:ilvl w:val="0"/>
                <w:numId w:val="33"/>
              </w:numPr>
            </w:pPr>
            <w:r>
              <w:t>Recognize a unit.</w:t>
            </w:r>
          </w:p>
          <w:p w:rsidR="00472332" w:rsidRDefault="00472332" w:rsidP="00472332">
            <w:pPr>
              <w:pStyle w:val="ListParagraph"/>
              <w:numPr>
                <w:ilvl w:val="0"/>
                <w:numId w:val="33"/>
              </w:numPr>
            </w:pPr>
            <w:r>
              <w:t>Recognize parts of a given whole or unit.</w:t>
            </w:r>
          </w:p>
          <w:p w:rsidR="00472332" w:rsidRDefault="00472332" w:rsidP="00B32871">
            <w:pPr>
              <w:contextualSpacing/>
              <w:rPr>
                <w:b/>
              </w:rPr>
            </w:pPr>
            <w:r>
              <w:rPr>
                <w:b/>
              </w:rPr>
              <w:t xml:space="preserve">Distal Precursor: </w:t>
            </w:r>
          </w:p>
          <w:p w:rsidR="00472332" w:rsidRDefault="00472332" w:rsidP="00472332">
            <w:pPr>
              <w:pStyle w:val="ListParagraph"/>
              <w:numPr>
                <w:ilvl w:val="0"/>
                <w:numId w:val="33"/>
              </w:numPr>
            </w:pPr>
            <w:r>
              <w:t>Model equal part.</w:t>
            </w:r>
          </w:p>
          <w:p w:rsidR="00472332" w:rsidRDefault="00472332" w:rsidP="00472332">
            <w:pPr>
              <w:pStyle w:val="ListParagraph"/>
              <w:numPr>
                <w:ilvl w:val="0"/>
                <w:numId w:val="33"/>
              </w:numPr>
            </w:pPr>
            <w:r>
              <w:t>Partition any shape into equal parts.</w:t>
            </w:r>
          </w:p>
          <w:p w:rsidR="00472332" w:rsidRDefault="00472332" w:rsidP="00B32871">
            <w:pPr>
              <w:contextualSpacing/>
              <w:rPr>
                <w:b/>
              </w:rPr>
            </w:pPr>
            <w:r>
              <w:rPr>
                <w:b/>
              </w:rPr>
              <w:t>Proximal Precursor:</w:t>
            </w:r>
          </w:p>
          <w:p w:rsidR="00472332" w:rsidRDefault="00472332" w:rsidP="00472332">
            <w:pPr>
              <w:pStyle w:val="ListParagraph"/>
              <w:numPr>
                <w:ilvl w:val="0"/>
                <w:numId w:val="33"/>
              </w:numPr>
            </w:pPr>
            <w:r>
              <w:t>Recognize fraction.</w:t>
            </w:r>
          </w:p>
          <w:p w:rsidR="00472332" w:rsidRDefault="00472332" w:rsidP="00472332">
            <w:pPr>
              <w:pStyle w:val="ListParagraph"/>
              <w:numPr>
                <w:ilvl w:val="0"/>
                <w:numId w:val="33"/>
              </w:numPr>
            </w:pPr>
            <w:r>
              <w:t>Explain unit fraction.</w:t>
            </w:r>
          </w:p>
          <w:p w:rsidR="00472332" w:rsidRDefault="00472332" w:rsidP="00472332">
            <w:pPr>
              <w:pStyle w:val="ListParagraph"/>
              <w:numPr>
                <w:ilvl w:val="0"/>
                <w:numId w:val="33"/>
              </w:numPr>
            </w:pPr>
            <w:r>
              <w:t>Recognize numerator.</w:t>
            </w:r>
          </w:p>
          <w:p w:rsidR="00472332" w:rsidRDefault="00472332" w:rsidP="00472332">
            <w:pPr>
              <w:pStyle w:val="ListParagraph"/>
              <w:numPr>
                <w:ilvl w:val="0"/>
                <w:numId w:val="33"/>
              </w:numPr>
            </w:pPr>
            <w:r>
              <w:t>Recognize denominator.</w:t>
            </w:r>
          </w:p>
          <w:p w:rsidR="00472332" w:rsidRDefault="00472332" w:rsidP="00B32871">
            <w:pPr>
              <w:contextualSpacing/>
              <w:rPr>
                <w:b/>
              </w:rPr>
            </w:pPr>
            <w:r>
              <w:rPr>
                <w:b/>
              </w:rPr>
              <w:t>Target:</w:t>
            </w:r>
          </w:p>
          <w:p w:rsidR="00472332" w:rsidRDefault="00472332" w:rsidP="00472332">
            <w:pPr>
              <w:pStyle w:val="ListParagraph"/>
              <w:numPr>
                <w:ilvl w:val="0"/>
                <w:numId w:val="33"/>
              </w:numPr>
            </w:pPr>
            <w:r>
              <w:t>Explain relationships between unit fractions.</w:t>
            </w:r>
          </w:p>
          <w:p w:rsidR="00472332" w:rsidRDefault="00472332" w:rsidP="00B32871">
            <w:pPr>
              <w:contextualSpacing/>
              <w:rPr>
                <w:b/>
              </w:rPr>
            </w:pPr>
            <w:r>
              <w:rPr>
                <w:b/>
              </w:rPr>
              <w:t>Successor:</w:t>
            </w:r>
          </w:p>
          <w:p w:rsidR="00472332" w:rsidRDefault="00472332" w:rsidP="00472332">
            <w:pPr>
              <w:pStyle w:val="ListParagraph"/>
              <w:numPr>
                <w:ilvl w:val="0"/>
                <w:numId w:val="33"/>
              </w:numPr>
            </w:pPr>
            <w:r>
              <w:t>Explain numerator.</w:t>
            </w:r>
          </w:p>
          <w:p w:rsidR="00472332" w:rsidRDefault="00472332" w:rsidP="00472332">
            <w:pPr>
              <w:pStyle w:val="ListParagraph"/>
              <w:numPr>
                <w:ilvl w:val="0"/>
                <w:numId w:val="33"/>
              </w:numPr>
            </w:pPr>
            <w:r>
              <w:t>Explain denominator.</w:t>
            </w:r>
          </w:p>
          <w:p w:rsidR="00472332" w:rsidRDefault="00472332" w:rsidP="00472332">
            <w:pPr>
              <w:pStyle w:val="ListParagraph"/>
              <w:numPr>
                <w:ilvl w:val="0"/>
                <w:numId w:val="33"/>
              </w:numPr>
            </w:pPr>
            <w:r>
              <w:t>Compare fractions using models.</w:t>
            </w:r>
          </w:p>
          <w:p w:rsidR="00472332" w:rsidRDefault="00472332" w:rsidP="00472332">
            <w:pPr>
              <w:pStyle w:val="ListParagraph"/>
              <w:numPr>
                <w:ilvl w:val="0"/>
                <w:numId w:val="33"/>
              </w:numPr>
            </w:pPr>
            <w:r>
              <w:t>Decompose a fraction into a sum of unit fractions with the same denominator.</w:t>
            </w:r>
          </w:p>
          <w:p w:rsidR="00472332" w:rsidRDefault="00472332" w:rsidP="00472332">
            <w:pPr>
              <w:pStyle w:val="ListParagraph"/>
              <w:numPr>
                <w:ilvl w:val="0"/>
                <w:numId w:val="33"/>
              </w:numPr>
            </w:pPr>
            <w:r>
              <w:t>Add fraction with common denominators.</w:t>
            </w:r>
          </w:p>
        </w:tc>
      </w:tr>
    </w:tbl>
    <w:p w:rsidR="00472332" w:rsidRDefault="00472332" w:rsidP="00472332">
      <w:r>
        <w:br w:type="page"/>
      </w:r>
    </w:p>
    <w:tbl>
      <w:tblPr>
        <w:tblStyle w:val="TableGrid"/>
        <w:tblW w:w="0" w:type="auto"/>
        <w:tblLook w:val="04A0" w:firstRow="1" w:lastRow="0" w:firstColumn="1" w:lastColumn="0" w:noHBand="0" w:noVBand="1"/>
      </w:tblPr>
      <w:tblGrid>
        <w:gridCol w:w="1197"/>
        <w:gridCol w:w="3736"/>
        <w:gridCol w:w="1499"/>
        <w:gridCol w:w="3434"/>
        <w:gridCol w:w="4750"/>
      </w:tblGrid>
      <w:tr w:rsidR="00472332" w:rsidRPr="003965A1" w:rsidTr="00B32871">
        <w:tc>
          <w:tcPr>
            <w:tcW w:w="4933" w:type="dxa"/>
            <w:gridSpan w:val="2"/>
            <w:shd w:val="clear" w:color="auto" w:fill="DDD9C3" w:themeFill="background2" w:themeFillShade="E6"/>
          </w:tcPr>
          <w:p w:rsidR="00472332" w:rsidRPr="003965A1" w:rsidRDefault="00472332" w:rsidP="00B32871">
            <w:pPr>
              <w:contextualSpacing/>
              <w:rPr>
                <w:b/>
              </w:rPr>
            </w:pPr>
            <w:r>
              <w:rPr>
                <w:b/>
              </w:rPr>
              <w:lastRenderedPageBreak/>
              <w:t>Compute with non-negative multi-digit numbers, and find common factors and multiples.</w:t>
            </w:r>
          </w:p>
        </w:tc>
        <w:tc>
          <w:tcPr>
            <w:tcW w:w="9683" w:type="dxa"/>
            <w:gridSpan w:val="3"/>
            <w:shd w:val="clear" w:color="auto" w:fill="DDD9C3" w:themeFill="background2" w:themeFillShade="E6"/>
          </w:tcPr>
          <w:p w:rsidR="00472332" w:rsidRDefault="00472332" w:rsidP="00B32871">
            <w:pPr>
              <w:contextualSpacing/>
              <w:rPr>
                <w:b/>
              </w:rPr>
            </w:pPr>
            <w:r>
              <w:rPr>
                <w:b/>
              </w:rPr>
              <w:t>Compute fluently with multi-digit numbers, and find common factors and multiples.</w:t>
            </w:r>
          </w:p>
        </w:tc>
      </w:tr>
      <w:tr w:rsidR="00472332" w:rsidTr="00B32871">
        <w:tc>
          <w:tcPr>
            <w:tcW w:w="1197" w:type="dxa"/>
          </w:tcPr>
          <w:p w:rsidR="00472332" w:rsidRDefault="00472332" w:rsidP="00B32871">
            <w:pPr>
              <w:contextualSpacing/>
            </w:pPr>
            <w:r>
              <w:t>6.NS.B.1</w:t>
            </w:r>
          </w:p>
        </w:tc>
        <w:tc>
          <w:tcPr>
            <w:tcW w:w="3736" w:type="dxa"/>
          </w:tcPr>
          <w:p w:rsidR="00472332" w:rsidRDefault="00472332" w:rsidP="00B32871">
            <w:pPr>
              <w:contextualSpacing/>
            </w:pPr>
            <w:r>
              <w:t>Demonstrate fluency with division of multi-digit whole numbers.</w:t>
            </w:r>
          </w:p>
        </w:tc>
        <w:tc>
          <w:tcPr>
            <w:tcW w:w="1499" w:type="dxa"/>
          </w:tcPr>
          <w:p w:rsidR="00472332" w:rsidRPr="00A040C6" w:rsidRDefault="00472332" w:rsidP="00B32871">
            <w:pPr>
              <w:contextualSpacing/>
              <w:rPr>
                <w:b/>
              </w:rPr>
            </w:pPr>
            <w:r w:rsidRPr="00A040C6">
              <w:rPr>
                <w:b/>
              </w:rPr>
              <w:t>EE.6.NS.2</w:t>
            </w:r>
          </w:p>
        </w:tc>
        <w:tc>
          <w:tcPr>
            <w:tcW w:w="3434" w:type="dxa"/>
          </w:tcPr>
          <w:p w:rsidR="00472332" w:rsidRPr="002E39D7" w:rsidRDefault="00472332" w:rsidP="00B32871">
            <w:pPr>
              <w:contextualSpacing/>
            </w:pPr>
            <w:r>
              <w:t>Apply the concept of fair share and equal shares to divide.</w:t>
            </w:r>
          </w:p>
        </w:tc>
        <w:tc>
          <w:tcPr>
            <w:tcW w:w="4750" w:type="dxa"/>
          </w:tcPr>
          <w:p w:rsidR="00472332" w:rsidRDefault="00472332" w:rsidP="00B32871">
            <w:pPr>
              <w:contextualSpacing/>
              <w:rPr>
                <w:b/>
              </w:rPr>
            </w:pPr>
            <w:r>
              <w:rPr>
                <w:b/>
              </w:rPr>
              <w:t>Initial Precursor:</w:t>
            </w:r>
          </w:p>
          <w:p w:rsidR="00472332" w:rsidRDefault="00472332" w:rsidP="00472332">
            <w:pPr>
              <w:pStyle w:val="ListParagraph"/>
              <w:numPr>
                <w:ilvl w:val="0"/>
                <w:numId w:val="33"/>
              </w:numPr>
            </w:pPr>
            <w:r>
              <w:t>Recognize separateness.</w:t>
            </w:r>
          </w:p>
          <w:p w:rsidR="00472332" w:rsidRDefault="00472332" w:rsidP="00472332">
            <w:pPr>
              <w:pStyle w:val="ListParagraph"/>
              <w:numPr>
                <w:ilvl w:val="0"/>
                <w:numId w:val="33"/>
              </w:numPr>
            </w:pPr>
            <w:r>
              <w:t>Recognize set.</w:t>
            </w:r>
          </w:p>
          <w:p w:rsidR="00472332" w:rsidRDefault="00472332" w:rsidP="00472332">
            <w:pPr>
              <w:pStyle w:val="ListParagraph"/>
              <w:numPr>
                <w:ilvl w:val="0"/>
                <w:numId w:val="33"/>
              </w:numPr>
            </w:pPr>
            <w:r>
              <w:t>Recognize subset.</w:t>
            </w:r>
          </w:p>
          <w:p w:rsidR="00472332" w:rsidRDefault="00472332" w:rsidP="00B32871">
            <w:pPr>
              <w:contextualSpacing/>
              <w:rPr>
                <w:b/>
              </w:rPr>
            </w:pPr>
            <w:r>
              <w:rPr>
                <w:b/>
              </w:rPr>
              <w:t xml:space="preserve">Distal Precursor: </w:t>
            </w:r>
          </w:p>
          <w:p w:rsidR="00472332" w:rsidRDefault="00472332" w:rsidP="00472332">
            <w:pPr>
              <w:pStyle w:val="ListParagraph"/>
              <w:numPr>
                <w:ilvl w:val="0"/>
                <w:numId w:val="33"/>
              </w:numPr>
            </w:pPr>
            <w:r>
              <w:t>Partition sets.</w:t>
            </w:r>
          </w:p>
          <w:p w:rsidR="00472332" w:rsidRDefault="00472332" w:rsidP="00472332">
            <w:pPr>
              <w:pStyle w:val="ListParagraph"/>
              <w:numPr>
                <w:ilvl w:val="0"/>
                <w:numId w:val="33"/>
              </w:numPr>
            </w:pPr>
            <w:r>
              <w:t>Partition sets into equal subsets.</w:t>
            </w:r>
          </w:p>
          <w:p w:rsidR="00472332" w:rsidRDefault="00472332" w:rsidP="00B32871">
            <w:pPr>
              <w:contextualSpacing/>
              <w:rPr>
                <w:b/>
              </w:rPr>
            </w:pPr>
            <w:r>
              <w:rPr>
                <w:b/>
              </w:rPr>
              <w:t>Proximal Precursor:</w:t>
            </w:r>
          </w:p>
          <w:p w:rsidR="00472332" w:rsidRDefault="00472332" w:rsidP="00472332">
            <w:pPr>
              <w:pStyle w:val="ListParagraph"/>
              <w:numPr>
                <w:ilvl w:val="0"/>
                <w:numId w:val="33"/>
              </w:numPr>
            </w:pPr>
            <w:r>
              <w:t>Explain repeated subtraction.</w:t>
            </w:r>
          </w:p>
          <w:p w:rsidR="00472332" w:rsidRDefault="00472332" w:rsidP="00472332">
            <w:pPr>
              <w:pStyle w:val="ListParagraph"/>
              <w:numPr>
                <w:ilvl w:val="0"/>
                <w:numId w:val="33"/>
              </w:numPr>
            </w:pPr>
            <w:r>
              <w:t>Represent repeated subtraction with an equation.</w:t>
            </w:r>
          </w:p>
          <w:p w:rsidR="00472332" w:rsidRDefault="00472332" w:rsidP="00472332">
            <w:pPr>
              <w:pStyle w:val="ListParagraph"/>
              <w:numPr>
                <w:ilvl w:val="0"/>
                <w:numId w:val="33"/>
              </w:numPr>
            </w:pPr>
            <w:r>
              <w:t>Represent repeated subtraction with a model.</w:t>
            </w:r>
          </w:p>
          <w:p w:rsidR="00472332" w:rsidRDefault="00472332" w:rsidP="00B32871">
            <w:pPr>
              <w:contextualSpacing/>
              <w:rPr>
                <w:b/>
              </w:rPr>
            </w:pPr>
            <w:r>
              <w:rPr>
                <w:b/>
              </w:rPr>
              <w:t>Target:</w:t>
            </w:r>
          </w:p>
          <w:p w:rsidR="00472332" w:rsidRDefault="00472332" w:rsidP="00472332">
            <w:pPr>
              <w:pStyle w:val="ListParagraph"/>
              <w:numPr>
                <w:ilvl w:val="0"/>
                <w:numId w:val="33"/>
              </w:numPr>
            </w:pPr>
            <w:r>
              <w:t>Demonstrate the concept of division.</w:t>
            </w:r>
          </w:p>
          <w:p w:rsidR="00472332" w:rsidRDefault="00472332" w:rsidP="00B32871">
            <w:pPr>
              <w:contextualSpacing/>
              <w:rPr>
                <w:b/>
              </w:rPr>
            </w:pPr>
            <w:r>
              <w:rPr>
                <w:b/>
              </w:rPr>
              <w:t>Successor:</w:t>
            </w:r>
          </w:p>
          <w:p w:rsidR="00472332" w:rsidRDefault="00472332" w:rsidP="00472332">
            <w:pPr>
              <w:pStyle w:val="ListParagraph"/>
              <w:numPr>
                <w:ilvl w:val="0"/>
                <w:numId w:val="33"/>
              </w:numPr>
            </w:pPr>
            <w:r>
              <w:t>Divide by 1, 2, 3, 4, 5, and 10.</w:t>
            </w:r>
          </w:p>
        </w:tc>
      </w:tr>
      <w:tr w:rsidR="00472332" w:rsidTr="00B32871">
        <w:tc>
          <w:tcPr>
            <w:tcW w:w="1197" w:type="dxa"/>
          </w:tcPr>
          <w:p w:rsidR="00472332" w:rsidRDefault="00472332" w:rsidP="00B32871">
            <w:pPr>
              <w:contextualSpacing/>
            </w:pPr>
            <w:r>
              <w:t>6.NS.B.2</w:t>
            </w:r>
          </w:p>
        </w:tc>
        <w:tc>
          <w:tcPr>
            <w:tcW w:w="3736" w:type="dxa"/>
          </w:tcPr>
          <w:p w:rsidR="00472332" w:rsidRDefault="00472332" w:rsidP="00B32871">
            <w:r>
              <w:t>Demonstrate fluency with addition, subtraction, multiplication</w:t>
            </w:r>
            <w:r w:rsidR="00516715">
              <w:t>,</w:t>
            </w:r>
            <w:r>
              <w:t xml:space="preserve"> and division of decimals.</w:t>
            </w:r>
          </w:p>
        </w:tc>
        <w:tc>
          <w:tcPr>
            <w:tcW w:w="1499" w:type="dxa"/>
          </w:tcPr>
          <w:p w:rsidR="00472332" w:rsidRPr="00A040C6" w:rsidRDefault="00472332" w:rsidP="00B32871">
            <w:pPr>
              <w:contextualSpacing/>
              <w:rPr>
                <w:b/>
              </w:rPr>
            </w:pPr>
            <w:r w:rsidRPr="00A040C6">
              <w:rPr>
                <w:b/>
              </w:rPr>
              <w:t>EE.6.NS.3</w:t>
            </w:r>
          </w:p>
        </w:tc>
        <w:tc>
          <w:tcPr>
            <w:tcW w:w="3434" w:type="dxa"/>
          </w:tcPr>
          <w:p w:rsidR="00472332" w:rsidRPr="002E39D7" w:rsidRDefault="00472332" w:rsidP="00B32871">
            <w:pPr>
              <w:contextualSpacing/>
            </w:pPr>
            <w:r>
              <w:t>Solve two-factor multiplication problems with products up to 50 using concrete objects and/or a calculator.</w:t>
            </w:r>
          </w:p>
        </w:tc>
        <w:tc>
          <w:tcPr>
            <w:tcW w:w="4750" w:type="dxa"/>
          </w:tcPr>
          <w:p w:rsidR="00472332" w:rsidRDefault="00472332" w:rsidP="00B32871">
            <w:pPr>
              <w:contextualSpacing/>
              <w:rPr>
                <w:b/>
              </w:rPr>
            </w:pPr>
            <w:r>
              <w:rPr>
                <w:b/>
              </w:rPr>
              <w:t>Initial Precursor:</w:t>
            </w:r>
          </w:p>
          <w:p w:rsidR="00472332" w:rsidRDefault="00472332" w:rsidP="00472332">
            <w:pPr>
              <w:pStyle w:val="ListParagraph"/>
              <w:numPr>
                <w:ilvl w:val="0"/>
                <w:numId w:val="33"/>
              </w:numPr>
            </w:pPr>
            <w:r>
              <w:t>Recognize separateness.</w:t>
            </w:r>
          </w:p>
          <w:p w:rsidR="00472332" w:rsidRDefault="00472332" w:rsidP="00472332">
            <w:pPr>
              <w:pStyle w:val="ListParagraph"/>
              <w:numPr>
                <w:ilvl w:val="0"/>
                <w:numId w:val="33"/>
              </w:numPr>
            </w:pPr>
            <w:r>
              <w:t>Recognize set.</w:t>
            </w:r>
          </w:p>
          <w:p w:rsidR="00472332" w:rsidRDefault="00472332" w:rsidP="00472332">
            <w:pPr>
              <w:pStyle w:val="ListParagraph"/>
              <w:numPr>
                <w:ilvl w:val="0"/>
                <w:numId w:val="33"/>
              </w:numPr>
            </w:pPr>
            <w:r>
              <w:t>Recognize subset.</w:t>
            </w:r>
          </w:p>
          <w:p w:rsidR="00472332" w:rsidRDefault="00472332" w:rsidP="00B32871">
            <w:pPr>
              <w:contextualSpacing/>
              <w:rPr>
                <w:b/>
              </w:rPr>
            </w:pPr>
            <w:r>
              <w:rPr>
                <w:b/>
              </w:rPr>
              <w:t xml:space="preserve">Distal Precursor: </w:t>
            </w:r>
          </w:p>
          <w:p w:rsidR="00472332" w:rsidRDefault="00472332" w:rsidP="00472332">
            <w:pPr>
              <w:pStyle w:val="ListParagraph"/>
              <w:numPr>
                <w:ilvl w:val="0"/>
                <w:numId w:val="33"/>
              </w:numPr>
            </w:pPr>
            <w:r>
              <w:t>Explain repeated addition.</w:t>
            </w:r>
          </w:p>
          <w:p w:rsidR="00472332" w:rsidRDefault="00472332" w:rsidP="00472332">
            <w:pPr>
              <w:pStyle w:val="ListParagraph"/>
              <w:numPr>
                <w:ilvl w:val="0"/>
                <w:numId w:val="33"/>
              </w:numPr>
            </w:pPr>
            <w:r>
              <w:t>Represent repeated addition with an equation.</w:t>
            </w:r>
          </w:p>
          <w:p w:rsidR="00472332" w:rsidRDefault="00472332" w:rsidP="00472332">
            <w:pPr>
              <w:pStyle w:val="ListParagraph"/>
              <w:numPr>
                <w:ilvl w:val="0"/>
                <w:numId w:val="33"/>
              </w:numPr>
            </w:pPr>
            <w:r>
              <w:t>Solve repeated addition problems.</w:t>
            </w:r>
          </w:p>
          <w:p w:rsidR="00472332" w:rsidRDefault="00472332" w:rsidP="00B32871">
            <w:pPr>
              <w:contextualSpacing/>
              <w:rPr>
                <w:b/>
              </w:rPr>
            </w:pPr>
            <w:r>
              <w:rPr>
                <w:b/>
              </w:rPr>
              <w:t>Proximal Precursor:</w:t>
            </w:r>
          </w:p>
          <w:p w:rsidR="00472332" w:rsidRDefault="00472332" w:rsidP="00472332">
            <w:pPr>
              <w:pStyle w:val="ListParagraph"/>
              <w:numPr>
                <w:ilvl w:val="0"/>
                <w:numId w:val="33"/>
              </w:numPr>
            </w:pPr>
            <w:r>
              <w:t>Demonstrate the concept of multiplication.</w:t>
            </w:r>
          </w:p>
          <w:p w:rsidR="00472332" w:rsidRDefault="00472332" w:rsidP="00B32871">
            <w:pPr>
              <w:contextualSpacing/>
              <w:rPr>
                <w:b/>
              </w:rPr>
            </w:pPr>
            <w:r>
              <w:rPr>
                <w:b/>
              </w:rPr>
              <w:t>Target:</w:t>
            </w:r>
          </w:p>
          <w:p w:rsidR="00472332" w:rsidRDefault="00472332" w:rsidP="00472332">
            <w:pPr>
              <w:pStyle w:val="ListParagraph"/>
              <w:numPr>
                <w:ilvl w:val="0"/>
                <w:numId w:val="33"/>
              </w:numPr>
            </w:pPr>
            <w:r>
              <w:t>Multiply by 1, 2, 3, 4, and/or 5.</w:t>
            </w:r>
          </w:p>
          <w:p w:rsidR="00472332" w:rsidRDefault="00472332" w:rsidP="00B32871">
            <w:pPr>
              <w:contextualSpacing/>
              <w:rPr>
                <w:b/>
              </w:rPr>
            </w:pPr>
            <w:r>
              <w:rPr>
                <w:b/>
              </w:rPr>
              <w:t>Successor:</w:t>
            </w:r>
          </w:p>
          <w:p w:rsidR="00472332" w:rsidRDefault="00472332" w:rsidP="00472332">
            <w:pPr>
              <w:pStyle w:val="ListParagraph"/>
              <w:numPr>
                <w:ilvl w:val="0"/>
                <w:numId w:val="33"/>
              </w:numPr>
            </w:pPr>
            <w:r>
              <w:t>Apply the relationship between multiplication and division.</w:t>
            </w:r>
          </w:p>
          <w:p w:rsidR="00472332" w:rsidRDefault="00472332" w:rsidP="00472332">
            <w:pPr>
              <w:pStyle w:val="ListParagraph"/>
              <w:numPr>
                <w:ilvl w:val="0"/>
                <w:numId w:val="33"/>
              </w:numPr>
            </w:pPr>
            <w:r>
              <w:t>Divide by 1, 2, 3, 4, and/or 5.</w:t>
            </w:r>
          </w:p>
        </w:tc>
      </w:tr>
    </w:tbl>
    <w:p w:rsidR="00472332" w:rsidRDefault="00472332" w:rsidP="00472332">
      <w:r>
        <w:br w:type="page"/>
      </w:r>
    </w:p>
    <w:tbl>
      <w:tblPr>
        <w:tblStyle w:val="TableGrid"/>
        <w:tblW w:w="0" w:type="auto"/>
        <w:tblLook w:val="04A0" w:firstRow="1" w:lastRow="0" w:firstColumn="1" w:lastColumn="0" w:noHBand="0" w:noVBand="1"/>
      </w:tblPr>
      <w:tblGrid>
        <w:gridCol w:w="1197"/>
        <w:gridCol w:w="3736"/>
        <w:gridCol w:w="1499"/>
        <w:gridCol w:w="3434"/>
        <w:gridCol w:w="4750"/>
      </w:tblGrid>
      <w:tr w:rsidR="00472332" w:rsidTr="00B32871">
        <w:trPr>
          <w:trHeight w:val="366"/>
        </w:trPr>
        <w:tc>
          <w:tcPr>
            <w:tcW w:w="1197" w:type="dxa"/>
          </w:tcPr>
          <w:p w:rsidR="00472332" w:rsidRDefault="00472332" w:rsidP="00B32871">
            <w:pPr>
              <w:contextualSpacing/>
            </w:pPr>
            <w:r>
              <w:lastRenderedPageBreak/>
              <w:t>6.NS.B.3</w:t>
            </w:r>
          </w:p>
        </w:tc>
        <w:tc>
          <w:tcPr>
            <w:tcW w:w="3736" w:type="dxa"/>
          </w:tcPr>
          <w:p w:rsidR="00472332" w:rsidRDefault="00472332" w:rsidP="00B32871">
            <w:pPr>
              <w:contextualSpacing/>
            </w:pPr>
            <w:r>
              <w:t>Find common factors and multiples.</w:t>
            </w:r>
          </w:p>
          <w:p w:rsidR="00472332" w:rsidRDefault="00472332" w:rsidP="00472332">
            <w:pPr>
              <w:pStyle w:val="ListParagraph"/>
              <w:numPr>
                <w:ilvl w:val="0"/>
                <w:numId w:val="22"/>
              </w:numPr>
            </w:pPr>
            <w:r>
              <w:t>Find the greatest common factor (GCF) and the least common multiple (LCM).</w:t>
            </w:r>
          </w:p>
          <w:p w:rsidR="00472332" w:rsidRDefault="00472332" w:rsidP="00472332">
            <w:pPr>
              <w:pStyle w:val="ListParagraph"/>
              <w:numPr>
                <w:ilvl w:val="0"/>
                <w:numId w:val="22"/>
              </w:numPr>
            </w:pPr>
            <w:r>
              <w:t>Use the distributive property to express a sum of two whole numbers with a common factor as a multiple of a sum of two whole numbers.</w:t>
            </w:r>
          </w:p>
        </w:tc>
        <w:tc>
          <w:tcPr>
            <w:tcW w:w="1499" w:type="dxa"/>
          </w:tcPr>
          <w:p w:rsidR="00472332" w:rsidRPr="00A040C6" w:rsidRDefault="00472332" w:rsidP="00B32871">
            <w:pPr>
              <w:contextualSpacing/>
              <w:rPr>
                <w:b/>
              </w:rPr>
            </w:pPr>
            <w:r w:rsidRPr="00A040C6">
              <w:rPr>
                <w:b/>
              </w:rPr>
              <w:t>Not applicable.</w:t>
            </w:r>
          </w:p>
        </w:tc>
        <w:tc>
          <w:tcPr>
            <w:tcW w:w="3434" w:type="dxa"/>
          </w:tcPr>
          <w:p w:rsidR="00472332" w:rsidRPr="002E39D7" w:rsidRDefault="00472332" w:rsidP="00B32871">
            <w:pPr>
              <w:contextualSpacing/>
            </w:pPr>
            <w:r>
              <w:t>Not applicable.</w:t>
            </w:r>
          </w:p>
        </w:tc>
        <w:tc>
          <w:tcPr>
            <w:tcW w:w="4750" w:type="dxa"/>
          </w:tcPr>
          <w:p w:rsidR="00472332" w:rsidRDefault="00472332" w:rsidP="00B32871">
            <w:pPr>
              <w:contextualSpacing/>
            </w:pPr>
            <w:r>
              <w:t>Not applicable.</w:t>
            </w:r>
          </w:p>
        </w:tc>
      </w:tr>
      <w:tr w:rsidR="00472332" w:rsidRPr="003965A1" w:rsidTr="00B32871">
        <w:tc>
          <w:tcPr>
            <w:tcW w:w="4933" w:type="dxa"/>
            <w:gridSpan w:val="2"/>
            <w:shd w:val="clear" w:color="auto" w:fill="DDD9C3" w:themeFill="background2" w:themeFillShade="E6"/>
          </w:tcPr>
          <w:p w:rsidR="00472332" w:rsidRPr="003965A1" w:rsidRDefault="00472332" w:rsidP="00B32871">
            <w:pPr>
              <w:contextualSpacing/>
              <w:rPr>
                <w:b/>
              </w:rPr>
            </w:pPr>
            <w:r>
              <w:rPr>
                <w:b/>
              </w:rPr>
              <w:t>Apply and extend previous understandings of numbers to the system of rational numbers.</w:t>
            </w:r>
          </w:p>
        </w:tc>
        <w:tc>
          <w:tcPr>
            <w:tcW w:w="9683" w:type="dxa"/>
            <w:gridSpan w:val="3"/>
            <w:shd w:val="clear" w:color="auto" w:fill="DDD9C3" w:themeFill="background2" w:themeFillShade="E6"/>
          </w:tcPr>
          <w:p w:rsidR="00472332" w:rsidRDefault="00472332" w:rsidP="00B32871">
            <w:pPr>
              <w:contextualSpacing/>
              <w:rPr>
                <w:b/>
              </w:rPr>
            </w:pPr>
            <w:r>
              <w:rPr>
                <w:b/>
              </w:rPr>
              <w:t>Apply and extend previous understandings of numbers to the system of rational numbers.</w:t>
            </w:r>
          </w:p>
        </w:tc>
      </w:tr>
      <w:tr w:rsidR="00472332" w:rsidTr="00B32871">
        <w:trPr>
          <w:trHeight w:val="371"/>
        </w:trPr>
        <w:tc>
          <w:tcPr>
            <w:tcW w:w="1197" w:type="dxa"/>
          </w:tcPr>
          <w:p w:rsidR="00472332" w:rsidRDefault="00472332" w:rsidP="00B32871">
            <w:pPr>
              <w:contextualSpacing/>
            </w:pPr>
            <w:r>
              <w:t>6.NS.C.1</w:t>
            </w:r>
          </w:p>
        </w:tc>
        <w:tc>
          <w:tcPr>
            <w:tcW w:w="3736" w:type="dxa"/>
          </w:tcPr>
          <w:p w:rsidR="00472332" w:rsidRDefault="00472332" w:rsidP="00B32871">
            <w:r>
              <w:t>Use positive and negative numbers to represent quantities.</w:t>
            </w:r>
          </w:p>
        </w:tc>
        <w:tc>
          <w:tcPr>
            <w:tcW w:w="1499" w:type="dxa"/>
            <w:vMerge w:val="restart"/>
          </w:tcPr>
          <w:p w:rsidR="00472332" w:rsidRPr="00A040C6" w:rsidRDefault="00472332" w:rsidP="00B32871">
            <w:pPr>
              <w:contextualSpacing/>
              <w:rPr>
                <w:b/>
              </w:rPr>
            </w:pPr>
            <w:r w:rsidRPr="00A040C6">
              <w:rPr>
                <w:b/>
              </w:rPr>
              <w:t>EE.6.NS.5-8</w:t>
            </w:r>
          </w:p>
        </w:tc>
        <w:tc>
          <w:tcPr>
            <w:tcW w:w="3434" w:type="dxa"/>
            <w:vMerge w:val="restart"/>
          </w:tcPr>
          <w:p w:rsidR="00472332" w:rsidRPr="00327062" w:rsidRDefault="00472332" w:rsidP="00B32871">
            <w:pPr>
              <w:contextualSpacing/>
            </w:pPr>
            <w:r>
              <w:t>Understand that positive and negative numbers are used together to describe quantities having opposite directions or values (e.g., temperature above/below zero).</w:t>
            </w:r>
          </w:p>
        </w:tc>
        <w:tc>
          <w:tcPr>
            <w:tcW w:w="4750" w:type="dxa"/>
            <w:vMerge w:val="restart"/>
          </w:tcPr>
          <w:p w:rsidR="00472332" w:rsidRDefault="00472332" w:rsidP="00B32871">
            <w:pPr>
              <w:contextualSpacing/>
              <w:rPr>
                <w:b/>
              </w:rPr>
            </w:pPr>
            <w:r>
              <w:rPr>
                <w:b/>
              </w:rPr>
              <w:t>Initial Precursor:</w:t>
            </w:r>
          </w:p>
          <w:p w:rsidR="00472332" w:rsidRDefault="00472332" w:rsidP="00472332">
            <w:pPr>
              <w:pStyle w:val="ListParagraph"/>
              <w:numPr>
                <w:ilvl w:val="0"/>
                <w:numId w:val="33"/>
              </w:numPr>
            </w:pPr>
            <w:r>
              <w:t>Recognize separateness.</w:t>
            </w:r>
          </w:p>
          <w:p w:rsidR="00472332" w:rsidRDefault="00472332" w:rsidP="00472332">
            <w:pPr>
              <w:pStyle w:val="ListParagraph"/>
              <w:numPr>
                <w:ilvl w:val="0"/>
                <w:numId w:val="33"/>
              </w:numPr>
            </w:pPr>
            <w:r>
              <w:t>Recognize set.</w:t>
            </w:r>
          </w:p>
          <w:p w:rsidR="00472332" w:rsidRDefault="00472332" w:rsidP="00B32871">
            <w:pPr>
              <w:contextualSpacing/>
              <w:rPr>
                <w:b/>
              </w:rPr>
            </w:pPr>
            <w:r>
              <w:rPr>
                <w:b/>
              </w:rPr>
              <w:t xml:space="preserve">Distal Precursor: </w:t>
            </w:r>
          </w:p>
          <w:p w:rsidR="00472332" w:rsidRDefault="00472332" w:rsidP="00472332">
            <w:pPr>
              <w:pStyle w:val="ListParagraph"/>
              <w:numPr>
                <w:ilvl w:val="0"/>
                <w:numId w:val="33"/>
              </w:numPr>
            </w:pPr>
            <w:r>
              <w:t>Count all objects in a set or subset.</w:t>
            </w:r>
          </w:p>
          <w:p w:rsidR="00472332" w:rsidRDefault="00472332" w:rsidP="00472332">
            <w:pPr>
              <w:pStyle w:val="ListParagraph"/>
              <w:numPr>
                <w:ilvl w:val="0"/>
                <w:numId w:val="33"/>
              </w:numPr>
            </w:pPr>
            <w:r>
              <w:t>Recognize different number of.</w:t>
            </w:r>
          </w:p>
          <w:p w:rsidR="00472332" w:rsidRDefault="00472332" w:rsidP="00472332">
            <w:pPr>
              <w:pStyle w:val="ListParagraph"/>
              <w:numPr>
                <w:ilvl w:val="0"/>
                <w:numId w:val="33"/>
              </w:numPr>
            </w:pPr>
            <w:r>
              <w:t>Recognize fewer number of.</w:t>
            </w:r>
          </w:p>
          <w:p w:rsidR="00472332" w:rsidRDefault="00472332" w:rsidP="00472332">
            <w:pPr>
              <w:pStyle w:val="ListParagraph"/>
              <w:numPr>
                <w:ilvl w:val="0"/>
                <w:numId w:val="33"/>
              </w:numPr>
            </w:pPr>
            <w:r>
              <w:t>Recognize more number of.</w:t>
            </w:r>
          </w:p>
          <w:p w:rsidR="00472332" w:rsidRDefault="00472332" w:rsidP="00B32871">
            <w:pPr>
              <w:contextualSpacing/>
              <w:rPr>
                <w:b/>
              </w:rPr>
            </w:pPr>
            <w:r>
              <w:rPr>
                <w:b/>
              </w:rPr>
              <w:t>Proximal Precursor:</w:t>
            </w:r>
          </w:p>
          <w:p w:rsidR="00472332" w:rsidRDefault="00472332" w:rsidP="00472332">
            <w:pPr>
              <w:pStyle w:val="ListParagraph"/>
              <w:numPr>
                <w:ilvl w:val="0"/>
                <w:numId w:val="33"/>
              </w:numPr>
            </w:pPr>
            <w:r>
              <w:t>Recognize opposite numbers.</w:t>
            </w:r>
          </w:p>
          <w:p w:rsidR="00472332" w:rsidRDefault="00472332" w:rsidP="00B32871">
            <w:pPr>
              <w:contextualSpacing/>
              <w:rPr>
                <w:b/>
              </w:rPr>
            </w:pPr>
            <w:r>
              <w:rPr>
                <w:b/>
              </w:rPr>
              <w:t>Target:</w:t>
            </w:r>
          </w:p>
          <w:p w:rsidR="00472332" w:rsidRDefault="00472332" w:rsidP="00472332">
            <w:pPr>
              <w:pStyle w:val="ListParagraph"/>
              <w:numPr>
                <w:ilvl w:val="0"/>
                <w:numId w:val="33"/>
              </w:numPr>
            </w:pPr>
            <w:r>
              <w:t>Use positive and negative numbers in real-world contexts.</w:t>
            </w:r>
          </w:p>
          <w:p w:rsidR="00472332" w:rsidRDefault="00472332" w:rsidP="00B32871">
            <w:pPr>
              <w:contextualSpacing/>
              <w:rPr>
                <w:b/>
              </w:rPr>
            </w:pPr>
            <w:r>
              <w:rPr>
                <w:b/>
              </w:rPr>
              <w:t>Successor:</w:t>
            </w:r>
          </w:p>
          <w:p w:rsidR="00472332" w:rsidRDefault="00472332" w:rsidP="00472332">
            <w:pPr>
              <w:pStyle w:val="ListParagraph"/>
              <w:numPr>
                <w:ilvl w:val="0"/>
                <w:numId w:val="33"/>
              </w:numPr>
            </w:pPr>
            <w:r>
              <w:t>Relate the meaning of 0 to positive and negative numbers in real-world contexts.</w:t>
            </w:r>
          </w:p>
          <w:p w:rsidR="00472332" w:rsidRDefault="00472332" w:rsidP="00472332">
            <w:pPr>
              <w:pStyle w:val="ListParagraph"/>
              <w:numPr>
                <w:ilvl w:val="0"/>
                <w:numId w:val="33"/>
              </w:numPr>
            </w:pPr>
            <w:r>
              <w:t>Explain inequalities from real world contexts.</w:t>
            </w:r>
          </w:p>
        </w:tc>
      </w:tr>
      <w:tr w:rsidR="00472332" w:rsidTr="00B32871">
        <w:trPr>
          <w:trHeight w:val="371"/>
        </w:trPr>
        <w:tc>
          <w:tcPr>
            <w:tcW w:w="1197" w:type="dxa"/>
          </w:tcPr>
          <w:p w:rsidR="00472332" w:rsidRDefault="00472332" w:rsidP="00B32871">
            <w:pPr>
              <w:contextualSpacing/>
            </w:pPr>
            <w:r>
              <w:t>6.NS.C.2</w:t>
            </w:r>
          </w:p>
        </w:tc>
        <w:tc>
          <w:tcPr>
            <w:tcW w:w="3736" w:type="dxa"/>
          </w:tcPr>
          <w:p w:rsidR="00472332" w:rsidRDefault="00472332" w:rsidP="00B32871">
            <w:pPr>
              <w:contextualSpacing/>
            </w:pPr>
            <w:r>
              <w:t>Locate a rational number as a point on the number line.</w:t>
            </w:r>
          </w:p>
          <w:p w:rsidR="00472332" w:rsidRDefault="00472332" w:rsidP="00472332">
            <w:pPr>
              <w:pStyle w:val="ListParagraph"/>
              <w:numPr>
                <w:ilvl w:val="0"/>
                <w:numId w:val="23"/>
              </w:numPr>
            </w:pPr>
            <w:r>
              <w:t>Locate rational numbers on a horizontal or vertical number line.</w:t>
            </w:r>
          </w:p>
          <w:p w:rsidR="00472332" w:rsidRDefault="00472332" w:rsidP="00472332">
            <w:pPr>
              <w:pStyle w:val="ListParagraph"/>
              <w:numPr>
                <w:ilvl w:val="0"/>
                <w:numId w:val="23"/>
              </w:numPr>
            </w:pPr>
            <w:r>
              <w:t>Write, interpret</w:t>
            </w:r>
            <w:r w:rsidR="00B21EF4">
              <w:t>,</w:t>
            </w:r>
            <w:r>
              <w:t xml:space="preserve"> and explain problems of ordering rational numbers.</w:t>
            </w:r>
          </w:p>
          <w:p w:rsidR="00472332" w:rsidRDefault="00472332" w:rsidP="00472332">
            <w:pPr>
              <w:pStyle w:val="ListParagraph"/>
              <w:numPr>
                <w:ilvl w:val="0"/>
                <w:numId w:val="23"/>
              </w:numPr>
            </w:pPr>
            <w:r>
              <w:t>Understand that a number and its opposite (additive inverse) are located on opposite sides of zero on the number line.</w:t>
            </w:r>
          </w:p>
        </w:tc>
        <w:tc>
          <w:tcPr>
            <w:tcW w:w="1499" w:type="dxa"/>
            <w:vMerge/>
            <w:vAlign w:val="center"/>
          </w:tcPr>
          <w:p w:rsidR="00472332" w:rsidRDefault="00472332" w:rsidP="00B32871">
            <w:pPr>
              <w:contextualSpacing/>
            </w:pPr>
          </w:p>
        </w:tc>
        <w:tc>
          <w:tcPr>
            <w:tcW w:w="3434" w:type="dxa"/>
            <w:vMerge/>
            <w:vAlign w:val="center"/>
          </w:tcPr>
          <w:p w:rsidR="00472332" w:rsidRPr="000843EA" w:rsidRDefault="00472332" w:rsidP="00B32871">
            <w:pPr>
              <w:contextualSpacing/>
            </w:pPr>
          </w:p>
        </w:tc>
        <w:tc>
          <w:tcPr>
            <w:tcW w:w="4750" w:type="dxa"/>
            <w:vMerge/>
          </w:tcPr>
          <w:p w:rsidR="00472332" w:rsidRPr="000843EA" w:rsidRDefault="00472332" w:rsidP="00B32871">
            <w:pPr>
              <w:contextualSpacing/>
            </w:pPr>
          </w:p>
        </w:tc>
      </w:tr>
      <w:tr w:rsidR="00472332" w:rsidTr="00B32871">
        <w:trPr>
          <w:trHeight w:val="371"/>
        </w:trPr>
        <w:tc>
          <w:tcPr>
            <w:tcW w:w="1197" w:type="dxa"/>
          </w:tcPr>
          <w:p w:rsidR="00472332" w:rsidRDefault="00472332" w:rsidP="00B32871">
            <w:pPr>
              <w:contextualSpacing/>
            </w:pPr>
            <w:r>
              <w:t>6.NS.C.3</w:t>
            </w:r>
          </w:p>
        </w:tc>
        <w:tc>
          <w:tcPr>
            <w:tcW w:w="3736" w:type="dxa"/>
          </w:tcPr>
          <w:p w:rsidR="00472332" w:rsidRDefault="00472332" w:rsidP="00B32871">
            <w:pPr>
              <w:contextualSpacing/>
            </w:pPr>
            <w:r>
              <w:t>Understand that the absolute value of a rational number is its distance from 0 on the number line.</w:t>
            </w:r>
          </w:p>
        </w:tc>
        <w:tc>
          <w:tcPr>
            <w:tcW w:w="1499" w:type="dxa"/>
            <w:vMerge/>
            <w:vAlign w:val="center"/>
          </w:tcPr>
          <w:p w:rsidR="00472332" w:rsidRDefault="00472332" w:rsidP="00B32871">
            <w:pPr>
              <w:contextualSpacing/>
            </w:pPr>
          </w:p>
        </w:tc>
        <w:tc>
          <w:tcPr>
            <w:tcW w:w="3434" w:type="dxa"/>
            <w:vMerge/>
            <w:vAlign w:val="center"/>
          </w:tcPr>
          <w:p w:rsidR="00472332" w:rsidRPr="000843EA" w:rsidRDefault="00472332" w:rsidP="00B32871">
            <w:pPr>
              <w:contextualSpacing/>
            </w:pPr>
          </w:p>
        </w:tc>
        <w:tc>
          <w:tcPr>
            <w:tcW w:w="4750" w:type="dxa"/>
            <w:vMerge/>
          </w:tcPr>
          <w:p w:rsidR="00472332" w:rsidRPr="000843EA" w:rsidRDefault="00472332" w:rsidP="00B32871">
            <w:pPr>
              <w:contextualSpacing/>
            </w:pPr>
          </w:p>
        </w:tc>
      </w:tr>
      <w:tr w:rsidR="00472332" w:rsidTr="00B32871">
        <w:trPr>
          <w:trHeight w:val="371"/>
        </w:trPr>
        <w:tc>
          <w:tcPr>
            <w:tcW w:w="1197" w:type="dxa"/>
          </w:tcPr>
          <w:p w:rsidR="00472332" w:rsidRDefault="00472332" w:rsidP="00B32871">
            <w:pPr>
              <w:contextualSpacing/>
            </w:pPr>
            <w:r>
              <w:t>6.NS.C.4</w:t>
            </w:r>
          </w:p>
        </w:tc>
        <w:tc>
          <w:tcPr>
            <w:tcW w:w="3736" w:type="dxa"/>
          </w:tcPr>
          <w:p w:rsidR="00472332" w:rsidRDefault="00472332" w:rsidP="00B32871">
            <w:pPr>
              <w:contextualSpacing/>
            </w:pPr>
            <w:r>
              <w:t>Extend prior knowledge to generate equivalent representation of rational numbers between fractions, decimals</w:t>
            </w:r>
            <w:r w:rsidR="00516715">
              <w:t>,</w:t>
            </w:r>
            <w:r>
              <w:t xml:space="preserve"> and percentages (limited to terminating decimals and/or benchmark fractions of 1/3 and 2/3).</w:t>
            </w:r>
          </w:p>
        </w:tc>
        <w:tc>
          <w:tcPr>
            <w:tcW w:w="1499" w:type="dxa"/>
            <w:vMerge/>
            <w:vAlign w:val="center"/>
          </w:tcPr>
          <w:p w:rsidR="00472332" w:rsidRDefault="00472332" w:rsidP="00B32871">
            <w:pPr>
              <w:contextualSpacing/>
            </w:pPr>
          </w:p>
        </w:tc>
        <w:tc>
          <w:tcPr>
            <w:tcW w:w="3434" w:type="dxa"/>
            <w:vMerge/>
            <w:vAlign w:val="center"/>
          </w:tcPr>
          <w:p w:rsidR="00472332" w:rsidRPr="000843EA" w:rsidRDefault="00472332" w:rsidP="00B32871">
            <w:pPr>
              <w:contextualSpacing/>
            </w:pPr>
          </w:p>
        </w:tc>
        <w:tc>
          <w:tcPr>
            <w:tcW w:w="4750" w:type="dxa"/>
            <w:vMerge/>
          </w:tcPr>
          <w:p w:rsidR="00472332" w:rsidRPr="000843EA" w:rsidRDefault="00472332" w:rsidP="00B32871">
            <w:pPr>
              <w:contextualSpacing/>
            </w:pPr>
          </w:p>
        </w:tc>
      </w:tr>
      <w:tr w:rsidR="00472332" w:rsidRPr="00C60FF8" w:rsidTr="00B32871">
        <w:tc>
          <w:tcPr>
            <w:tcW w:w="4933" w:type="dxa"/>
            <w:gridSpan w:val="2"/>
            <w:shd w:val="clear" w:color="auto" w:fill="DDD9C3" w:themeFill="background2" w:themeFillShade="E6"/>
          </w:tcPr>
          <w:p w:rsidR="00472332" w:rsidRPr="00C60FF8" w:rsidRDefault="00472332" w:rsidP="00B32871">
            <w:pPr>
              <w:contextualSpacing/>
              <w:rPr>
                <w:b/>
              </w:rPr>
            </w:pPr>
            <w:r>
              <w:br w:type="page"/>
            </w:r>
            <w:r>
              <w:rPr>
                <w:b/>
              </w:rPr>
              <w:t>Apply and extend previous understandings of arithmetic to algebraic expressions.</w:t>
            </w:r>
          </w:p>
        </w:tc>
        <w:tc>
          <w:tcPr>
            <w:tcW w:w="9683" w:type="dxa"/>
            <w:gridSpan w:val="3"/>
            <w:shd w:val="clear" w:color="auto" w:fill="DDD9C3" w:themeFill="background2" w:themeFillShade="E6"/>
          </w:tcPr>
          <w:p w:rsidR="00472332" w:rsidRDefault="00472332" w:rsidP="00B32871">
            <w:pPr>
              <w:contextualSpacing/>
              <w:rPr>
                <w:b/>
              </w:rPr>
            </w:pPr>
            <w:r>
              <w:rPr>
                <w:b/>
              </w:rPr>
              <w:t>Apply and extend previous understandings of arithmetic to algebraic expressions.</w:t>
            </w:r>
          </w:p>
        </w:tc>
      </w:tr>
      <w:tr w:rsidR="00472332" w:rsidTr="00B32871">
        <w:trPr>
          <w:trHeight w:val="120"/>
        </w:trPr>
        <w:tc>
          <w:tcPr>
            <w:tcW w:w="1197" w:type="dxa"/>
          </w:tcPr>
          <w:p w:rsidR="00472332" w:rsidRDefault="00472332" w:rsidP="00B32871">
            <w:pPr>
              <w:contextualSpacing/>
            </w:pPr>
            <w:r>
              <w:t>6.EEI.A.1</w:t>
            </w:r>
          </w:p>
        </w:tc>
        <w:tc>
          <w:tcPr>
            <w:tcW w:w="3736" w:type="dxa"/>
          </w:tcPr>
          <w:p w:rsidR="00472332" w:rsidRDefault="00472332" w:rsidP="00B32871">
            <w:r>
              <w:t>Describe the difference between an expression and an equation.</w:t>
            </w:r>
          </w:p>
        </w:tc>
        <w:tc>
          <w:tcPr>
            <w:tcW w:w="1499" w:type="dxa"/>
          </w:tcPr>
          <w:p w:rsidR="00472332" w:rsidRPr="00A040C6" w:rsidRDefault="00472332" w:rsidP="00B32871">
            <w:pPr>
              <w:contextualSpacing/>
              <w:rPr>
                <w:b/>
              </w:rPr>
            </w:pPr>
            <w:r w:rsidRPr="00A040C6">
              <w:rPr>
                <w:b/>
              </w:rPr>
              <w:t>Not applicable.</w:t>
            </w:r>
          </w:p>
        </w:tc>
        <w:tc>
          <w:tcPr>
            <w:tcW w:w="3434" w:type="dxa"/>
          </w:tcPr>
          <w:p w:rsidR="00472332" w:rsidRPr="000843EA" w:rsidRDefault="00472332" w:rsidP="00B32871">
            <w:pPr>
              <w:contextualSpacing/>
            </w:pPr>
            <w:r>
              <w:t>Not applicable.</w:t>
            </w:r>
          </w:p>
        </w:tc>
        <w:tc>
          <w:tcPr>
            <w:tcW w:w="4750" w:type="dxa"/>
          </w:tcPr>
          <w:p w:rsidR="00472332" w:rsidRDefault="00472332" w:rsidP="00B32871">
            <w:pPr>
              <w:contextualSpacing/>
            </w:pPr>
            <w:r>
              <w:t>Not applicable.</w:t>
            </w:r>
          </w:p>
        </w:tc>
      </w:tr>
    </w:tbl>
    <w:p w:rsidR="00472332" w:rsidRDefault="00472332" w:rsidP="00472332">
      <w:r>
        <w:br w:type="page"/>
      </w:r>
    </w:p>
    <w:tbl>
      <w:tblPr>
        <w:tblStyle w:val="TableGrid"/>
        <w:tblW w:w="0" w:type="auto"/>
        <w:tblLook w:val="04A0" w:firstRow="1" w:lastRow="0" w:firstColumn="1" w:lastColumn="0" w:noHBand="0" w:noVBand="1"/>
      </w:tblPr>
      <w:tblGrid>
        <w:gridCol w:w="1197"/>
        <w:gridCol w:w="3736"/>
        <w:gridCol w:w="1499"/>
        <w:gridCol w:w="3434"/>
        <w:gridCol w:w="4750"/>
      </w:tblGrid>
      <w:tr w:rsidR="00472332" w:rsidTr="00B32871">
        <w:trPr>
          <w:trHeight w:val="120"/>
        </w:trPr>
        <w:tc>
          <w:tcPr>
            <w:tcW w:w="1197" w:type="dxa"/>
          </w:tcPr>
          <w:p w:rsidR="00472332" w:rsidRDefault="00472332" w:rsidP="00B32871">
            <w:pPr>
              <w:contextualSpacing/>
            </w:pPr>
            <w:r>
              <w:lastRenderedPageBreak/>
              <w:t>6.EEI.A.2</w:t>
            </w:r>
          </w:p>
        </w:tc>
        <w:tc>
          <w:tcPr>
            <w:tcW w:w="3736" w:type="dxa"/>
          </w:tcPr>
          <w:p w:rsidR="00472332" w:rsidRDefault="00472332" w:rsidP="00B32871">
            <w:pPr>
              <w:contextualSpacing/>
            </w:pPr>
            <w:r>
              <w:t>Create and evaluate expressions involving variables and whole number exponents.</w:t>
            </w:r>
          </w:p>
          <w:p w:rsidR="00472332" w:rsidRDefault="00472332" w:rsidP="00472332">
            <w:pPr>
              <w:pStyle w:val="ListParagraph"/>
              <w:numPr>
                <w:ilvl w:val="0"/>
                <w:numId w:val="24"/>
              </w:numPr>
            </w:pPr>
            <w:r>
              <w:t>Identify parts of an expression using mathematical terminology.</w:t>
            </w:r>
          </w:p>
          <w:p w:rsidR="00472332" w:rsidRDefault="00472332" w:rsidP="00472332">
            <w:pPr>
              <w:pStyle w:val="ListParagraph"/>
              <w:numPr>
                <w:ilvl w:val="0"/>
                <w:numId w:val="24"/>
              </w:numPr>
            </w:pPr>
            <w:r>
              <w:t>Evaluate expressions at specific values of the variables.</w:t>
            </w:r>
          </w:p>
          <w:p w:rsidR="00472332" w:rsidRDefault="00472332" w:rsidP="00472332">
            <w:pPr>
              <w:pStyle w:val="ListParagraph"/>
              <w:numPr>
                <w:ilvl w:val="0"/>
                <w:numId w:val="24"/>
              </w:numPr>
            </w:pPr>
            <w:r>
              <w:t>Evaluate non-negative rational number expressions.</w:t>
            </w:r>
          </w:p>
          <w:p w:rsidR="00472332" w:rsidRDefault="00472332" w:rsidP="00472332">
            <w:pPr>
              <w:pStyle w:val="ListParagraph"/>
              <w:numPr>
                <w:ilvl w:val="0"/>
                <w:numId w:val="24"/>
              </w:numPr>
            </w:pPr>
            <w:r>
              <w:t>Write and evaluate algebraic expressions.</w:t>
            </w:r>
          </w:p>
          <w:p w:rsidR="00472332" w:rsidRDefault="00472332" w:rsidP="00472332">
            <w:pPr>
              <w:pStyle w:val="ListParagraph"/>
              <w:numPr>
                <w:ilvl w:val="0"/>
                <w:numId w:val="24"/>
              </w:numPr>
            </w:pPr>
            <w:r>
              <w:t>Understand the meaning of the variable in the context of the situation.</w:t>
            </w:r>
          </w:p>
        </w:tc>
        <w:tc>
          <w:tcPr>
            <w:tcW w:w="1499" w:type="dxa"/>
          </w:tcPr>
          <w:p w:rsidR="00472332" w:rsidRPr="00A040C6" w:rsidRDefault="00472332" w:rsidP="00B32871">
            <w:pPr>
              <w:contextualSpacing/>
              <w:rPr>
                <w:b/>
              </w:rPr>
            </w:pPr>
            <w:r w:rsidRPr="00A040C6">
              <w:rPr>
                <w:b/>
              </w:rPr>
              <w:t>EE.6.EE.1-2</w:t>
            </w:r>
          </w:p>
        </w:tc>
        <w:tc>
          <w:tcPr>
            <w:tcW w:w="3434" w:type="dxa"/>
          </w:tcPr>
          <w:p w:rsidR="00472332" w:rsidRDefault="00472332" w:rsidP="00B32871">
            <w:pPr>
              <w:contextualSpacing/>
            </w:pPr>
            <w:r>
              <w:t>Identify equivalent number sentences.</w:t>
            </w:r>
          </w:p>
        </w:tc>
        <w:tc>
          <w:tcPr>
            <w:tcW w:w="4750" w:type="dxa"/>
          </w:tcPr>
          <w:p w:rsidR="00472332" w:rsidRDefault="00472332" w:rsidP="00B32871">
            <w:pPr>
              <w:contextualSpacing/>
              <w:rPr>
                <w:b/>
              </w:rPr>
            </w:pPr>
            <w:r>
              <w:rPr>
                <w:b/>
              </w:rPr>
              <w:t>Initial Precursor:</w:t>
            </w:r>
          </w:p>
          <w:p w:rsidR="00472332" w:rsidRDefault="00472332" w:rsidP="00472332">
            <w:pPr>
              <w:pStyle w:val="ListParagraph"/>
              <w:numPr>
                <w:ilvl w:val="0"/>
                <w:numId w:val="32"/>
              </w:numPr>
            </w:pPr>
            <w:r>
              <w:t>Combine sets.</w:t>
            </w:r>
          </w:p>
          <w:p w:rsidR="00472332" w:rsidRDefault="00472332" w:rsidP="00472332">
            <w:pPr>
              <w:pStyle w:val="ListParagraph"/>
              <w:numPr>
                <w:ilvl w:val="0"/>
                <w:numId w:val="32"/>
              </w:numPr>
            </w:pPr>
            <w:r>
              <w:t>Compare sets.</w:t>
            </w:r>
          </w:p>
          <w:p w:rsidR="00472332" w:rsidRDefault="00472332" w:rsidP="00B32871">
            <w:pPr>
              <w:contextualSpacing/>
              <w:rPr>
                <w:b/>
              </w:rPr>
            </w:pPr>
            <w:r>
              <w:rPr>
                <w:b/>
              </w:rPr>
              <w:t>Distal Precursor:</w:t>
            </w:r>
          </w:p>
          <w:p w:rsidR="00472332" w:rsidRDefault="00472332" w:rsidP="00472332">
            <w:pPr>
              <w:pStyle w:val="ListParagraph"/>
              <w:numPr>
                <w:ilvl w:val="0"/>
                <w:numId w:val="32"/>
              </w:numPr>
            </w:pPr>
            <w:r>
              <w:t>Demonstrate the concept of addition.</w:t>
            </w:r>
          </w:p>
          <w:p w:rsidR="00472332" w:rsidRDefault="00472332" w:rsidP="00472332">
            <w:pPr>
              <w:pStyle w:val="ListParagraph"/>
              <w:numPr>
                <w:ilvl w:val="0"/>
                <w:numId w:val="32"/>
              </w:numPr>
            </w:pPr>
            <w:r>
              <w:t>Demonstrate the concept of subtraction.</w:t>
            </w:r>
          </w:p>
          <w:p w:rsidR="00472332" w:rsidRDefault="00472332" w:rsidP="00B32871">
            <w:pPr>
              <w:contextualSpacing/>
              <w:rPr>
                <w:b/>
              </w:rPr>
            </w:pPr>
            <w:r>
              <w:rPr>
                <w:b/>
              </w:rPr>
              <w:t>Proximal Precursor:</w:t>
            </w:r>
          </w:p>
          <w:p w:rsidR="00472332" w:rsidRDefault="00472332" w:rsidP="00472332">
            <w:pPr>
              <w:pStyle w:val="ListParagraph"/>
              <w:numPr>
                <w:ilvl w:val="0"/>
                <w:numId w:val="32"/>
              </w:numPr>
            </w:pPr>
            <w:r>
              <w:t>Represent addition with equations.</w:t>
            </w:r>
          </w:p>
          <w:p w:rsidR="00472332" w:rsidRDefault="00472332" w:rsidP="00472332">
            <w:pPr>
              <w:pStyle w:val="ListParagraph"/>
              <w:numPr>
                <w:ilvl w:val="0"/>
                <w:numId w:val="32"/>
              </w:numPr>
            </w:pPr>
            <w:r>
              <w:t>Represent the unknown in an equation.</w:t>
            </w:r>
          </w:p>
          <w:p w:rsidR="00472332" w:rsidRDefault="00472332" w:rsidP="00472332">
            <w:pPr>
              <w:pStyle w:val="ListParagraph"/>
              <w:numPr>
                <w:ilvl w:val="0"/>
                <w:numId w:val="32"/>
              </w:numPr>
            </w:pPr>
            <w:r>
              <w:t>Represent subtraction with equations.</w:t>
            </w:r>
          </w:p>
          <w:p w:rsidR="00472332" w:rsidRDefault="00472332" w:rsidP="00B32871">
            <w:pPr>
              <w:contextualSpacing/>
              <w:rPr>
                <w:b/>
              </w:rPr>
            </w:pPr>
            <w:r>
              <w:rPr>
                <w:b/>
              </w:rPr>
              <w:t>Target:</w:t>
            </w:r>
          </w:p>
          <w:p w:rsidR="00472332" w:rsidRDefault="00472332" w:rsidP="00472332">
            <w:pPr>
              <w:pStyle w:val="ListParagraph"/>
              <w:numPr>
                <w:ilvl w:val="0"/>
                <w:numId w:val="32"/>
              </w:numPr>
            </w:pPr>
            <w:r>
              <w:t>Evaluate if equations are true or false.</w:t>
            </w:r>
          </w:p>
          <w:p w:rsidR="00472332" w:rsidRDefault="00472332" w:rsidP="00472332">
            <w:pPr>
              <w:pStyle w:val="ListParagraph"/>
              <w:numPr>
                <w:ilvl w:val="0"/>
                <w:numId w:val="32"/>
              </w:numPr>
            </w:pPr>
            <w:r>
              <w:t>Recognize equivalent algebraic expressions.</w:t>
            </w:r>
          </w:p>
          <w:p w:rsidR="00472332" w:rsidRDefault="00472332" w:rsidP="00B32871">
            <w:pPr>
              <w:contextualSpacing/>
              <w:rPr>
                <w:b/>
              </w:rPr>
            </w:pPr>
            <w:r>
              <w:rPr>
                <w:b/>
              </w:rPr>
              <w:t>Successor:</w:t>
            </w:r>
          </w:p>
          <w:p w:rsidR="00472332" w:rsidRPr="00592C72" w:rsidRDefault="00472332" w:rsidP="00472332">
            <w:pPr>
              <w:pStyle w:val="ListParagraph"/>
              <w:numPr>
                <w:ilvl w:val="0"/>
                <w:numId w:val="32"/>
              </w:numPr>
            </w:pPr>
            <w:r>
              <w:t>Use properties of addition to create an equivalent algebraic expression.</w:t>
            </w:r>
          </w:p>
        </w:tc>
      </w:tr>
      <w:tr w:rsidR="00472332" w:rsidTr="00B32871">
        <w:trPr>
          <w:trHeight w:val="120"/>
        </w:trPr>
        <w:tc>
          <w:tcPr>
            <w:tcW w:w="1197" w:type="dxa"/>
          </w:tcPr>
          <w:p w:rsidR="00472332" w:rsidRDefault="00472332" w:rsidP="00B32871">
            <w:pPr>
              <w:contextualSpacing/>
            </w:pPr>
            <w:r>
              <w:t>6.EEI.A.3</w:t>
            </w:r>
          </w:p>
        </w:tc>
        <w:tc>
          <w:tcPr>
            <w:tcW w:w="3736" w:type="dxa"/>
          </w:tcPr>
          <w:p w:rsidR="00472332" w:rsidRDefault="00472332" w:rsidP="00B32871">
            <w:pPr>
              <w:contextualSpacing/>
            </w:pPr>
            <w:r>
              <w:t>Identify and generate equivalent algebraic expressions using mathematical properties.</w:t>
            </w:r>
          </w:p>
        </w:tc>
        <w:tc>
          <w:tcPr>
            <w:tcW w:w="1499" w:type="dxa"/>
          </w:tcPr>
          <w:p w:rsidR="00472332" w:rsidRPr="00A040C6" w:rsidRDefault="00472332" w:rsidP="00B32871">
            <w:pPr>
              <w:contextualSpacing/>
              <w:rPr>
                <w:b/>
              </w:rPr>
            </w:pPr>
            <w:r w:rsidRPr="00A040C6">
              <w:rPr>
                <w:b/>
              </w:rPr>
              <w:t>EE.6.EE.3</w:t>
            </w:r>
          </w:p>
        </w:tc>
        <w:tc>
          <w:tcPr>
            <w:tcW w:w="3434" w:type="dxa"/>
          </w:tcPr>
          <w:p w:rsidR="00472332" w:rsidRDefault="00472332" w:rsidP="00B32871">
            <w:pPr>
              <w:contextualSpacing/>
            </w:pPr>
            <w:r>
              <w:t>Apply the properties of addition to identify equivalent numerical expressions.</w:t>
            </w:r>
          </w:p>
        </w:tc>
        <w:tc>
          <w:tcPr>
            <w:tcW w:w="4750" w:type="dxa"/>
          </w:tcPr>
          <w:p w:rsidR="00472332" w:rsidRDefault="00472332" w:rsidP="00B32871">
            <w:pPr>
              <w:contextualSpacing/>
              <w:rPr>
                <w:b/>
              </w:rPr>
            </w:pPr>
            <w:r>
              <w:rPr>
                <w:b/>
              </w:rPr>
              <w:t>Initial Precursor:</w:t>
            </w:r>
          </w:p>
          <w:p w:rsidR="00472332" w:rsidRDefault="00472332" w:rsidP="00472332">
            <w:pPr>
              <w:pStyle w:val="ListParagraph"/>
              <w:numPr>
                <w:ilvl w:val="0"/>
                <w:numId w:val="32"/>
              </w:numPr>
            </w:pPr>
            <w:r>
              <w:t>Compare sets.</w:t>
            </w:r>
          </w:p>
          <w:p w:rsidR="00472332" w:rsidRDefault="00472332" w:rsidP="00472332">
            <w:pPr>
              <w:pStyle w:val="ListParagraph"/>
              <w:numPr>
                <w:ilvl w:val="0"/>
                <w:numId w:val="32"/>
              </w:numPr>
            </w:pPr>
            <w:r>
              <w:t>Combine sets.</w:t>
            </w:r>
          </w:p>
          <w:p w:rsidR="00472332" w:rsidRDefault="00472332" w:rsidP="00B32871">
            <w:pPr>
              <w:contextualSpacing/>
              <w:rPr>
                <w:b/>
              </w:rPr>
            </w:pPr>
            <w:r>
              <w:rPr>
                <w:b/>
              </w:rPr>
              <w:t xml:space="preserve">Distal Precursor: </w:t>
            </w:r>
          </w:p>
          <w:p w:rsidR="00472332" w:rsidRDefault="00472332" w:rsidP="00472332">
            <w:pPr>
              <w:pStyle w:val="ListParagraph"/>
              <w:numPr>
                <w:ilvl w:val="0"/>
                <w:numId w:val="32"/>
              </w:numPr>
            </w:pPr>
            <w:r>
              <w:t>Represent the unknown in an equation.</w:t>
            </w:r>
          </w:p>
          <w:p w:rsidR="00472332" w:rsidRDefault="00472332" w:rsidP="00472332">
            <w:pPr>
              <w:pStyle w:val="ListParagraph"/>
              <w:numPr>
                <w:ilvl w:val="0"/>
                <w:numId w:val="32"/>
              </w:numPr>
            </w:pPr>
            <w:r>
              <w:t>Represent subtraction with equations.</w:t>
            </w:r>
          </w:p>
          <w:p w:rsidR="00472332" w:rsidRDefault="00472332" w:rsidP="00472332">
            <w:pPr>
              <w:pStyle w:val="ListParagraph"/>
              <w:numPr>
                <w:ilvl w:val="0"/>
                <w:numId w:val="32"/>
              </w:numPr>
            </w:pPr>
            <w:r>
              <w:t>Represent addition with equations.</w:t>
            </w:r>
          </w:p>
          <w:p w:rsidR="00472332" w:rsidRDefault="00472332" w:rsidP="00B32871">
            <w:pPr>
              <w:contextualSpacing/>
              <w:rPr>
                <w:b/>
              </w:rPr>
            </w:pPr>
            <w:r>
              <w:rPr>
                <w:b/>
              </w:rPr>
              <w:t>Proximal Precursor:</w:t>
            </w:r>
          </w:p>
          <w:p w:rsidR="00472332" w:rsidRDefault="00472332" w:rsidP="00472332">
            <w:pPr>
              <w:pStyle w:val="ListParagraph"/>
              <w:numPr>
                <w:ilvl w:val="0"/>
                <w:numId w:val="32"/>
              </w:numPr>
            </w:pPr>
            <w:r>
              <w:t>Evaluate if equations are true or false.</w:t>
            </w:r>
          </w:p>
          <w:p w:rsidR="00472332" w:rsidRDefault="00472332" w:rsidP="00472332">
            <w:pPr>
              <w:pStyle w:val="ListParagraph"/>
              <w:numPr>
                <w:ilvl w:val="0"/>
                <w:numId w:val="32"/>
              </w:numPr>
            </w:pPr>
            <w:r>
              <w:t>Apply associative property of addition.</w:t>
            </w:r>
          </w:p>
          <w:p w:rsidR="00472332" w:rsidRDefault="00472332" w:rsidP="00472332">
            <w:pPr>
              <w:pStyle w:val="ListParagraph"/>
              <w:numPr>
                <w:ilvl w:val="0"/>
                <w:numId w:val="32"/>
              </w:numPr>
            </w:pPr>
            <w:r>
              <w:t>Apply commutative property of addition.</w:t>
            </w:r>
          </w:p>
          <w:p w:rsidR="00472332" w:rsidRDefault="00472332" w:rsidP="00B32871">
            <w:pPr>
              <w:contextualSpacing/>
              <w:rPr>
                <w:b/>
              </w:rPr>
            </w:pPr>
            <w:r>
              <w:rPr>
                <w:b/>
              </w:rPr>
              <w:t>Target:</w:t>
            </w:r>
          </w:p>
          <w:p w:rsidR="00472332" w:rsidRDefault="00472332" w:rsidP="00472332">
            <w:pPr>
              <w:pStyle w:val="ListParagraph"/>
              <w:numPr>
                <w:ilvl w:val="0"/>
                <w:numId w:val="32"/>
              </w:numPr>
            </w:pPr>
            <w:r>
              <w:t>Recognize equivalent algebraic expression.</w:t>
            </w:r>
          </w:p>
          <w:p w:rsidR="00472332" w:rsidRDefault="00472332" w:rsidP="00472332">
            <w:pPr>
              <w:pStyle w:val="ListParagraph"/>
              <w:numPr>
                <w:ilvl w:val="0"/>
                <w:numId w:val="32"/>
              </w:numPr>
            </w:pPr>
            <w:r>
              <w:t>Use properties of addition to create an equivalent algebraic expression.</w:t>
            </w:r>
          </w:p>
          <w:p w:rsidR="00472332" w:rsidRDefault="00472332" w:rsidP="00B32871">
            <w:pPr>
              <w:contextualSpacing/>
            </w:pPr>
            <w:r>
              <w:rPr>
                <w:b/>
              </w:rPr>
              <w:t>Successor:</w:t>
            </w:r>
            <w:r>
              <w:t xml:space="preserve"> </w:t>
            </w:r>
          </w:p>
          <w:p w:rsidR="00472332" w:rsidRDefault="00472332" w:rsidP="00472332">
            <w:pPr>
              <w:pStyle w:val="ListParagraph"/>
              <w:numPr>
                <w:ilvl w:val="0"/>
                <w:numId w:val="32"/>
              </w:numPr>
            </w:pPr>
            <w:r>
              <w:t>Use properties of operations to generate equivalent expressions involving addition.</w:t>
            </w:r>
          </w:p>
          <w:p w:rsidR="00472332" w:rsidRPr="00592C72" w:rsidRDefault="00472332" w:rsidP="00472332">
            <w:pPr>
              <w:pStyle w:val="ListParagraph"/>
              <w:numPr>
                <w:ilvl w:val="0"/>
                <w:numId w:val="32"/>
              </w:numPr>
            </w:pPr>
            <w:r>
              <w:t>Use properties of operations to generate equivalent expressions involving subtraction.</w:t>
            </w:r>
          </w:p>
        </w:tc>
      </w:tr>
      <w:tr w:rsidR="00472332" w:rsidRPr="00C60FF8" w:rsidTr="00B32871">
        <w:tc>
          <w:tcPr>
            <w:tcW w:w="4933" w:type="dxa"/>
            <w:gridSpan w:val="2"/>
            <w:shd w:val="clear" w:color="auto" w:fill="DDD9C3" w:themeFill="background2" w:themeFillShade="E6"/>
          </w:tcPr>
          <w:p w:rsidR="00472332" w:rsidRPr="00C60FF8" w:rsidRDefault="00472332" w:rsidP="00B32871">
            <w:pPr>
              <w:contextualSpacing/>
              <w:rPr>
                <w:b/>
              </w:rPr>
            </w:pPr>
            <w:r>
              <w:rPr>
                <w:b/>
              </w:rPr>
              <w:lastRenderedPageBreak/>
              <w:t>Reason about and solve one-variable equations and inequalities.</w:t>
            </w:r>
          </w:p>
        </w:tc>
        <w:tc>
          <w:tcPr>
            <w:tcW w:w="9683" w:type="dxa"/>
            <w:gridSpan w:val="3"/>
            <w:shd w:val="clear" w:color="auto" w:fill="DDD9C3" w:themeFill="background2" w:themeFillShade="E6"/>
          </w:tcPr>
          <w:p w:rsidR="00472332" w:rsidRDefault="00472332" w:rsidP="00B32871">
            <w:pPr>
              <w:contextualSpacing/>
              <w:rPr>
                <w:b/>
              </w:rPr>
            </w:pPr>
            <w:r>
              <w:rPr>
                <w:b/>
              </w:rPr>
              <w:t>Reason about and solve one-variable equations and equalities.</w:t>
            </w:r>
          </w:p>
        </w:tc>
      </w:tr>
      <w:tr w:rsidR="00472332" w:rsidTr="00B32871">
        <w:tc>
          <w:tcPr>
            <w:tcW w:w="1197" w:type="dxa"/>
          </w:tcPr>
          <w:p w:rsidR="00472332" w:rsidRDefault="00472332" w:rsidP="00B32871">
            <w:pPr>
              <w:contextualSpacing/>
            </w:pPr>
            <w:r>
              <w:t>6.EEI.B.1</w:t>
            </w:r>
          </w:p>
        </w:tc>
        <w:tc>
          <w:tcPr>
            <w:tcW w:w="3736" w:type="dxa"/>
          </w:tcPr>
          <w:p w:rsidR="00472332" w:rsidRDefault="00472332" w:rsidP="00B32871">
            <w:r>
              <w:t>Use substitution to determine whether a given number in a specified set makes a one-variable equation or inequality true.</w:t>
            </w:r>
          </w:p>
        </w:tc>
        <w:tc>
          <w:tcPr>
            <w:tcW w:w="1499" w:type="dxa"/>
            <w:vMerge w:val="restart"/>
          </w:tcPr>
          <w:p w:rsidR="00472332" w:rsidRPr="00A040C6" w:rsidRDefault="00472332" w:rsidP="00B32871">
            <w:pPr>
              <w:contextualSpacing/>
              <w:rPr>
                <w:b/>
              </w:rPr>
            </w:pPr>
            <w:r w:rsidRPr="00A040C6">
              <w:rPr>
                <w:b/>
              </w:rPr>
              <w:t>EE.6.EE.5-7</w:t>
            </w:r>
          </w:p>
        </w:tc>
        <w:tc>
          <w:tcPr>
            <w:tcW w:w="3434" w:type="dxa"/>
            <w:vMerge w:val="restart"/>
          </w:tcPr>
          <w:p w:rsidR="00472332" w:rsidRPr="00606309" w:rsidRDefault="00472332" w:rsidP="00B32871">
            <w:pPr>
              <w:contextualSpacing/>
            </w:pPr>
            <w:r>
              <w:t>Match an equation to a real-world problem in which variables are used to represent numbers.</w:t>
            </w:r>
          </w:p>
        </w:tc>
        <w:tc>
          <w:tcPr>
            <w:tcW w:w="4750" w:type="dxa"/>
            <w:vMerge w:val="restart"/>
          </w:tcPr>
          <w:p w:rsidR="00472332" w:rsidRDefault="00472332" w:rsidP="00B32871">
            <w:pPr>
              <w:contextualSpacing/>
              <w:rPr>
                <w:b/>
              </w:rPr>
            </w:pPr>
            <w:r>
              <w:rPr>
                <w:b/>
              </w:rPr>
              <w:t>Initial Precursor:</w:t>
            </w:r>
          </w:p>
          <w:p w:rsidR="00472332" w:rsidRDefault="00472332" w:rsidP="00472332">
            <w:pPr>
              <w:pStyle w:val="ListParagraph"/>
              <w:numPr>
                <w:ilvl w:val="0"/>
                <w:numId w:val="32"/>
              </w:numPr>
            </w:pPr>
            <w:r>
              <w:t>Partition sets.</w:t>
            </w:r>
          </w:p>
          <w:p w:rsidR="00472332" w:rsidRDefault="00472332" w:rsidP="00472332">
            <w:pPr>
              <w:pStyle w:val="ListParagraph"/>
              <w:numPr>
                <w:ilvl w:val="0"/>
                <w:numId w:val="32"/>
              </w:numPr>
            </w:pPr>
            <w:r>
              <w:t>Combine sets.</w:t>
            </w:r>
          </w:p>
          <w:p w:rsidR="00472332" w:rsidRDefault="00472332" w:rsidP="00B32871">
            <w:pPr>
              <w:contextualSpacing/>
              <w:rPr>
                <w:b/>
              </w:rPr>
            </w:pPr>
            <w:r>
              <w:rPr>
                <w:b/>
              </w:rPr>
              <w:t xml:space="preserve">Distal Precursor: </w:t>
            </w:r>
          </w:p>
          <w:p w:rsidR="00472332" w:rsidRDefault="00472332" w:rsidP="00472332">
            <w:pPr>
              <w:pStyle w:val="ListParagraph"/>
              <w:numPr>
                <w:ilvl w:val="0"/>
                <w:numId w:val="32"/>
              </w:numPr>
            </w:pPr>
            <w:r>
              <w:t>Represent subtraction with equations.</w:t>
            </w:r>
          </w:p>
          <w:p w:rsidR="00472332" w:rsidRDefault="00472332" w:rsidP="00472332">
            <w:pPr>
              <w:pStyle w:val="ListParagraph"/>
              <w:numPr>
                <w:ilvl w:val="0"/>
                <w:numId w:val="32"/>
              </w:numPr>
            </w:pPr>
            <w:r>
              <w:t>Represent addition with equations.</w:t>
            </w:r>
          </w:p>
          <w:p w:rsidR="00472332" w:rsidRDefault="00472332" w:rsidP="00B32871">
            <w:pPr>
              <w:contextualSpacing/>
              <w:rPr>
                <w:b/>
              </w:rPr>
            </w:pPr>
            <w:r>
              <w:rPr>
                <w:b/>
              </w:rPr>
              <w:t>Proximal Precursor:</w:t>
            </w:r>
          </w:p>
          <w:p w:rsidR="00472332" w:rsidRDefault="00472332" w:rsidP="00472332">
            <w:pPr>
              <w:pStyle w:val="ListParagraph"/>
              <w:numPr>
                <w:ilvl w:val="0"/>
                <w:numId w:val="32"/>
              </w:numPr>
            </w:pPr>
            <w:r>
              <w:t>Represent expressions with variables.</w:t>
            </w:r>
          </w:p>
          <w:p w:rsidR="00472332" w:rsidRDefault="00472332" w:rsidP="00472332">
            <w:pPr>
              <w:pStyle w:val="ListParagraph"/>
              <w:numPr>
                <w:ilvl w:val="0"/>
                <w:numId w:val="32"/>
              </w:numPr>
            </w:pPr>
            <w:r>
              <w:t>Represent the unknown in an equation.</w:t>
            </w:r>
          </w:p>
          <w:p w:rsidR="00472332" w:rsidRDefault="00472332" w:rsidP="00B32871">
            <w:pPr>
              <w:contextualSpacing/>
              <w:rPr>
                <w:b/>
              </w:rPr>
            </w:pPr>
            <w:r>
              <w:rPr>
                <w:b/>
              </w:rPr>
              <w:t>Target:</w:t>
            </w:r>
          </w:p>
          <w:p w:rsidR="00472332" w:rsidRDefault="00472332" w:rsidP="00472332">
            <w:pPr>
              <w:pStyle w:val="ListParagraph"/>
              <w:numPr>
                <w:ilvl w:val="0"/>
                <w:numId w:val="32"/>
              </w:numPr>
            </w:pPr>
            <w:r>
              <w:t>Represent real-world problems as equations.</w:t>
            </w:r>
          </w:p>
          <w:p w:rsidR="00472332" w:rsidRDefault="00472332" w:rsidP="00B32871">
            <w:pPr>
              <w:contextualSpacing/>
              <w:rPr>
                <w:b/>
              </w:rPr>
            </w:pPr>
            <w:r>
              <w:rPr>
                <w:b/>
              </w:rPr>
              <w:t>Successor:</w:t>
            </w:r>
          </w:p>
          <w:p w:rsidR="00472332" w:rsidRDefault="00472332" w:rsidP="00472332">
            <w:pPr>
              <w:pStyle w:val="ListParagraph"/>
              <w:numPr>
                <w:ilvl w:val="0"/>
                <w:numId w:val="32"/>
              </w:numPr>
            </w:pPr>
            <w:r>
              <w:t>Solve real-world problems using equations with non-negative rational numbers.</w:t>
            </w:r>
          </w:p>
        </w:tc>
      </w:tr>
      <w:tr w:rsidR="00472332" w:rsidTr="00B32871">
        <w:tc>
          <w:tcPr>
            <w:tcW w:w="1197" w:type="dxa"/>
          </w:tcPr>
          <w:p w:rsidR="00472332" w:rsidRDefault="00472332" w:rsidP="00B32871">
            <w:pPr>
              <w:contextualSpacing/>
            </w:pPr>
            <w:r>
              <w:t>6.EEI.B.2</w:t>
            </w:r>
          </w:p>
        </w:tc>
        <w:tc>
          <w:tcPr>
            <w:tcW w:w="3736" w:type="dxa"/>
          </w:tcPr>
          <w:p w:rsidR="00472332" w:rsidRDefault="00472332" w:rsidP="00B32871">
            <w:r>
              <w:t>Understand that if any solutions exist, the solution set for an equation or inequality consists of values that make the equation or inequality true.</w:t>
            </w:r>
          </w:p>
        </w:tc>
        <w:tc>
          <w:tcPr>
            <w:tcW w:w="1499" w:type="dxa"/>
            <w:vMerge/>
          </w:tcPr>
          <w:p w:rsidR="00472332" w:rsidRPr="00A040C6" w:rsidRDefault="00472332" w:rsidP="00B32871">
            <w:pPr>
              <w:contextualSpacing/>
              <w:rPr>
                <w:b/>
              </w:rPr>
            </w:pPr>
          </w:p>
        </w:tc>
        <w:tc>
          <w:tcPr>
            <w:tcW w:w="3434" w:type="dxa"/>
            <w:vMerge/>
          </w:tcPr>
          <w:p w:rsidR="00472332" w:rsidRPr="00606309" w:rsidRDefault="00472332" w:rsidP="00B32871">
            <w:pPr>
              <w:contextualSpacing/>
            </w:pPr>
          </w:p>
        </w:tc>
        <w:tc>
          <w:tcPr>
            <w:tcW w:w="4750" w:type="dxa"/>
            <w:vMerge/>
          </w:tcPr>
          <w:p w:rsidR="00472332" w:rsidRPr="00606309" w:rsidRDefault="00472332" w:rsidP="00B32871">
            <w:pPr>
              <w:contextualSpacing/>
            </w:pPr>
          </w:p>
        </w:tc>
      </w:tr>
      <w:tr w:rsidR="00472332" w:rsidTr="00B32871">
        <w:tc>
          <w:tcPr>
            <w:tcW w:w="1197" w:type="dxa"/>
          </w:tcPr>
          <w:p w:rsidR="00472332" w:rsidRDefault="00472332" w:rsidP="00B32871">
            <w:pPr>
              <w:contextualSpacing/>
            </w:pPr>
            <w:r>
              <w:t>6.EEI.B.3</w:t>
            </w:r>
          </w:p>
        </w:tc>
        <w:tc>
          <w:tcPr>
            <w:tcW w:w="3736" w:type="dxa"/>
          </w:tcPr>
          <w:p w:rsidR="00472332" w:rsidRDefault="00472332" w:rsidP="00B32871">
            <w:r>
              <w:t>Write and solve equations using variables to represent quantities, and understand the meaning of the variable in the context of the situation.</w:t>
            </w:r>
          </w:p>
        </w:tc>
        <w:tc>
          <w:tcPr>
            <w:tcW w:w="1499" w:type="dxa"/>
            <w:vMerge/>
          </w:tcPr>
          <w:p w:rsidR="00472332" w:rsidRPr="00A040C6" w:rsidRDefault="00472332" w:rsidP="00B32871">
            <w:pPr>
              <w:contextualSpacing/>
              <w:rPr>
                <w:b/>
              </w:rPr>
            </w:pPr>
          </w:p>
        </w:tc>
        <w:tc>
          <w:tcPr>
            <w:tcW w:w="3434" w:type="dxa"/>
            <w:vMerge/>
          </w:tcPr>
          <w:p w:rsidR="00472332" w:rsidRPr="00606309" w:rsidRDefault="00472332" w:rsidP="00B32871">
            <w:pPr>
              <w:contextualSpacing/>
            </w:pPr>
          </w:p>
        </w:tc>
        <w:tc>
          <w:tcPr>
            <w:tcW w:w="4750" w:type="dxa"/>
            <w:vMerge/>
          </w:tcPr>
          <w:p w:rsidR="00472332" w:rsidRPr="00606309" w:rsidRDefault="00472332" w:rsidP="00B32871">
            <w:pPr>
              <w:contextualSpacing/>
            </w:pPr>
          </w:p>
        </w:tc>
      </w:tr>
      <w:tr w:rsidR="00472332" w:rsidTr="00B32871">
        <w:tc>
          <w:tcPr>
            <w:tcW w:w="1197" w:type="dxa"/>
          </w:tcPr>
          <w:p w:rsidR="00472332" w:rsidRDefault="00472332" w:rsidP="00B32871">
            <w:pPr>
              <w:contextualSpacing/>
            </w:pPr>
            <w:r>
              <w:t>6.EEI.B.4</w:t>
            </w:r>
          </w:p>
        </w:tc>
        <w:tc>
          <w:tcPr>
            <w:tcW w:w="3736" w:type="dxa"/>
          </w:tcPr>
          <w:p w:rsidR="00472332" w:rsidRDefault="00472332" w:rsidP="00B32871">
            <w:r>
              <w:t>Solve one-step linear equations in one variable involving non-negative rational numbers.</w:t>
            </w:r>
          </w:p>
        </w:tc>
        <w:tc>
          <w:tcPr>
            <w:tcW w:w="1499" w:type="dxa"/>
            <w:vMerge/>
          </w:tcPr>
          <w:p w:rsidR="00472332" w:rsidRPr="00A040C6" w:rsidRDefault="00472332" w:rsidP="00B32871">
            <w:pPr>
              <w:contextualSpacing/>
              <w:rPr>
                <w:b/>
              </w:rPr>
            </w:pPr>
          </w:p>
        </w:tc>
        <w:tc>
          <w:tcPr>
            <w:tcW w:w="3434" w:type="dxa"/>
            <w:vMerge/>
          </w:tcPr>
          <w:p w:rsidR="00472332" w:rsidRPr="00606309" w:rsidRDefault="00472332" w:rsidP="00B32871">
            <w:pPr>
              <w:contextualSpacing/>
            </w:pPr>
          </w:p>
        </w:tc>
        <w:tc>
          <w:tcPr>
            <w:tcW w:w="4750" w:type="dxa"/>
            <w:vMerge/>
          </w:tcPr>
          <w:p w:rsidR="00472332" w:rsidRPr="00606309" w:rsidRDefault="00472332" w:rsidP="00B32871">
            <w:pPr>
              <w:contextualSpacing/>
            </w:pPr>
          </w:p>
        </w:tc>
      </w:tr>
      <w:tr w:rsidR="00472332" w:rsidTr="00B32871">
        <w:tc>
          <w:tcPr>
            <w:tcW w:w="1197" w:type="dxa"/>
          </w:tcPr>
          <w:p w:rsidR="00472332" w:rsidRDefault="00472332" w:rsidP="00B32871">
            <w:pPr>
              <w:contextualSpacing/>
            </w:pPr>
            <w:r>
              <w:t>6.EEI.B.5</w:t>
            </w:r>
          </w:p>
        </w:tc>
        <w:tc>
          <w:tcPr>
            <w:tcW w:w="3736" w:type="dxa"/>
          </w:tcPr>
          <w:p w:rsidR="00472332" w:rsidRDefault="00472332" w:rsidP="00B32871">
            <w:r>
              <w:t>Recognize that inequalities may have infinitely many solutions.</w:t>
            </w:r>
          </w:p>
          <w:p w:rsidR="00472332" w:rsidRDefault="00472332" w:rsidP="00472332">
            <w:pPr>
              <w:pStyle w:val="ListParagraph"/>
              <w:numPr>
                <w:ilvl w:val="0"/>
                <w:numId w:val="25"/>
              </w:numPr>
            </w:pPr>
            <w:r>
              <w:t>Write an inequality of the form x &gt; c, x &lt; c</w:t>
            </w:r>
            <w:proofErr w:type="gramStart"/>
            <w:r>
              <w:t>,,</w:t>
            </w:r>
            <w:proofErr w:type="gramEnd"/>
            <w:r>
              <w:t xml:space="preserve"> x ≥ c, or x ≤ c to represent a constraint or condition.</w:t>
            </w:r>
          </w:p>
          <w:p w:rsidR="00472332" w:rsidRDefault="00472332" w:rsidP="00472332">
            <w:pPr>
              <w:pStyle w:val="ListParagraph"/>
              <w:numPr>
                <w:ilvl w:val="0"/>
                <w:numId w:val="25"/>
              </w:numPr>
            </w:pPr>
            <w:r>
              <w:t>Graph the solution set of an inequality.</w:t>
            </w:r>
          </w:p>
        </w:tc>
        <w:tc>
          <w:tcPr>
            <w:tcW w:w="1499" w:type="dxa"/>
          </w:tcPr>
          <w:p w:rsidR="00472332" w:rsidRPr="00A040C6" w:rsidRDefault="00472332" w:rsidP="00B32871">
            <w:pPr>
              <w:contextualSpacing/>
              <w:rPr>
                <w:b/>
              </w:rPr>
            </w:pPr>
            <w:r w:rsidRPr="00A040C6">
              <w:rPr>
                <w:b/>
              </w:rPr>
              <w:t>Not applicable.</w:t>
            </w:r>
          </w:p>
        </w:tc>
        <w:tc>
          <w:tcPr>
            <w:tcW w:w="3434" w:type="dxa"/>
          </w:tcPr>
          <w:p w:rsidR="00472332" w:rsidRPr="00606309" w:rsidRDefault="00472332" w:rsidP="00B32871">
            <w:pPr>
              <w:contextualSpacing/>
            </w:pPr>
            <w:r>
              <w:t>Not applicable.</w:t>
            </w:r>
          </w:p>
        </w:tc>
        <w:tc>
          <w:tcPr>
            <w:tcW w:w="4750" w:type="dxa"/>
          </w:tcPr>
          <w:p w:rsidR="00472332" w:rsidRDefault="00472332" w:rsidP="00B32871">
            <w:pPr>
              <w:contextualSpacing/>
            </w:pPr>
            <w:r>
              <w:t>Not applicable.</w:t>
            </w:r>
          </w:p>
        </w:tc>
      </w:tr>
    </w:tbl>
    <w:p w:rsidR="00472332" w:rsidRDefault="00472332" w:rsidP="00472332">
      <w:r>
        <w:br w:type="page"/>
      </w:r>
    </w:p>
    <w:tbl>
      <w:tblPr>
        <w:tblStyle w:val="TableGrid"/>
        <w:tblW w:w="0" w:type="auto"/>
        <w:tblLook w:val="04A0" w:firstRow="1" w:lastRow="0" w:firstColumn="1" w:lastColumn="0" w:noHBand="0" w:noVBand="1"/>
      </w:tblPr>
      <w:tblGrid>
        <w:gridCol w:w="1197"/>
        <w:gridCol w:w="3736"/>
        <w:gridCol w:w="1499"/>
        <w:gridCol w:w="3434"/>
        <w:gridCol w:w="4750"/>
      </w:tblGrid>
      <w:tr w:rsidR="00472332" w:rsidRPr="00AC12CB" w:rsidTr="00B32871">
        <w:tc>
          <w:tcPr>
            <w:tcW w:w="4933" w:type="dxa"/>
            <w:gridSpan w:val="2"/>
            <w:shd w:val="clear" w:color="auto" w:fill="DDD9C3" w:themeFill="background2" w:themeFillShade="E6"/>
          </w:tcPr>
          <w:p w:rsidR="00472332" w:rsidRPr="00AC12CB" w:rsidRDefault="00472332" w:rsidP="00B32871">
            <w:pPr>
              <w:contextualSpacing/>
              <w:rPr>
                <w:b/>
              </w:rPr>
            </w:pPr>
            <w:r>
              <w:rPr>
                <w:b/>
              </w:rPr>
              <w:lastRenderedPageBreak/>
              <w:t>Represent and analyze quantitative relationships between dependent and independent variables.</w:t>
            </w:r>
          </w:p>
        </w:tc>
        <w:tc>
          <w:tcPr>
            <w:tcW w:w="9683" w:type="dxa"/>
            <w:gridSpan w:val="3"/>
            <w:shd w:val="clear" w:color="auto" w:fill="DDD9C3" w:themeFill="background2" w:themeFillShade="E6"/>
          </w:tcPr>
          <w:p w:rsidR="00472332" w:rsidRDefault="00472332" w:rsidP="00B32871">
            <w:pPr>
              <w:contextualSpacing/>
              <w:rPr>
                <w:b/>
              </w:rPr>
            </w:pPr>
            <w:r>
              <w:rPr>
                <w:b/>
              </w:rPr>
              <w:t>Represent and analyze quantitative relationships between dependent and independent variables.</w:t>
            </w:r>
          </w:p>
        </w:tc>
      </w:tr>
      <w:tr w:rsidR="00472332" w:rsidTr="00B32871">
        <w:tc>
          <w:tcPr>
            <w:tcW w:w="1197" w:type="dxa"/>
          </w:tcPr>
          <w:p w:rsidR="00472332" w:rsidRDefault="00472332" w:rsidP="00B32871">
            <w:pPr>
              <w:contextualSpacing/>
            </w:pPr>
            <w:r>
              <w:t>6.EEI.C.1</w:t>
            </w:r>
          </w:p>
        </w:tc>
        <w:tc>
          <w:tcPr>
            <w:tcW w:w="3736" w:type="dxa"/>
          </w:tcPr>
          <w:p w:rsidR="00472332" w:rsidRDefault="00472332" w:rsidP="00B32871">
            <w:pPr>
              <w:contextualSpacing/>
            </w:pPr>
            <w:r>
              <w:t>Identify and describe relationships between two variables that change in relationship to one another.</w:t>
            </w:r>
          </w:p>
          <w:p w:rsidR="00472332" w:rsidRDefault="00472332" w:rsidP="00472332">
            <w:pPr>
              <w:pStyle w:val="ListParagraph"/>
              <w:numPr>
                <w:ilvl w:val="0"/>
                <w:numId w:val="26"/>
              </w:numPr>
            </w:pPr>
            <w:r>
              <w:t>Write an equation to express one quantity, the dependent variable, in terms of the other quantity, the independent variable.</w:t>
            </w:r>
          </w:p>
          <w:p w:rsidR="00472332" w:rsidRDefault="00472332" w:rsidP="00472332">
            <w:pPr>
              <w:pStyle w:val="ListParagraph"/>
              <w:numPr>
                <w:ilvl w:val="0"/>
                <w:numId w:val="26"/>
              </w:numPr>
            </w:pPr>
            <w:r>
              <w:t>Analyze the relationship between the dependent and independent variables using graphs, tables</w:t>
            </w:r>
            <w:r w:rsidR="00B21EF4">
              <w:t>,</w:t>
            </w:r>
            <w:r>
              <w:t xml:space="preserve"> and equations</w:t>
            </w:r>
            <w:r w:rsidR="00B21EF4">
              <w:t>,</w:t>
            </w:r>
            <w:r>
              <w:t xml:space="preserve"> and relate these representations to each other.</w:t>
            </w:r>
          </w:p>
        </w:tc>
        <w:tc>
          <w:tcPr>
            <w:tcW w:w="1499" w:type="dxa"/>
          </w:tcPr>
          <w:p w:rsidR="00472332" w:rsidRPr="00A040C6" w:rsidRDefault="00472332" w:rsidP="00B32871">
            <w:pPr>
              <w:contextualSpacing/>
              <w:rPr>
                <w:b/>
              </w:rPr>
            </w:pPr>
            <w:r w:rsidRPr="00A040C6">
              <w:rPr>
                <w:b/>
              </w:rPr>
              <w:t>Not applicable.</w:t>
            </w:r>
          </w:p>
        </w:tc>
        <w:tc>
          <w:tcPr>
            <w:tcW w:w="3434" w:type="dxa"/>
          </w:tcPr>
          <w:p w:rsidR="00472332" w:rsidRDefault="00472332" w:rsidP="00B32871">
            <w:pPr>
              <w:contextualSpacing/>
            </w:pPr>
            <w:r>
              <w:t>Not applicable.</w:t>
            </w:r>
          </w:p>
        </w:tc>
        <w:tc>
          <w:tcPr>
            <w:tcW w:w="4750" w:type="dxa"/>
          </w:tcPr>
          <w:p w:rsidR="00472332" w:rsidRDefault="00472332" w:rsidP="00B32871">
            <w:pPr>
              <w:contextualSpacing/>
            </w:pPr>
            <w:r>
              <w:t>Not applicable.</w:t>
            </w:r>
          </w:p>
        </w:tc>
      </w:tr>
      <w:tr w:rsidR="00472332" w:rsidRPr="00AC12CB" w:rsidTr="00B32871">
        <w:tc>
          <w:tcPr>
            <w:tcW w:w="4933" w:type="dxa"/>
            <w:gridSpan w:val="2"/>
            <w:shd w:val="clear" w:color="auto" w:fill="DDD9C3" w:themeFill="background2" w:themeFillShade="E6"/>
          </w:tcPr>
          <w:p w:rsidR="00472332" w:rsidRPr="00AC12CB" w:rsidRDefault="00472332" w:rsidP="00B32871">
            <w:pPr>
              <w:contextualSpacing/>
              <w:rPr>
                <w:b/>
              </w:rPr>
            </w:pPr>
            <w:r>
              <w:rPr>
                <w:b/>
              </w:rPr>
              <w:t>Solve problems involving area, surface area and volume.</w:t>
            </w:r>
          </w:p>
        </w:tc>
        <w:tc>
          <w:tcPr>
            <w:tcW w:w="9683" w:type="dxa"/>
            <w:gridSpan w:val="3"/>
            <w:shd w:val="clear" w:color="auto" w:fill="DDD9C3" w:themeFill="background2" w:themeFillShade="E6"/>
          </w:tcPr>
          <w:p w:rsidR="00472332" w:rsidRPr="00AC12CB" w:rsidRDefault="00472332" w:rsidP="00B32871">
            <w:pPr>
              <w:contextualSpacing/>
              <w:rPr>
                <w:b/>
              </w:rPr>
            </w:pPr>
          </w:p>
        </w:tc>
      </w:tr>
      <w:tr w:rsidR="00472332" w:rsidTr="00B32871">
        <w:trPr>
          <w:trHeight w:val="388"/>
        </w:trPr>
        <w:tc>
          <w:tcPr>
            <w:tcW w:w="1197" w:type="dxa"/>
          </w:tcPr>
          <w:p w:rsidR="00472332" w:rsidRDefault="00472332" w:rsidP="00B32871">
            <w:pPr>
              <w:contextualSpacing/>
            </w:pPr>
            <w:r>
              <w:t>6.GM.A.1</w:t>
            </w:r>
          </w:p>
        </w:tc>
        <w:tc>
          <w:tcPr>
            <w:tcW w:w="3736" w:type="dxa"/>
          </w:tcPr>
          <w:p w:rsidR="00472332" w:rsidRDefault="00472332" w:rsidP="00B32871">
            <w:r>
              <w:t>Find the area of polygons by composing or decomposing the shapes into rectangles or triangles.</w:t>
            </w:r>
          </w:p>
        </w:tc>
        <w:tc>
          <w:tcPr>
            <w:tcW w:w="1499" w:type="dxa"/>
          </w:tcPr>
          <w:p w:rsidR="00472332" w:rsidRPr="00A040C6" w:rsidRDefault="00472332" w:rsidP="00B32871">
            <w:pPr>
              <w:contextualSpacing/>
              <w:rPr>
                <w:b/>
              </w:rPr>
            </w:pPr>
            <w:r w:rsidRPr="00A040C6">
              <w:rPr>
                <w:b/>
              </w:rPr>
              <w:t>EE.6.G.1</w:t>
            </w:r>
          </w:p>
        </w:tc>
        <w:tc>
          <w:tcPr>
            <w:tcW w:w="3434" w:type="dxa"/>
          </w:tcPr>
          <w:p w:rsidR="00472332" w:rsidRDefault="00472332" w:rsidP="00B32871">
            <w:pPr>
              <w:contextualSpacing/>
            </w:pPr>
            <w:r>
              <w:t>Solve real-world and mathematical problems about area using unit squares.</w:t>
            </w:r>
          </w:p>
        </w:tc>
        <w:tc>
          <w:tcPr>
            <w:tcW w:w="4750" w:type="dxa"/>
          </w:tcPr>
          <w:p w:rsidR="00472332" w:rsidRDefault="00472332" w:rsidP="00B32871">
            <w:pPr>
              <w:contextualSpacing/>
              <w:rPr>
                <w:b/>
              </w:rPr>
            </w:pPr>
            <w:r>
              <w:rPr>
                <w:b/>
              </w:rPr>
              <w:t>Initial Precursor:</w:t>
            </w:r>
          </w:p>
          <w:p w:rsidR="00472332" w:rsidRDefault="00472332" w:rsidP="00472332">
            <w:pPr>
              <w:pStyle w:val="ListParagraph"/>
              <w:numPr>
                <w:ilvl w:val="0"/>
                <w:numId w:val="32"/>
              </w:numPr>
            </w:pPr>
            <w:r>
              <w:t>Recognize some.</w:t>
            </w:r>
          </w:p>
          <w:p w:rsidR="00472332" w:rsidRDefault="00472332" w:rsidP="00472332">
            <w:pPr>
              <w:pStyle w:val="ListParagraph"/>
              <w:numPr>
                <w:ilvl w:val="0"/>
                <w:numId w:val="32"/>
              </w:numPr>
            </w:pPr>
            <w:r>
              <w:t>Recognize separateness.</w:t>
            </w:r>
          </w:p>
          <w:p w:rsidR="00472332" w:rsidRDefault="00472332" w:rsidP="00B32871">
            <w:pPr>
              <w:contextualSpacing/>
              <w:rPr>
                <w:b/>
              </w:rPr>
            </w:pPr>
            <w:r>
              <w:rPr>
                <w:b/>
              </w:rPr>
              <w:t xml:space="preserve">Distal Precursor: </w:t>
            </w:r>
          </w:p>
          <w:p w:rsidR="00472332" w:rsidRDefault="00472332" w:rsidP="00472332">
            <w:pPr>
              <w:pStyle w:val="ListParagraph"/>
              <w:numPr>
                <w:ilvl w:val="0"/>
                <w:numId w:val="32"/>
              </w:numPr>
            </w:pPr>
            <w:r>
              <w:t>Explain unit square.</w:t>
            </w:r>
          </w:p>
          <w:p w:rsidR="00472332" w:rsidRDefault="00472332" w:rsidP="00472332">
            <w:pPr>
              <w:pStyle w:val="ListParagraph"/>
              <w:numPr>
                <w:ilvl w:val="0"/>
                <w:numId w:val="32"/>
              </w:numPr>
            </w:pPr>
            <w:r>
              <w:t>Explain area.</w:t>
            </w:r>
          </w:p>
          <w:p w:rsidR="00472332" w:rsidRDefault="00472332" w:rsidP="00B32871">
            <w:pPr>
              <w:contextualSpacing/>
              <w:rPr>
                <w:b/>
              </w:rPr>
            </w:pPr>
            <w:r>
              <w:rPr>
                <w:b/>
              </w:rPr>
              <w:t>Proximal Precursor:</w:t>
            </w:r>
          </w:p>
          <w:p w:rsidR="00472332" w:rsidRDefault="00472332" w:rsidP="00472332">
            <w:pPr>
              <w:pStyle w:val="ListParagraph"/>
              <w:numPr>
                <w:ilvl w:val="0"/>
                <w:numId w:val="32"/>
              </w:numPr>
            </w:pPr>
            <w:r>
              <w:t>Calculate area by counting unit squares.</w:t>
            </w:r>
          </w:p>
          <w:p w:rsidR="00472332" w:rsidRDefault="00472332" w:rsidP="00472332">
            <w:pPr>
              <w:pStyle w:val="ListParagraph"/>
              <w:numPr>
                <w:ilvl w:val="0"/>
                <w:numId w:val="32"/>
              </w:numPr>
            </w:pPr>
            <w:r>
              <w:t>Calculate area of a rectangle with tiling.</w:t>
            </w:r>
          </w:p>
          <w:p w:rsidR="00472332" w:rsidRDefault="00472332" w:rsidP="00B32871">
            <w:pPr>
              <w:contextualSpacing/>
              <w:rPr>
                <w:b/>
              </w:rPr>
            </w:pPr>
            <w:r>
              <w:rPr>
                <w:b/>
              </w:rPr>
              <w:t>Target:</w:t>
            </w:r>
          </w:p>
          <w:p w:rsidR="00472332" w:rsidRDefault="00472332" w:rsidP="00472332">
            <w:pPr>
              <w:pStyle w:val="ListParagraph"/>
              <w:numPr>
                <w:ilvl w:val="0"/>
                <w:numId w:val="32"/>
              </w:numPr>
            </w:pPr>
            <w:r>
              <w:t>Solve word problems involving area of rectangles.</w:t>
            </w:r>
          </w:p>
          <w:p w:rsidR="00472332" w:rsidRDefault="00472332" w:rsidP="00B32871">
            <w:pPr>
              <w:contextualSpacing/>
              <w:rPr>
                <w:b/>
              </w:rPr>
            </w:pPr>
            <w:r>
              <w:rPr>
                <w:b/>
              </w:rPr>
              <w:t>Successor:</w:t>
            </w:r>
          </w:p>
          <w:p w:rsidR="00472332" w:rsidRDefault="00472332" w:rsidP="00472332">
            <w:pPr>
              <w:pStyle w:val="ListParagraph"/>
              <w:numPr>
                <w:ilvl w:val="0"/>
                <w:numId w:val="32"/>
              </w:numPr>
            </w:pPr>
            <w:r>
              <w:t>Relate tiling and formula as methods for calculating area of a rectangle.</w:t>
            </w:r>
          </w:p>
          <w:p w:rsidR="00472332" w:rsidRDefault="00472332" w:rsidP="00472332">
            <w:pPr>
              <w:pStyle w:val="ListParagraph"/>
              <w:numPr>
                <w:ilvl w:val="0"/>
                <w:numId w:val="32"/>
              </w:numPr>
            </w:pPr>
            <w:r>
              <w:t>Calculate area for rectangles with formula.</w:t>
            </w:r>
          </w:p>
        </w:tc>
      </w:tr>
    </w:tbl>
    <w:p w:rsidR="00472332" w:rsidRDefault="00472332" w:rsidP="00472332">
      <w:r>
        <w:br w:type="page"/>
      </w:r>
    </w:p>
    <w:tbl>
      <w:tblPr>
        <w:tblStyle w:val="TableGrid"/>
        <w:tblW w:w="0" w:type="auto"/>
        <w:tblLook w:val="04A0" w:firstRow="1" w:lastRow="0" w:firstColumn="1" w:lastColumn="0" w:noHBand="0" w:noVBand="1"/>
      </w:tblPr>
      <w:tblGrid>
        <w:gridCol w:w="1197"/>
        <w:gridCol w:w="3736"/>
        <w:gridCol w:w="1499"/>
        <w:gridCol w:w="3434"/>
        <w:gridCol w:w="4750"/>
      </w:tblGrid>
      <w:tr w:rsidR="00472332" w:rsidTr="00B32871">
        <w:trPr>
          <w:trHeight w:val="387"/>
        </w:trPr>
        <w:tc>
          <w:tcPr>
            <w:tcW w:w="1197" w:type="dxa"/>
          </w:tcPr>
          <w:p w:rsidR="00472332" w:rsidRDefault="00472332" w:rsidP="00B32871">
            <w:pPr>
              <w:contextualSpacing/>
            </w:pPr>
            <w:r>
              <w:lastRenderedPageBreak/>
              <w:t>6.GM.A.2</w:t>
            </w:r>
          </w:p>
        </w:tc>
        <w:tc>
          <w:tcPr>
            <w:tcW w:w="3736" w:type="dxa"/>
          </w:tcPr>
          <w:p w:rsidR="00472332" w:rsidRDefault="00472332" w:rsidP="00B32871">
            <w:r>
              <w:t>Find the volume of right rectangular prisms.</w:t>
            </w:r>
          </w:p>
          <w:p w:rsidR="00472332" w:rsidRDefault="00472332" w:rsidP="00472332">
            <w:pPr>
              <w:pStyle w:val="ListParagraph"/>
              <w:numPr>
                <w:ilvl w:val="0"/>
                <w:numId w:val="27"/>
              </w:numPr>
            </w:pPr>
            <w:r>
              <w:t>Understand that the volume of a right rectangular prism can be found by filling the prism with multiple layers of the base.</w:t>
            </w:r>
          </w:p>
          <w:p w:rsidR="00472332" w:rsidRDefault="00472332" w:rsidP="00472332">
            <w:pPr>
              <w:pStyle w:val="ListParagraph"/>
              <w:numPr>
                <w:ilvl w:val="0"/>
                <w:numId w:val="27"/>
              </w:numPr>
            </w:pPr>
            <w:r>
              <w:t xml:space="preserve">Apply V = l * w * h and V = </w:t>
            </w:r>
            <w:proofErr w:type="spellStart"/>
            <w:proofErr w:type="gramStart"/>
            <w:r>
              <w:t>Bh</w:t>
            </w:r>
            <w:proofErr w:type="spellEnd"/>
            <w:proofErr w:type="gramEnd"/>
            <w:r>
              <w:t xml:space="preserve"> to find the volume of right rectangular prisms.</w:t>
            </w:r>
          </w:p>
        </w:tc>
        <w:tc>
          <w:tcPr>
            <w:tcW w:w="1499" w:type="dxa"/>
          </w:tcPr>
          <w:p w:rsidR="00472332" w:rsidRPr="00A040C6" w:rsidRDefault="00472332" w:rsidP="00B32871">
            <w:pPr>
              <w:contextualSpacing/>
              <w:rPr>
                <w:b/>
              </w:rPr>
            </w:pPr>
            <w:r w:rsidRPr="00A040C6">
              <w:rPr>
                <w:b/>
              </w:rPr>
              <w:t>EE.6.G.2</w:t>
            </w:r>
          </w:p>
        </w:tc>
        <w:tc>
          <w:tcPr>
            <w:tcW w:w="3434" w:type="dxa"/>
          </w:tcPr>
          <w:p w:rsidR="00472332" w:rsidRDefault="00472332" w:rsidP="00B32871">
            <w:pPr>
              <w:contextualSpacing/>
            </w:pPr>
            <w:r>
              <w:t>Solve real-world and mathematical problems about volume using unit cubes.</w:t>
            </w:r>
          </w:p>
        </w:tc>
        <w:tc>
          <w:tcPr>
            <w:tcW w:w="4750" w:type="dxa"/>
          </w:tcPr>
          <w:p w:rsidR="00472332" w:rsidRDefault="00472332" w:rsidP="00B32871">
            <w:pPr>
              <w:contextualSpacing/>
              <w:rPr>
                <w:b/>
              </w:rPr>
            </w:pPr>
            <w:r>
              <w:rPr>
                <w:b/>
              </w:rPr>
              <w:t>Initial Precursor:</w:t>
            </w:r>
          </w:p>
          <w:p w:rsidR="00472332" w:rsidRDefault="00472332" w:rsidP="00472332">
            <w:pPr>
              <w:pStyle w:val="ListParagraph"/>
              <w:numPr>
                <w:ilvl w:val="0"/>
                <w:numId w:val="32"/>
              </w:numPr>
            </w:pPr>
            <w:r>
              <w:t>Recognize separateness.</w:t>
            </w:r>
          </w:p>
          <w:p w:rsidR="00472332" w:rsidRDefault="00472332" w:rsidP="00472332">
            <w:pPr>
              <w:pStyle w:val="ListParagraph"/>
              <w:numPr>
                <w:ilvl w:val="0"/>
                <w:numId w:val="32"/>
              </w:numPr>
            </w:pPr>
            <w:r>
              <w:t>Recognize enclosure.</w:t>
            </w:r>
          </w:p>
          <w:p w:rsidR="00472332" w:rsidRDefault="00472332" w:rsidP="00B32871">
            <w:pPr>
              <w:contextualSpacing/>
              <w:rPr>
                <w:b/>
              </w:rPr>
            </w:pPr>
            <w:r>
              <w:rPr>
                <w:b/>
              </w:rPr>
              <w:t xml:space="preserve">Distal Precursor: </w:t>
            </w:r>
          </w:p>
          <w:p w:rsidR="00472332" w:rsidRDefault="00472332" w:rsidP="00472332">
            <w:pPr>
              <w:pStyle w:val="ListParagraph"/>
              <w:numPr>
                <w:ilvl w:val="0"/>
                <w:numId w:val="32"/>
              </w:numPr>
            </w:pPr>
            <w:r>
              <w:t>Explain volume.</w:t>
            </w:r>
          </w:p>
          <w:p w:rsidR="00472332" w:rsidRDefault="00472332" w:rsidP="00472332">
            <w:pPr>
              <w:pStyle w:val="ListParagraph"/>
              <w:numPr>
                <w:ilvl w:val="0"/>
                <w:numId w:val="32"/>
              </w:numPr>
            </w:pPr>
            <w:r>
              <w:t>Explain a unit cube.</w:t>
            </w:r>
          </w:p>
          <w:p w:rsidR="00472332" w:rsidRDefault="00472332" w:rsidP="00472332">
            <w:pPr>
              <w:pStyle w:val="ListParagraph"/>
              <w:numPr>
                <w:ilvl w:val="0"/>
                <w:numId w:val="32"/>
              </w:numPr>
            </w:pPr>
            <w:r>
              <w:t>Explain volume as a composition of cube units.</w:t>
            </w:r>
          </w:p>
          <w:p w:rsidR="00472332" w:rsidRDefault="00472332" w:rsidP="00B32871">
            <w:pPr>
              <w:contextualSpacing/>
              <w:rPr>
                <w:b/>
              </w:rPr>
            </w:pPr>
            <w:r>
              <w:rPr>
                <w:b/>
              </w:rPr>
              <w:t>Proximal Precursor:</w:t>
            </w:r>
          </w:p>
          <w:p w:rsidR="00472332" w:rsidRDefault="00472332" w:rsidP="00472332">
            <w:pPr>
              <w:pStyle w:val="ListParagraph"/>
              <w:numPr>
                <w:ilvl w:val="0"/>
                <w:numId w:val="32"/>
              </w:numPr>
            </w:pPr>
            <w:r>
              <w:t>Calculate volume by counting unit cubes.</w:t>
            </w:r>
          </w:p>
          <w:p w:rsidR="00472332" w:rsidRDefault="00472332" w:rsidP="00472332">
            <w:pPr>
              <w:pStyle w:val="ListParagraph"/>
              <w:numPr>
                <w:ilvl w:val="0"/>
                <w:numId w:val="32"/>
              </w:numPr>
            </w:pPr>
            <w:r>
              <w:t>Calculate volume of a right rectangular prism by packing unit cubes.</w:t>
            </w:r>
          </w:p>
          <w:p w:rsidR="00472332" w:rsidRDefault="00472332" w:rsidP="00B32871">
            <w:pPr>
              <w:contextualSpacing/>
              <w:rPr>
                <w:b/>
              </w:rPr>
            </w:pPr>
            <w:r>
              <w:rPr>
                <w:b/>
              </w:rPr>
              <w:t>Target:</w:t>
            </w:r>
          </w:p>
          <w:p w:rsidR="00472332" w:rsidRDefault="00472332" w:rsidP="00472332">
            <w:pPr>
              <w:pStyle w:val="ListParagraph"/>
              <w:numPr>
                <w:ilvl w:val="0"/>
                <w:numId w:val="32"/>
              </w:numPr>
            </w:pPr>
            <w:r>
              <w:t>Solve word problems involving volume of rectangular prisms.</w:t>
            </w:r>
          </w:p>
          <w:p w:rsidR="00472332" w:rsidRDefault="00472332" w:rsidP="00B32871">
            <w:pPr>
              <w:contextualSpacing/>
              <w:rPr>
                <w:b/>
              </w:rPr>
            </w:pPr>
            <w:r>
              <w:rPr>
                <w:b/>
              </w:rPr>
              <w:t>Successor:</w:t>
            </w:r>
          </w:p>
          <w:p w:rsidR="00472332" w:rsidRDefault="00472332" w:rsidP="00472332">
            <w:pPr>
              <w:pStyle w:val="ListParagraph"/>
              <w:numPr>
                <w:ilvl w:val="0"/>
                <w:numId w:val="32"/>
              </w:numPr>
            </w:pPr>
            <w:r>
              <w:t>Calculate volume of right rectangular prisms with formula.</w:t>
            </w:r>
          </w:p>
        </w:tc>
      </w:tr>
      <w:tr w:rsidR="008C1350" w:rsidTr="00B32871">
        <w:trPr>
          <w:trHeight w:val="2954"/>
        </w:trPr>
        <w:tc>
          <w:tcPr>
            <w:tcW w:w="1197" w:type="dxa"/>
          </w:tcPr>
          <w:p w:rsidR="008C1350" w:rsidRDefault="008C1350" w:rsidP="00B32871">
            <w:pPr>
              <w:contextualSpacing/>
            </w:pPr>
            <w:r>
              <w:t>6.GM.A.3</w:t>
            </w:r>
          </w:p>
        </w:tc>
        <w:tc>
          <w:tcPr>
            <w:tcW w:w="3736" w:type="dxa"/>
          </w:tcPr>
          <w:p w:rsidR="008C1350" w:rsidRDefault="008C1350" w:rsidP="00B32871">
            <w:pPr>
              <w:contextualSpacing/>
            </w:pPr>
            <w:r>
              <w:t>Solve problems by graphing points in all four quadrants of the Cartesian coordinate plane.</w:t>
            </w:r>
          </w:p>
          <w:p w:rsidR="008C1350" w:rsidRDefault="008C1350" w:rsidP="00472332">
            <w:pPr>
              <w:pStyle w:val="ListParagraph"/>
              <w:numPr>
                <w:ilvl w:val="0"/>
                <w:numId w:val="28"/>
              </w:numPr>
            </w:pPr>
            <w:r>
              <w:t>Understand signs of numbers in ordered pairs as indicating locations in quadrants of the Cartesian coordinate plane.</w:t>
            </w:r>
          </w:p>
          <w:p w:rsidR="008C1350" w:rsidRDefault="008C1350" w:rsidP="00472332">
            <w:pPr>
              <w:pStyle w:val="ListParagraph"/>
              <w:numPr>
                <w:ilvl w:val="0"/>
                <w:numId w:val="28"/>
              </w:numPr>
            </w:pPr>
            <w:r>
              <w:t>Recognize that when two ordered pairs differ only by signs, the locations of the points are related by reflections across one or both axes.</w:t>
            </w:r>
          </w:p>
          <w:p w:rsidR="008C1350" w:rsidRDefault="008C1350" w:rsidP="00472332">
            <w:pPr>
              <w:pStyle w:val="ListParagraph"/>
              <w:numPr>
                <w:ilvl w:val="0"/>
                <w:numId w:val="28"/>
              </w:numPr>
            </w:pPr>
            <w:r>
              <w:t>Find distances between points with the same first coordinate or the same second coordinate.</w:t>
            </w:r>
          </w:p>
          <w:p w:rsidR="008C1350" w:rsidRDefault="008C1350" w:rsidP="00472332">
            <w:pPr>
              <w:pStyle w:val="ListParagraph"/>
              <w:numPr>
                <w:ilvl w:val="0"/>
                <w:numId w:val="28"/>
              </w:numPr>
            </w:pPr>
            <w:r>
              <w:t>Construct polygons in the Cartesian coordinate plane.</w:t>
            </w:r>
          </w:p>
        </w:tc>
        <w:tc>
          <w:tcPr>
            <w:tcW w:w="1499" w:type="dxa"/>
          </w:tcPr>
          <w:p w:rsidR="008C1350" w:rsidRPr="00A040C6" w:rsidRDefault="008C1350" w:rsidP="008C1350">
            <w:pPr>
              <w:contextualSpacing/>
              <w:rPr>
                <w:b/>
              </w:rPr>
            </w:pPr>
            <w:r w:rsidRPr="00A040C6">
              <w:rPr>
                <w:b/>
              </w:rPr>
              <w:t>Not applicable.</w:t>
            </w:r>
          </w:p>
        </w:tc>
        <w:tc>
          <w:tcPr>
            <w:tcW w:w="3434" w:type="dxa"/>
          </w:tcPr>
          <w:p w:rsidR="008C1350" w:rsidRPr="002E39D7" w:rsidRDefault="008C1350" w:rsidP="008C1350">
            <w:pPr>
              <w:contextualSpacing/>
            </w:pPr>
            <w:r>
              <w:t>Not applicable.</w:t>
            </w:r>
          </w:p>
        </w:tc>
        <w:tc>
          <w:tcPr>
            <w:tcW w:w="4750" w:type="dxa"/>
          </w:tcPr>
          <w:p w:rsidR="008C1350" w:rsidRDefault="008C1350" w:rsidP="008C1350">
            <w:pPr>
              <w:contextualSpacing/>
            </w:pPr>
            <w:r>
              <w:t>Not applicable.</w:t>
            </w:r>
          </w:p>
        </w:tc>
      </w:tr>
    </w:tbl>
    <w:p w:rsidR="00472332" w:rsidRDefault="00472332" w:rsidP="00472332">
      <w:r>
        <w:br w:type="page"/>
      </w:r>
    </w:p>
    <w:tbl>
      <w:tblPr>
        <w:tblStyle w:val="TableGrid"/>
        <w:tblW w:w="0" w:type="auto"/>
        <w:tblLook w:val="04A0" w:firstRow="1" w:lastRow="0" w:firstColumn="1" w:lastColumn="0" w:noHBand="0" w:noVBand="1"/>
      </w:tblPr>
      <w:tblGrid>
        <w:gridCol w:w="1197"/>
        <w:gridCol w:w="3736"/>
        <w:gridCol w:w="1499"/>
        <w:gridCol w:w="3434"/>
        <w:gridCol w:w="4750"/>
      </w:tblGrid>
      <w:tr w:rsidR="00472332" w:rsidTr="00B32871">
        <w:trPr>
          <w:trHeight w:val="387"/>
        </w:trPr>
        <w:tc>
          <w:tcPr>
            <w:tcW w:w="1197" w:type="dxa"/>
          </w:tcPr>
          <w:p w:rsidR="00472332" w:rsidRDefault="00472332" w:rsidP="00B32871">
            <w:pPr>
              <w:contextualSpacing/>
            </w:pPr>
            <w:r>
              <w:lastRenderedPageBreak/>
              <w:t>6.GM.A.4</w:t>
            </w:r>
          </w:p>
        </w:tc>
        <w:tc>
          <w:tcPr>
            <w:tcW w:w="3736" w:type="dxa"/>
          </w:tcPr>
          <w:p w:rsidR="00472332" w:rsidRDefault="00472332" w:rsidP="00B32871">
            <w:pPr>
              <w:contextualSpacing/>
            </w:pPr>
            <w:r>
              <w:t>Solve problems using nets.</w:t>
            </w:r>
          </w:p>
          <w:p w:rsidR="00472332" w:rsidRDefault="00472332" w:rsidP="00472332">
            <w:pPr>
              <w:pStyle w:val="ListParagraph"/>
              <w:numPr>
                <w:ilvl w:val="0"/>
                <w:numId w:val="29"/>
              </w:numPr>
            </w:pPr>
            <w:r>
              <w:t>Represent three-dimensional figures using nets made up of rectangles and triangles.</w:t>
            </w:r>
          </w:p>
          <w:p w:rsidR="00472332" w:rsidRDefault="00472332" w:rsidP="00472332">
            <w:pPr>
              <w:pStyle w:val="ListParagraph"/>
              <w:numPr>
                <w:ilvl w:val="0"/>
                <w:numId w:val="29"/>
              </w:numPr>
            </w:pPr>
            <w:r>
              <w:t>Use nets to find the surface area of three-dimensional figures whose sides are made up of rectangles and triangles.</w:t>
            </w:r>
          </w:p>
        </w:tc>
        <w:tc>
          <w:tcPr>
            <w:tcW w:w="1499" w:type="dxa"/>
          </w:tcPr>
          <w:p w:rsidR="00472332" w:rsidRPr="00A040C6" w:rsidRDefault="00472332" w:rsidP="00B32871">
            <w:pPr>
              <w:contextualSpacing/>
              <w:rPr>
                <w:b/>
              </w:rPr>
            </w:pPr>
            <w:r w:rsidRPr="00A040C6">
              <w:rPr>
                <w:b/>
              </w:rPr>
              <w:t>Not applicable.</w:t>
            </w:r>
          </w:p>
        </w:tc>
        <w:tc>
          <w:tcPr>
            <w:tcW w:w="3434" w:type="dxa"/>
          </w:tcPr>
          <w:p w:rsidR="00472332" w:rsidRDefault="00472332" w:rsidP="00B32871">
            <w:pPr>
              <w:contextualSpacing/>
            </w:pPr>
            <w:r>
              <w:t>Not applicable.</w:t>
            </w:r>
          </w:p>
        </w:tc>
        <w:tc>
          <w:tcPr>
            <w:tcW w:w="4750" w:type="dxa"/>
          </w:tcPr>
          <w:p w:rsidR="00472332" w:rsidRDefault="00472332" w:rsidP="00B32871">
            <w:pPr>
              <w:contextualSpacing/>
            </w:pPr>
            <w:r>
              <w:t>Not applicable.</w:t>
            </w:r>
          </w:p>
        </w:tc>
      </w:tr>
      <w:tr w:rsidR="00472332" w:rsidTr="00B32871">
        <w:tc>
          <w:tcPr>
            <w:tcW w:w="4933" w:type="dxa"/>
            <w:gridSpan w:val="2"/>
            <w:shd w:val="clear" w:color="auto" w:fill="DDD9C3" w:themeFill="background2" w:themeFillShade="E6"/>
          </w:tcPr>
          <w:p w:rsidR="00472332" w:rsidRPr="00BA3475" w:rsidRDefault="00472332" w:rsidP="00B32871">
            <w:pPr>
              <w:contextualSpacing/>
              <w:rPr>
                <w:b/>
              </w:rPr>
            </w:pPr>
            <w:r>
              <w:rPr>
                <w:b/>
              </w:rPr>
              <w:t>Develop understanding of statistical variability.</w:t>
            </w:r>
          </w:p>
        </w:tc>
        <w:tc>
          <w:tcPr>
            <w:tcW w:w="9683" w:type="dxa"/>
            <w:gridSpan w:val="3"/>
            <w:shd w:val="clear" w:color="auto" w:fill="DDD9C3" w:themeFill="background2" w:themeFillShade="E6"/>
          </w:tcPr>
          <w:p w:rsidR="00472332" w:rsidRDefault="00472332" w:rsidP="00B32871">
            <w:pPr>
              <w:contextualSpacing/>
              <w:rPr>
                <w:b/>
              </w:rPr>
            </w:pPr>
            <w:r>
              <w:rPr>
                <w:b/>
              </w:rPr>
              <w:t>Develop understanding of statistical variability.</w:t>
            </w:r>
          </w:p>
        </w:tc>
      </w:tr>
      <w:tr w:rsidR="00472332" w:rsidTr="00B32871">
        <w:trPr>
          <w:trHeight w:val="125"/>
        </w:trPr>
        <w:tc>
          <w:tcPr>
            <w:tcW w:w="1197" w:type="dxa"/>
          </w:tcPr>
          <w:p w:rsidR="00472332" w:rsidRDefault="00472332" w:rsidP="00B32871">
            <w:pPr>
              <w:contextualSpacing/>
            </w:pPr>
            <w:r>
              <w:t>6.DSP.A.1</w:t>
            </w:r>
          </w:p>
        </w:tc>
        <w:tc>
          <w:tcPr>
            <w:tcW w:w="3736" w:type="dxa"/>
          </w:tcPr>
          <w:p w:rsidR="00472332" w:rsidRDefault="00472332" w:rsidP="00B32871">
            <w:r>
              <w:t>Recognize a statistical question as one that anticipates variability in the data related to the question and accounts for it in the answers.</w:t>
            </w:r>
          </w:p>
        </w:tc>
        <w:tc>
          <w:tcPr>
            <w:tcW w:w="1499" w:type="dxa"/>
            <w:vMerge w:val="restart"/>
          </w:tcPr>
          <w:p w:rsidR="00472332" w:rsidRPr="00A040C6" w:rsidRDefault="00472332" w:rsidP="00B32871">
            <w:pPr>
              <w:contextualSpacing/>
              <w:rPr>
                <w:b/>
              </w:rPr>
            </w:pPr>
            <w:r w:rsidRPr="00A040C6">
              <w:rPr>
                <w:b/>
              </w:rPr>
              <w:t>EE.6.SP.1-2</w:t>
            </w:r>
          </w:p>
        </w:tc>
        <w:tc>
          <w:tcPr>
            <w:tcW w:w="3434" w:type="dxa"/>
            <w:vMerge w:val="restart"/>
          </w:tcPr>
          <w:p w:rsidR="00472332" w:rsidRPr="00606309" w:rsidRDefault="00472332" w:rsidP="00B32871">
            <w:pPr>
              <w:contextualSpacing/>
            </w:pPr>
            <w:r>
              <w:t>Display data on a graph or table that shows variability in the data.</w:t>
            </w:r>
          </w:p>
        </w:tc>
        <w:tc>
          <w:tcPr>
            <w:tcW w:w="4750" w:type="dxa"/>
            <w:vMerge w:val="restart"/>
          </w:tcPr>
          <w:p w:rsidR="00472332" w:rsidRDefault="00472332" w:rsidP="00B32871">
            <w:pPr>
              <w:contextualSpacing/>
            </w:pPr>
            <w:r>
              <w:t>This essential element is not currently being assessed.</w:t>
            </w:r>
          </w:p>
        </w:tc>
      </w:tr>
      <w:tr w:rsidR="00472332" w:rsidTr="00B32871">
        <w:trPr>
          <w:trHeight w:val="125"/>
        </w:trPr>
        <w:tc>
          <w:tcPr>
            <w:tcW w:w="1197" w:type="dxa"/>
          </w:tcPr>
          <w:p w:rsidR="00472332" w:rsidRDefault="00472332" w:rsidP="00B32871">
            <w:pPr>
              <w:contextualSpacing/>
            </w:pPr>
            <w:r>
              <w:t>6.DSP.A.2</w:t>
            </w:r>
          </w:p>
        </w:tc>
        <w:tc>
          <w:tcPr>
            <w:tcW w:w="3736" w:type="dxa"/>
          </w:tcPr>
          <w:p w:rsidR="00472332" w:rsidRDefault="00472332" w:rsidP="00B32871">
            <w:r>
              <w:t>Understand that a set of data collected to answer a statistical question has a distribution which can be described by its center, spread and overall shape.</w:t>
            </w:r>
          </w:p>
        </w:tc>
        <w:tc>
          <w:tcPr>
            <w:tcW w:w="1499" w:type="dxa"/>
            <w:vMerge/>
          </w:tcPr>
          <w:p w:rsidR="00472332" w:rsidRPr="00A040C6" w:rsidRDefault="00472332" w:rsidP="00B32871">
            <w:pPr>
              <w:contextualSpacing/>
              <w:rPr>
                <w:b/>
              </w:rPr>
            </w:pPr>
          </w:p>
        </w:tc>
        <w:tc>
          <w:tcPr>
            <w:tcW w:w="3434" w:type="dxa"/>
            <w:vMerge/>
          </w:tcPr>
          <w:p w:rsidR="00472332" w:rsidRPr="00606309" w:rsidRDefault="00472332" w:rsidP="00B32871">
            <w:pPr>
              <w:contextualSpacing/>
            </w:pPr>
          </w:p>
        </w:tc>
        <w:tc>
          <w:tcPr>
            <w:tcW w:w="4750" w:type="dxa"/>
            <w:vMerge/>
          </w:tcPr>
          <w:p w:rsidR="00472332" w:rsidRPr="00606309" w:rsidRDefault="00472332" w:rsidP="00B32871">
            <w:pPr>
              <w:contextualSpacing/>
            </w:pPr>
          </w:p>
        </w:tc>
      </w:tr>
      <w:tr w:rsidR="00472332" w:rsidTr="00B32871">
        <w:trPr>
          <w:trHeight w:val="122"/>
        </w:trPr>
        <w:tc>
          <w:tcPr>
            <w:tcW w:w="1197" w:type="dxa"/>
          </w:tcPr>
          <w:p w:rsidR="00472332" w:rsidRDefault="00472332" w:rsidP="00B32871">
            <w:pPr>
              <w:contextualSpacing/>
            </w:pPr>
            <w:r>
              <w:t>6.DSP.A.3</w:t>
            </w:r>
          </w:p>
        </w:tc>
        <w:tc>
          <w:tcPr>
            <w:tcW w:w="3736" w:type="dxa"/>
          </w:tcPr>
          <w:p w:rsidR="00472332" w:rsidRDefault="00472332" w:rsidP="00B32871">
            <w:pPr>
              <w:contextualSpacing/>
            </w:pPr>
            <w:r>
              <w:t>Recognize that a measure of center for a numerical data set summarizes all of its values with a single number, while a measure of variation describes how its values vary from a single number.</w:t>
            </w:r>
          </w:p>
        </w:tc>
        <w:tc>
          <w:tcPr>
            <w:tcW w:w="1499" w:type="dxa"/>
          </w:tcPr>
          <w:p w:rsidR="00472332" w:rsidRPr="00A040C6" w:rsidRDefault="00472332" w:rsidP="00B32871">
            <w:pPr>
              <w:contextualSpacing/>
              <w:rPr>
                <w:b/>
              </w:rPr>
            </w:pPr>
            <w:r w:rsidRPr="00A040C6">
              <w:rPr>
                <w:b/>
              </w:rPr>
              <w:t>Not applicable.</w:t>
            </w:r>
          </w:p>
        </w:tc>
        <w:tc>
          <w:tcPr>
            <w:tcW w:w="3434" w:type="dxa"/>
          </w:tcPr>
          <w:p w:rsidR="00472332" w:rsidRPr="00F31EB3" w:rsidRDefault="00472332" w:rsidP="00B32871">
            <w:pPr>
              <w:contextualSpacing/>
            </w:pPr>
            <w:r>
              <w:t>Not applicable.</w:t>
            </w:r>
          </w:p>
        </w:tc>
        <w:tc>
          <w:tcPr>
            <w:tcW w:w="4750" w:type="dxa"/>
          </w:tcPr>
          <w:p w:rsidR="00472332" w:rsidRDefault="00472332" w:rsidP="00B32871">
            <w:pPr>
              <w:contextualSpacing/>
            </w:pPr>
            <w:r>
              <w:t xml:space="preserve">Not applicable. </w:t>
            </w:r>
          </w:p>
        </w:tc>
      </w:tr>
      <w:tr w:rsidR="00472332" w:rsidRPr="00A75844" w:rsidTr="00B32871">
        <w:trPr>
          <w:trHeight w:val="341"/>
        </w:trPr>
        <w:tc>
          <w:tcPr>
            <w:tcW w:w="4933" w:type="dxa"/>
            <w:gridSpan w:val="2"/>
            <w:shd w:val="clear" w:color="auto" w:fill="DDD9C3" w:themeFill="background2" w:themeFillShade="E6"/>
          </w:tcPr>
          <w:p w:rsidR="00472332" w:rsidRPr="00A75844" w:rsidRDefault="00472332" w:rsidP="00B32871">
            <w:pPr>
              <w:contextualSpacing/>
              <w:rPr>
                <w:b/>
              </w:rPr>
            </w:pPr>
            <w:r>
              <w:rPr>
                <w:b/>
              </w:rPr>
              <w:t>Summarize and describe distributions.</w:t>
            </w:r>
          </w:p>
        </w:tc>
        <w:tc>
          <w:tcPr>
            <w:tcW w:w="9683" w:type="dxa"/>
            <w:gridSpan w:val="3"/>
            <w:shd w:val="clear" w:color="auto" w:fill="DDD9C3" w:themeFill="background2" w:themeFillShade="E6"/>
          </w:tcPr>
          <w:p w:rsidR="00472332" w:rsidRDefault="00472332" w:rsidP="00B32871">
            <w:pPr>
              <w:contextualSpacing/>
              <w:rPr>
                <w:b/>
              </w:rPr>
            </w:pPr>
            <w:r>
              <w:rPr>
                <w:b/>
              </w:rPr>
              <w:t>Summarize and describe distributions.</w:t>
            </w:r>
          </w:p>
        </w:tc>
      </w:tr>
      <w:tr w:rsidR="00472332" w:rsidTr="00B32871">
        <w:trPr>
          <w:trHeight w:val="537"/>
        </w:trPr>
        <w:tc>
          <w:tcPr>
            <w:tcW w:w="1197" w:type="dxa"/>
            <w:tcBorders>
              <w:bottom w:val="single" w:sz="4" w:space="0" w:color="auto"/>
            </w:tcBorders>
          </w:tcPr>
          <w:p w:rsidR="00472332" w:rsidRDefault="00472332" w:rsidP="00B32871">
            <w:pPr>
              <w:contextualSpacing/>
            </w:pPr>
            <w:r>
              <w:t>6.DSP.B.1</w:t>
            </w:r>
          </w:p>
        </w:tc>
        <w:tc>
          <w:tcPr>
            <w:tcW w:w="3736" w:type="dxa"/>
            <w:tcBorders>
              <w:bottom w:val="single" w:sz="4" w:space="0" w:color="auto"/>
            </w:tcBorders>
          </w:tcPr>
          <w:p w:rsidR="00472332" w:rsidRDefault="00472332" w:rsidP="00B32871">
            <w:r>
              <w:t>Display and interpret data.</w:t>
            </w:r>
          </w:p>
          <w:p w:rsidR="00472332" w:rsidRDefault="00472332" w:rsidP="00472332">
            <w:pPr>
              <w:pStyle w:val="ListParagraph"/>
              <w:numPr>
                <w:ilvl w:val="0"/>
                <w:numId w:val="30"/>
              </w:numPr>
            </w:pPr>
            <w:r>
              <w:t>Use dot plots, histograms</w:t>
            </w:r>
            <w:r w:rsidR="00B21EF4">
              <w:t>,</w:t>
            </w:r>
            <w:r>
              <w:t xml:space="preserve"> and box plots to display and interpret numerical data.</w:t>
            </w:r>
          </w:p>
          <w:p w:rsidR="00472332" w:rsidRDefault="00472332" w:rsidP="00472332">
            <w:pPr>
              <w:pStyle w:val="ListParagraph"/>
              <w:numPr>
                <w:ilvl w:val="0"/>
                <w:numId w:val="30"/>
              </w:numPr>
            </w:pPr>
            <w:r>
              <w:t>Create and interpret circle graphs.</w:t>
            </w:r>
          </w:p>
        </w:tc>
        <w:tc>
          <w:tcPr>
            <w:tcW w:w="1499" w:type="dxa"/>
            <w:tcBorders>
              <w:bottom w:val="single" w:sz="4" w:space="0" w:color="auto"/>
            </w:tcBorders>
          </w:tcPr>
          <w:p w:rsidR="00472332" w:rsidRPr="00A040C6" w:rsidRDefault="00472332" w:rsidP="00B32871">
            <w:pPr>
              <w:contextualSpacing/>
              <w:rPr>
                <w:b/>
              </w:rPr>
            </w:pPr>
            <w:r w:rsidRPr="00A040C6">
              <w:rPr>
                <w:b/>
              </w:rPr>
              <w:t>Not applicable.</w:t>
            </w:r>
          </w:p>
        </w:tc>
        <w:tc>
          <w:tcPr>
            <w:tcW w:w="3434" w:type="dxa"/>
            <w:tcBorders>
              <w:bottom w:val="single" w:sz="4" w:space="0" w:color="auto"/>
            </w:tcBorders>
          </w:tcPr>
          <w:p w:rsidR="00472332" w:rsidRPr="00F31EB3" w:rsidRDefault="00472332" w:rsidP="00B32871">
            <w:pPr>
              <w:contextualSpacing/>
            </w:pPr>
            <w:r>
              <w:t xml:space="preserve">Not applicable.  </w:t>
            </w:r>
          </w:p>
        </w:tc>
        <w:tc>
          <w:tcPr>
            <w:tcW w:w="4750" w:type="dxa"/>
            <w:tcBorders>
              <w:bottom w:val="single" w:sz="4" w:space="0" w:color="auto"/>
            </w:tcBorders>
          </w:tcPr>
          <w:p w:rsidR="00472332" w:rsidRDefault="00472332" w:rsidP="00B32871">
            <w:pPr>
              <w:contextualSpacing/>
            </w:pPr>
            <w:r>
              <w:t>Not applicable.</w:t>
            </w:r>
          </w:p>
        </w:tc>
      </w:tr>
    </w:tbl>
    <w:p w:rsidR="00472332" w:rsidRDefault="00472332" w:rsidP="00472332">
      <w:r>
        <w:br w:type="page"/>
      </w:r>
    </w:p>
    <w:tbl>
      <w:tblPr>
        <w:tblStyle w:val="TableGrid"/>
        <w:tblW w:w="0" w:type="auto"/>
        <w:tblLook w:val="04A0" w:firstRow="1" w:lastRow="0" w:firstColumn="1" w:lastColumn="0" w:noHBand="0" w:noVBand="1"/>
      </w:tblPr>
      <w:tblGrid>
        <w:gridCol w:w="1197"/>
        <w:gridCol w:w="3736"/>
        <w:gridCol w:w="1499"/>
        <w:gridCol w:w="3434"/>
        <w:gridCol w:w="4750"/>
      </w:tblGrid>
      <w:tr w:rsidR="00472332" w:rsidTr="00B32871">
        <w:trPr>
          <w:trHeight w:val="547"/>
        </w:trPr>
        <w:tc>
          <w:tcPr>
            <w:tcW w:w="1197" w:type="dxa"/>
          </w:tcPr>
          <w:p w:rsidR="00472332" w:rsidRDefault="00472332" w:rsidP="00B32871">
            <w:pPr>
              <w:contextualSpacing/>
            </w:pPr>
            <w:r>
              <w:lastRenderedPageBreak/>
              <w:t>6.DSP.B.2</w:t>
            </w:r>
          </w:p>
        </w:tc>
        <w:tc>
          <w:tcPr>
            <w:tcW w:w="3736" w:type="dxa"/>
          </w:tcPr>
          <w:p w:rsidR="00472332" w:rsidRDefault="00472332" w:rsidP="00B32871">
            <w:pPr>
              <w:contextualSpacing/>
            </w:pPr>
            <w:r>
              <w:t>Summarize numerical data sets in relation to the context.</w:t>
            </w:r>
          </w:p>
          <w:p w:rsidR="00472332" w:rsidRDefault="00472332" w:rsidP="00472332">
            <w:pPr>
              <w:pStyle w:val="ListParagraph"/>
              <w:numPr>
                <w:ilvl w:val="0"/>
                <w:numId w:val="31"/>
              </w:numPr>
            </w:pPr>
            <w:r>
              <w:t>Report the number of observations.</w:t>
            </w:r>
          </w:p>
          <w:p w:rsidR="00472332" w:rsidRDefault="00472332" w:rsidP="00472332">
            <w:pPr>
              <w:pStyle w:val="ListParagraph"/>
              <w:numPr>
                <w:ilvl w:val="0"/>
                <w:numId w:val="31"/>
              </w:numPr>
            </w:pPr>
            <w:r>
              <w:t>Describe the nature of the attribute under investigation, including how it was measured and its units of measurement.</w:t>
            </w:r>
          </w:p>
          <w:p w:rsidR="00472332" w:rsidRDefault="00472332" w:rsidP="00472332">
            <w:pPr>
              <w:pStyle w:val="ListParagraph"/>
              <w:numPr>
                <w:ilvl w:val="0"/>
                <w:numId w:val="31"/>
              </w:numPr>
            </w:pPr>
            <w:r>
              <w:t>Give quantitative measures of center (median and/or mean) and variability (interquartile range and/or mean absolute deviation), as well as describing any overall pattern and any striking deviations from the overall pattern with reference to the context of the data.</w:t>
            </w:r>
          </w:p>
          <w:p w:rsidR="00472332" w:rsidRDefault="00472332" w:rsidP="00472332">
            <w:pPr>
              <w:pStyle w:val="ListParagraph"/>
              <w:numPr>
                <w:ilvl w:val="0"/>
                <w:numId w:val="31"/>
              </w:numPr>
            </w:pPr>
            <w:r>
              <w:t>Analyze the choice of measures of center and variability based on the shape of the data distribution and/or the context of the data.</w:t>
            </w:r>
          </w:p>
        </w:tc>
        <w:tc>
          <w:tcPr>
            <w:tcW w:w="1499" w:type="dxa"/>
          </w:tcPr>
          <w:p w:rsidR="00472332" w:rsidRPr="00A040C6" w:rsidRDefault="00472332" w:rsidP="00B32871">
            <w:pPr>
              <w:contextualSpacing/>
              <w:rPr>
                <w:b/>
              </w:rPr>
            </w:pPr>
            <w:r w:rsidRPr="00A040C6">
              <w:rPr>
                <w:b/>
              </w:rPr>
              <w:t>EE.6.SP.5</w:t>
            </w:r>
          </w:p>
        </w:tc>
        <w:tc>
          <w:tcPr>
            <w:tcW w:w="3434" w:type="dxa"/>
          </w:tcPr>
          <w:p w:rsidR="00472332" w:rsidRDefault="00472332" w:rsidP="00B32871">
            <w:pPr>
              <w:contextualSpacing/>
            </w:pPr>
            <w:r>
              <w:t>Summarize data distributions shown in graphs or tables.</w:t>
            </w:r>
          </w:p>
        </w:tc>
        <w:tc>
          <w:tcPr>
            <w:tcW w:w="4750" w:type="dxa"/>
          </w:tcPr>
          <w:p w:rsidR="00472332" w:rsidRDefault="00472332" w:rsidP="00B32871">
            <w:pPr>
              <w:contextualSpacing/>
              <w:rPr>
                <w:b/>
              </w:rPr>
            </w:pPr>
            <w:r>
              <w:rPr>
                <w:b/>
              </w:rPr>
              <w:t>Initial Precursor:</w:t>
            </w:r>
          </w:p>
          <w:p w:rsidR="00472332" w:rsidRDefault="00472332" w:rsidP="00472332">
            <w:pPr>
              <w:pStyle w:val="ListParagraph"/>
              <w:numPr>
                <w:ilvl w:val="0"/>
                <w:numId w:val="32"/>
              </w:numPr>
            </w:pPr>
            <w:r>
              <w:t>Classify.</w:t>
            </w:r>
          </w:p>
          <w:p w:rsidR="00472332" w:rsidRDefault="00472332" w:rsidP="00472332">
            <w:pPr>
              <w:pStyle w:val="ListParagraph"/>
              <w:numPr>
                <w:ilvl w:val="0"/>
                <w:numId w:val="32"/>
              </w:numPr>
            </w:pPr>
            <w:r>
              <w:t>Order objects.</w:t>
            </w:r>
          </w:p>
          <w:p w:rsidR="00472332" w:rsidRDefault="00472332" w:rsidP="00B32871">
            <w:pPr>
              <w:contextualSpacing/>
              <w:rPr>
                <w:b/>
              </w:rPr>
            </w:pPr>
            <w:r>
              <w:rPr>
                <w:b/>
              </w:rPr>
              <w:t xml:space="preserve">Distal Precursor: </w:t>
            </w:r>
          </w:p>
          <w:p w:rsidR="00472332" w:rsidRDefault="00472332" w:rsidP="00472332">
            <w:pPr>
              <w:pStyle w:val="ListParagraph"/>
              <w:numPr>
                <w:ilvl w:val="0"/>
                <w:numId w:val="32"/>
              </w:numPr>
            </w:pPr>
            <w:r>
              <w:t>Recognize that distribution of data can be described by overall shape of a graph.</w:t>
            </w:r>
          </w:p>
          <w:p w:rsidR="00472332" w:rsidRDefault="00472332" w:rsidP="00472332">
            <w:pPr>
              <w:pStyle w:val="ListParagraph"/>
              <w:numPr>
                <w:ilvl w:val="0"/>
                <w:numId w:val="32"/>
              </w:numPr>
            </w:pPr>
            <w:r>
              <w:t>Recognize the structure of a line plot (dot plot).</w:t>
            </w:r>
          </w:p>
          <w:p w:rsidR="00472332" w:rsidRDefault="00472332" w:rsidP="00B32871">
            <w:pPr>
              <w:contextualSpacing/>
              <w:rPr>
                <w:b/>
              </w:rPr>
            </w:pPr>
            <w:r>
              <w:rPr>
                <w:b/>
              </w:rPr>
              <w:t>Proximal Precursor:</w:t>
            </w:r>
          </w:p>
          <w:p w:rsidR="00472332" w:rsidRDefault="00472332" w:rsidP="00472332">
            <w:pPr>
              <w:pStyle w:val="ListParagraph"/>
              <w:numPr>
                <w:ilvl w:val="0"/>
                <w:numId w:val="32"/>
              </w:numPr>
            </w:pPr>
            <w:r>
              <w:t>Recognize outliers.</w:t>
            </w:r>
          </w:p>
          <w:p w:rsidR="00472332" w:rsidRDefault="00472332" w:rsidP="00472332">
            <w:pPr>
              <w:pStyle w:val="ListParagraph"/>
              <w:numPr>
                <w:ilvl w:val="0"/>
                <w:numId w:val="32"/>
              </w:numPr>
            </w:pPr>
            <w:r>
              <w:t>Recognize peaks in data distribution.</w:t>
            </w:r>
          </w:p>
          <w:p w:rsidR="00472332" w:rsidRDefault="00472332" w:rsidP="00472332">
            <w:pPr>
              <w:pStyle w:val="ListParagraph"/>
              <w:numPr>
                <w:ilvl w:val="0"/>
                <w:numId w:val="32"/>
              </w:numPr>
            </w:pPr>
            <w:r>
              <w:t>Recognize symmetric distribution.</w:t>
            </w:r>
          </w:p>
          <w:p w:rsidR="00472332" w:rsidRDefault="00472332" w:rsidP="00472332">
            <w:pPr>
              <w:pStyle w:val="ListParagraph"/>
              <w:numPr>
                <w:ilvl w:val="0"/>
                <w:numId w:val="32"/>
              </w:numPr>
            </w:pPr>
            <w:r>
              <w:t>Analyze the overall shape of the data distribution.</w:t>
            </w:r>
          </w:p>
          <w:p w:rsidR="00472332" w:rsidRDefault="00472332" w:rsidP="00B32871">
            <w:pPr>
              <w:contextualSpacing/>
              <w:rPr>
                <w:b/>
              </w:rPr>
            </w:pPr>
            <w:r>
              <w:rPr>
                <w:b/>
              </w:rPr>
              <w:t>Target:</w:t>
            </w:r>
          </w:p>
          <w:p w:rsidR="00472332" w:rsidRDefault="00472332" w:rsidP="00472332">
            <w:pPr>
              <w:pStyle w:val="ListParagraph"/>
              <w:numPr>
                <w:ilvl w:val="0"/>
                <w:numId w:val="32"/>
              </w:numPr>
            </w:pPr>
            <w:r>
              <w:t>Summarize data by overall shape.</w:t>
            </w:r>
          </w:p>
          <w:p w:rsidR="00472332" w:rsidRDefault="00472332" w:rsidP="00B32871">
            <w:pPr>
              <w:contextualSpacing/>
              <w:rPr>
                <w:b/>
              </w:rPr>
            </w:pPr>
            <w:r>
              <w:rPr>
                <w:b/>
              </w:rPr>
              <w:t>Successor:</w:t>
            </w:r>
          </w:p>
          <w:p w:rsidR="00472332" w:rsidRDefault="00472332" w:rsidP="00472332">
            <w:pPr>
              <w:pStyle w:val="ListParagraph"/>
              <w:numPr>
                <w:ilvl w:val="0"/>
                <w:numId w:val="32"/>
              </w:numPr>
            </w:pPr>
            <w:r>
              <w:t>Use the overall shape of data distribution to recognize appropriate measures of center or spread.</w:t>
            </w:r>
          </w:p>
        </w:tc>
      </w:tr>
    </w:tbl>
    <w:p w:rsidR="00472332" w:rsidRPr="008E40A2" w:rsidRDefault="00472332" w:rsidP="00472332">
      <w:pPr>
        <w:contextualSpacing/>
      </w:pPr>
    </w:p>
    <w:p w:rsidR="00472332" w:rsidRDefault="00472332" w:rsidP="00472332"/>
    <w:p w:rsidR="001F1271" w:rsidRDefault="001F1271">
      <w:pPr>
        <w:contextualSpacing/>
        <w:jc w:val="center"/>
      </w:pPr>
    </w:p>
    <w:p w:rsidR="00472332" w:rsidRDefault="00472332">
      <w:pPr>
        <w:contextualSpacing/>
        <w:jc w:val="center"/>
      </w:pPr>
    </w:p>
    <w:p w:rsidR="00472332" w:rsidRDefault="00472332">
      <w:pPr>
        <w:contextualSpacing/>
        <w:jc w:val="center"/>
      </w:pPr>
    </w:p>
    <w:p w:rsidR="00472332" w:rsidRDefault="00472332">
      <w:pPr>
        <w:contextualSpacing/>
        <w:jc w:val="center"/>
      </w:pPr>
    </w:p>
    <w:p w:rsidR="00472332" w:rsidRDefault="00472332">
      <w:pPr>
        <w:contextualSpacing/>
        <w:jc w:val="center"/>
      </w:pPr>
    </w:p>
    <w:p w:rsidR="00472332" w:rsidRDefault="00472332">
      <w:pPr>
        <w:contextualSpacing/>
        <w:jc w:val="center"/>
      </w:pPr>
    </w:p>
    <w:p w:rsidR="00472332" w:rsidRDefault="00472332">
      <w:pPr>
        <w:contextualSpacing/>
        <w:jc w:val="center"/>
      </w:pPr>
    </w:p>
    <w:p w:rsidR="00472332" w:rsidRDefault="00472332">
      <w:pPr>
        <w:contextualSpacing/>
        <w:jc w:val="center"/>
      </w:pPr>
    </w:p>
    <w:p w:rsidR="00472332" w:rsidRDefault="00472332">
      <w:pPr>
        <w:contextualSpacing/>
        <w:jc w:val="center"/>
      </w:pPr>
    </w:p>
    <w:p w:rsidR="00472332" w:rsidRDefault="00472332">
      <w:pPr>
        <w:contextualSpacing/>
        <w:jc w:val="center"/>
      </w:pPr>
    </w:p>
    <w:p w:rsidR="00472332" w:rsidRDefault="00472332">
      <w:pPr>
        <w:contextualSpacing/>
        <w:jc w:val="center"/>
      </w:pPr>
    </w:p>
    <w:p w:rsidR="00472332" w:rsidRDefault="00472332">
      <w:pPr>
        <w:contextualSpacing/>
        <w:jc w:val="center"/>
      </w:pPr>
    </w:p>
    <w:p w:rsidR="00472332" w:rsidRDefault="00472332">
      <w:pPr>
        <w:contextualSpacing/>
        <w:jc w:val="center"/>
      </w:pPr>
    </w:p>
    <w:p w:rsidR="00472332" w:rsidRDefault="00472332">
      <w:pPr>
        <w:contextualSpacing/>
        <w:jc w:val="center"/>
      </w:pPr>
    </w:p>
    <w:p w:rsidR="00472332" w:rsidRDefault="00472332" w:rsidP="00472332">
      <w:pPr>
        <w:jc w:val="center"/>
      </w:pPr>
      <w:r>
        <w:rPr>
          <w:b/>
        </w:rPr>
        <w:lastRenderedPageBreak/>
        <w:t>7</w:t>
      </w:r>
      <w:r w:rsidRPr="00144522">
        <w:rPr>
          <w:b/>
          <w:vertAlign w:val="superscript"/>
        </w:rPr>
        <w:t>th</w:t>
      </w:r>
      <w:r>
        <w:rPr>
          <w:b/>
        </w:rPr>
        <w:t xml:space="preserve"> Grade Mathematics</w:t>
      </w:r>
    </w:p>
    <w:tbl>
      <w:tblPr>
        <w:tblStyle w:val="TableGrid"/>
        <w:tblW w:w="0" w:type="auto"/>
        <w:tblLook w:val="04A0" w:firstRow="1" w:lastRow="0" w:firstColumn="1" w:lastColumn="0" w:noHBand="0" w:noVBand="1"/>
      </w:tblPr>
      <w:tblGrid>
        <w:gridCol w:w="1191"/>
        <w:gridCol w:w="3699"/>
        <w:gridCol w:w="1463"/>
        <w:gridCol w:w="3541"/>
        <w:gridCol w:w="4722"/>
      </w:tblGrid>
      <w:tr w:rsidR="00472332" w:rsidTr="00B32871">
        <w:tc>
          <w:tcPr>
            <w:tcW w:w="4890" w:type="dxa"/>
            <w:gridSpan w:val="2"/>
            <w:shd w:val="clear" w:color="auto" w:fill="DDD9C3" w:themeFill="background2" w:themeFillShade="E6"/>
            <w:vAlign w:val="center"/>
          </w:tcPr>
          <w:p w:rsidR="00472332" w:rsidRPr="008E40A2" w:rsidRDefault="00472332" w:rsidP="00B32871">
            <w:pPr>
              <w:contextualSpacing/>
              <w:jc w:val="center"/>
              <w:rPr>
                <w:b/>
              </w:rPr>
            </w:pPr>
            <w:r>
              <w:rPr>
                <w:b/>
              </w:rPr>
              <w:t>MISSOURI LEARNING STANDARDS:  GRADE-LEVEL EXPECTATIONS</w:t>
            </w:r>
          </w:p>
        </w:tc>
        <w:tc>
          <w:tcPr>
            <w:tcW w:w="5004" w:type="dxa"/>
            <w:gridSpan w:val="2"/>
            <w:shd w:val="clear" w:color="auto" w:fill="DDD9C3" w:themeFill="background2" w:themeFillShade="E6"/>
            <w:vAlign w:val="center"/>
          </w:tcPr>
          <w:p w:rsidR="00472332" w:rsidRPr="008E40A2" w:rsidRDefault="00472332" w:rsidP="00B32871">
            <w:pPr>
              <w:contextualSpacing/>
              <w:jc w:val="center"/>
              <w:rPr>
                <w:b/>
              </w:rPr>
            </w:pPr>
            <w:r>
              <w:rPr>
                <w:b/>
              </w:rPr>
              <w:t>DLM ESSENTIAL ELEMENTS</w:t>
            </w:r>
          </w:p>
        </w:tc>
        <w:tc>
          <w:tcPr>
            <w:tcW w:w="4722" w:type="dxa"/>
            <w:shd w:val="clear" w:color="auto" w:fill="DDD9C3" w:themeFill="background2" w:themeFillShade="E6"/>
            <w:vAlign w:val="center"/>
          </w:tcPr>
          <w:p w:rsidR="00472332" w:rsidRDefault="00472332" w:rsidP="00B32871">
            <w:pPr>
              <w:contextualSpacing/>
              <w:jc w:val="center"/>
              <w:rPr>
                <w:b/>
              </w:rPr>
            </w:pPr>
            <w:r>
              <w:rPr>
                <w:b/>
              </w:rPr>
              <w:t>DLM LINKAGE LEVELS</w:t>
            </w:r>
          </w:p>
        </w:tc>
      </w:tr>
      <w:tr w:rsidR="00472332" w:rsidRPr="008E40A2" w:rsidTr="00B32871">
        <w:tc>
          <w:tcPr>
            <w:tcW w:w="1191" w:type="dxa"/>
            <w:vAlign w:val="center"/>
          </w:tcPr>
          <w:p w:rsidR="00472332" w:rsidRPr="008E40A2" w:rsidRDefault="00472332" w:rsidP="00B32871">
            <w:pPr>
              <w:contextualSpacing/>
              <w:rPr>
                <w:b/>
              </w:rPr>
            </w:pPr>
            <w:r w:rsidRPr="008E40A2">
              <w:rPr>
                <w:b/>
              </w:rPr>
              <w:t>CODE</w:t>
            </w:r>
          </w:p>
        </w:tc>
        <w:tc>
          <w:tcPr>
            <w:tcW w:w="3699" w:type="dxa"/>
            <w:vAlign w:val="center"/>
          </w:tcPr>
          <w:p w:rsidR="00472332" w:rsidRPr="008E40A2" w:rsidRDefault="00472332" w:rsidP="00B32871">
            <w:pPr>
              <w:contextualSpacing/>
              <w:rPr>
                <w:b/>
              </w:rPr>
            </w:pPr>
            <w:r w:rsidRPr="008E40A2">
              <w:rPr>
                <w:b/>
              </w:rPr>
              <w:t>Expectation</w:t>
            </w:r>
          </w:p>
        </w:tc>
        <w:tc>
          <w:tcPr>
            <w:tcW w:w="1463" w:type="dxa"/>
            <w:vAlign w:val="center"/>
          </w:tcPr>
          <w:p w:rsidR="00472332" w:rsidRPr="008E40A2" w:rsidRDefault="00472332" w:rsidP="00B32871">
            <w:pPr>
              <w:contextualSpacing/>
              <w:rPr>
                <w:b/>
              </w:rPr>
            </w:pPr>
            <w:r w:rsidRPr="008E40A2">
              <w:rPr>
                <w:b/>
              </w:rPr>
              <w:t>Code</w:t>
            </w:r>
          </w:p>
        </w:tc>
        <w:tc>
          <w:tcPr>
            <w:tcW w:w="3541" w:type="dxa"/>
            <w:vAlign w:val="center"/>
          </w:tcPr>
          <w:p w:rsidR="00472332" w:rsidRPr="008E40A2" w:rsidRDefault="00472332" w:rsidP="00B32871">
            <w:pPr>
              <w:contextualSpacing/>
              <w:rPr>
                <w:b/>
              </w:rPr>
            </w:pPr>
            <w:r w:rsidRPr="008E40A2">
              <w:rPr>
                <w:b/>
              </w:rPr>
              <w:t>Essential Element</w:t>
            </w:r>
          </w:p>
        </w:tc>
        <w:tc>
          <w:tcPr>
            <w:tcW w:w="4722" w:type="dxa"/>
            <w:vMerge w:val="restart"/>
            <w:shd w:val="clear" w:color="auto" w:fill="DDD9C3" w:themeFill="background2" w:themeFillShade="E6"/>
          </w:tcPr>
          <w:p w:rsidR="00472332" w:rsidRPr="008E40A2" w:rsidRDefault="00472332" w:rsidP="00B32871">
            <w:pPr>
              <w:contextualSpacing/>
              <w:jc w:val="center"/>
              <w:rPr>
                <w:b/>
              </w:rPr>
            </w:pPr>
            <w:r>
              <w:rPr>
                <w:b/>
              </w:rPr>
              <w:t>Grade 7:  Essential Elements</w:t>
            </w:r>
          </w:p>
        </w:tc>
      </w:tr>
      <w:tr w:rsidR="00472332" w:rsidTr="00B32871">
        <w:tc>
          <w:tcPr>
            <w:tcW w:w="4890" w:type="dxa"/>
            <w:gridSpan w:val="2"/>
            <w:shd w:val="clear" w:color="auto" w:fill="DDD9C3" w:themeFill="background2" w:themeFillShade="E6"/>
          </w:tcPr>
          <w:p w:rsidR="00472332" w:rsidRPr="008E40A2" w:rsidRDefault="00472332" w:rsidP="00B32871">
            <w:pPr>
              <w:contextualSpacing/>
              <w:rPr>
                <w:b/>
              </w:rPr>
            </w:pPr>
            <w:r>
              <w:rPr>
                <w:b/>
              </w:rPr>
              <w:t>Analyze proportional relationships and use them to solve problems.</w:t>
            </w:r>
          </w:p>
        </w:tc>
        <w:tc>
          <w:tcPr>
            <w:tcW w:w="5004" w:type="dxa"/>
            <w:gridSpan w:val="2"/>
            <w:shd w:val="clear" w:color="auto" w:fill="DDD9C3" w:themeFill="background2" w:themeFillShade="E6"/>
            <w:vAlign w:val="center"/>
          </w:tcPr>
          <w:p w:rsidR="00472332" w:rsidRPr="008E40A2" w:rsidRDefault="00472332" w:rsidP="00B32871">
            <w:pPr>
              <w:contextualSpacing/>
              <w:rPr>
                <w:b/>
              </w:rPr>
            </w:pPr>
            <w:r>
              <w:rPr>
                <w:b/>
              </w:rPr>
              <w:t>Analyze proportional relationships and use them to solve real-world and mathematical problems.</w:t>
            </w:r>
          </w:p>
        </w:tc>
        <w:tc>
          <w:tcPr>
            <w:tcW w:w="4722" w:type="dxa"/>
            <w:vMerge/>
            <w:shd w:val="clear" w:color="auto" w:fill="DDD9C3" w:themeFill="background2" w:themeFillShade="E6"/>
          </w:tcPr>
          <w:p w:rsidR="00472332" w:rsidRDefault="00472332" w:rsidP="00B32871">
            <w:pPr>
              <w:contextualSpacing/>
              <w:rPr>
                <w:b/>
              </w:rPr>
            </w:pPr>
          </w:p>
        </w:tc>
      </w:tr>
      <w:tr w:rsidR="00472332" w:rsidTr="00B32871">
        <w:trPr>
          <w:trHeight w:val="305"/>
        </w:trPr>
        <w:tc>
          <w:tcPr>
            <w:tcW w:w="1191" w:type="dxa"/>
          </w:tcPr>
          <w:p w:rsidR="00472332" w:rsidRDefault="00472332" w:rsidP="00B32871">
            <w:pPr>
              <w:contextualSpacing/>
            </w:pPr>
            <w:r>
              <w:t>7.RP.A.1</w:t>
            </w:r>
          </w:p>
        </w:tc>
        <w:tc>
          <w:tcPr>
            <w:tcW w:w="3699" w:type="dxa"/>
          </w:tcPr>
          <w:p w:rsidR="00472332" w:rsidRDefault="00472332" w:rsidP="00B32871">
            <w:pPr>
              <w:contextualSpacing/>
            </w:pPr>
            <w:r>
              <w:t>Compute unit rates, including those that involve complex fractions, with like or different units.</w:t>
            </w:r>
          </w:p>
        </w:tc>
        <w:tc>
          <w:tcPr>
            <w:tcW w:w="1463" w:type="dxa"/>
            <w:vMerge w:val="restart"/>
          </w:tcPr>
          <w:p w:rsidR="00472332" w:rsidRPr="00A040C6" w:rsidRDefault="00472332" w:rsidP="00B32871">
            <w:pPr>
              <w:contextualSpacing/>
              <w:rPr>
                <w:b/>
              </w:rPr>
            </w:pPr>
            <w:r w:rsidRPr="00A040C6">
              <w:rPr>
                <w:b/>
              </w:rPr>
              <w:t>EE.7.RP.1-3</w:t>
            </w:r>
          </w:p>
        </w:tc>
        <w:tc>
          <w:tcPr>
            <w:tcW w:w="3541" w:type="dxa"/>
            <w:vMerge w:val="restart"/>
          </w:tcPr>
          <w:p w:rsidR="00472332" w:rsidRDefault="00472332" w:rsidP="00B32871">
            <w:pPr>
              <w:contextualSpacing/>
            </w:pPr>
            <w:r>
              <w:t>Use a ratio to model or describe a relationship.</w:t>
            </w:r>
          </w:p>
        </w:tc>
        <w:tc>
          <w:tcPr>
            <w:tcW w:w="4722" w:type="dxa"/>
            <w:vMerge w:val="restart"/>
          </w:tcPr>
          <w:p w:rsidR="00472332" w:rsidRDefault="00472332" w:rsidP="00B32871">
            <w:pPr>
              <w:rPr>
                <w:b/>
              </w:rPr>
            </w:pPr>
            <w:r>
              <w:rPr>
                <w:b/>
              </w:rPr>
              <w:t>Initial Precursor:</w:t>
            </w:r>
          </w:p>
          <w:p w:rsidR="00472332" w:rsidRPr="005C50DD" w:rsidRDefault="00472332" w:rsidP="00472332">
            <w:pPr>
              <w:pStyle w:val="ListParagraph"/>
              <w:numPr>
                <w:ilvl w:val="0"/>
                <w:numId w:val="48"/>
              </w:numPr>
              <w:rPr>
                <w:b/>
              </w:rPr>
            </w:pPr>
            <w:r>
              <w:t>Recognize subset.</w:t>
            </w:r>
          </w:p>
          <w:p w:rsidR="00472332" w:rsidRPr="005C50DD" w:rsidRDefault="00472332" w:rsidP="00472332">
            <w:pPr>
              <w:pStyle w:val="ListParagraph"/>
              <w:numPr>
                <w:ilvl w:val="0"/>
                <w:numId w:val="48"/>
              </w:numPr>
              <w:rPr>
                <w:b/>
              </w:rPr>
            </w:pPr>
            <w:r>
              <w:t>Recognize set.</w:t>
            </w:r>
          </w:p>
          <w:p w:rsidR="00472332" w:rsidRPr="005C50DD" w:rsidRDefault="00472332" w:rsidP="00472332">
            <w:pPr>
              <w:pStyle w:val="ListParagraph"/>
              <w:numPr>
                <w:ilvl w:val="0"/>
                <w:numId w:val="48"/>
              </w:numPr>
              <w:rPr>
                <w:b/>
              </w:rPr>
            </w:pPr>
            <w:r>
              <w:t>Recognize separateness.</w:t>
            </w:r>
          </w:p>
          <w:p w:rsidR="00472332" w:rsidRDefault="00472332" w:rsidP="00B32871">
            <w:pPr>
              <w:rPr>
                <w:b/>
              </w:rPr>
            </w:pPr>
            <w:r>
              <w:rPr>
                <w:b/>
              </w:rPr>
              <w:t xml:space="preserve">Distal Precursor: </w:t>
            </w:r>
          </w:p>
          <w:p w:rsidR="00472332" w:rsidRPr="005C50DD" w:rsidRDefault="00472332" w:rsidP="00472332">
            <w:pPr>
              <w:pStyle w:val="ListParagraph"/>
              <w:numPr>
                <w:ilvl w:val="0"/>
                <w:numId w:val="48"/>
              </w:numPr>
              <w:rPr>
                <w:b/>
              </w:rPr>
            </w:pPr>
            <w:r>
              <w:t>Recognize fraction.</w:t>
            </w:r>
          </w:p>
          <w:p w:rsidR="00472332" w:rsidRPr="005C50DD" w:rsidRDefault="00472332" w:rsidP="00472332">
            <w:pPr>
              <w:pStyle w:val="ListParagraph"/>
              <w:numPr>
                <w:ilvl w:val="0"/>
                <w:numId w:val="48"/>
              </w:numPr>
              <w:rPr>
                <w:b/>
              </w:rPr>
            </w:pPr>
            <w:r>
              <w:t>Explain unit fraction.</w:t>
            </w:r>
          </w:p>
          <w:p w:rsidR="00472332" w:rsidRPr="005C50DD" w:rsidRDefault="00472332" w:rsidP="00472332">
            <w:pPr>
              <w:pStyle w:val="ListParagraph"/>
              <w:numPr>
                <w:ilvl w:val="0"/>
                <w:numId w:val="48"/>
              </w:numPr>
              <w:rPr>
                <w:b/>
              </w:rPr>
            </w:pPr>
            <w:r>
              <w:t>Partition any shape into equal parts.</w:t>
            </w:r>
          </w:p>
          <w:p w:rsidR="00472332" w:rsidRDefault="00472332" w:rsidP="00B32871">
            <w:pPr>
              <w:rPr>
                <w:b/>
              </w:rPr>
            </w:pPr>
            <w:r>
              <w:rPr>
                <w:b/>
              </w:rPr>
              <w:t>Proximal Precursor:</w:t>
            </w:r>
          </w:p>
          <w:p w:rsidR="00472332" w:rsidRPr="005C50DD" w:rsidRDefault="00472332" w:rsidP="00472332">
            <w:pPr>
              <w:pStyle w:val="ListParagraph"/>
              <w:numPr>
                <w:ilvl w:val="0"/>
                <w:numId w:val="48"/>
              </w:numPr>
              <w:rPr>
                <w:b/>
              </w:rPr>
            </w:pPr>
            <w:r>
              <w:t>Explain ratio.</w:t>
            </w:r>
          </w:p>
          <w:p w:rsidR="00472332" w:rsidRPr="005C50DD" w:rsidRDefault="00472332" w:rsidP="00472332">
            <w:pPr>
              <w:pStyle w:val="ListParagraph"/>
              <w:numPr>
                <w:ilvl w:val="0"/>
                <w:numId w:val="48"/>
              </w:numPr>
              <w:rPr>
                <w:b/>
              </w:rPr>
            </w:pPr>
            <w:r>
              <w:t>Recognize many to 1 ratio.</w:t>
            </w:r>
          </w:p>
          <w:p w:rsidR="00472332" w:rsidRDefault="00472332" w:rsidP="00B32871">
            <w:pPr>
              <w:rPr>
                <w:b/>
              </w:rPr>
            </w:pPr>
            <w:r>
              <w:rPr>
                <w:b/>
              </w:rPr>
              <w:t>Target:</w:t>
            </w:r>
          </w:p>
          <w:p w:rsidR="00472332" w:rsidRPr="005C50DD" w:rsidRDefault="00472332" w:rsidP="00472332">
            <w:pPr>
              <w:pStyle w:val="ListParagraph"/>
              <w:numPr>
                <w:ilvl w:val="0"/>
                <w:numId w:val="48"/>
              </w:numPr>
              <w:rPr>
                <w:b/>
              </w:rPr>
            </w:pPr>
            <w:r>
              <w:t>Recognize many to many ratio.</w:t>
            </w:r>
          </w:p>
          <w:p w:rsidR="00472332" w:rsidRPr="005C50DD" w:rsidRDefault="00472332" w:rsidP="00472332">
            <w:pPr>
              <w:pStyle w:val="ListParagraph"/>
              <w:numPr>
                <w:ilvl w:val="0"/>
                <w:numId w:val="48"/>
              </w:numPr>
              <w:rPr>
                <w:b/>
              </w:rPr>
            </w:pPr>
            <w:r>
              <w:t>Represent many to many ratio.</w:t>
            </w:r>
          </w:p>
          <w:p w:rsidR="00472332" w:rsidRDefault="00472332" w:rsidP="00B32871">
            <w:pPr>
              <w:rPr>
                <w:b/>
              </w:rPr>
            </w:pPr>
            <w:r>
              <w:rPr>
                <w:b/>
              </w:rPr>
              <w:t>Successor:</w:t>
            </w:r>
          </w:p>
          <w:p w:rsidR="00472332" w:rsidRPr="005C50DD" w:rsidRDefault="00472332" w:rsidP="00472332">
            <w:pPr>
              <w:pStyle w:val="ListParagraph"/>
              <w:numPr>
                <w:ilvl w:val="0"/>
                <w:numId w:val="48"/>
              </w:numPr>
            </w:pPr>
            <w:r>
              <w:t>Explain rates as ratio.</w:t>
            </w:r>
          </w:p>
          <w:p w:rsidR="00472332" w:rsidRDefault="00472332" w:rsidP="00B32871">
            <w:pPr>
              <w:contextualSpacing/>
            </w:pPr>
          </w:p>
        </w:tc>
      </w:tr>
      <w:tr w:rsidR="00472332" w:rsidTr="00B32871">
        <w:tc>
          <w:tcPr>
            <w:tcW w:w="1191" w:type="dxa"/>
          </w:tcPr>
          <w:p w:rsidR="00472332" w:rsidRDefault="00472332" w:rsidP="00B32871">
            <w:pPr>
              <w:contextualSpacing/>
            </w:pPr>
            <w:r>
              <w:t>7.RP.A.2</w:t>
            </w:r>
          </w:p>
        </w:tc>
        <w:tc>
          <w:tcPr>
            <w:tcW w:w="3699" w:type="dxa"/>
          </w:tcPr>
          <w:p w:rsidR="00472332" w:rsidRDefault="00472332" w:rsidP="00B32871">
            <w:pPr>
              <w:contextualSpacing/>
            </w:pPr>
            <w:r>
              <w:t>Recognize and represent proportional relationships between quantities.</w:t>
            </w:r>
          </w:p>
          <w:p w:rsidR="00472332" w:rsidRDefault="00472332" w:rsidP="00472332">
            <w:pPr>
              <w:pStyle w:val="ListParagraph"/>
              <w:numPr>
                <w:ilvl w:val="0"/>
                <w:numId w:val="35"/>
              </w:numPr>
            </w:pPr>
            <w:r>
              <w:t>Determine when two quantities are in a proportional relationship.</w:t>
            </w:r>
          </w:p>
          <w:p w:rsidR="00472332" w:rsidRDefault="00472332" w:rsidP="00472332">
            <w:pPr>
              <w:pStyle w:val="ListParagraph"/>
              <w:numPr>
                <w:ilvl w:val="0"/>
                <w:numId w:val="35"/>
              </w:numPr>
            </w:pPr>
            <w:r>
              <w:t>Identify and/or compute the constant of proportionality (unit rate).</w:t>
            </w:r>
          </w:p>
          <w:p w:rsidR="00472332" w:rsidRDefault="00472332" w:rsidP="00472332">
            <w:pPr>
              <w:pStyle w:val="ListParagraph"/>
              <w:numPr>
                <w:ilvl w:val="0"/>
                <w:numId w:val="35"/>
              </w:numPr>
            </w:pPr>
            <w:r>
              <w:t>Explain what a point (x, y) on the graph of a proportional relationship means in terms of the situation.</w:t>
            </w:r>
          </w:p>
          <w:p w:rsidR="00472332" w:rsidRDefault="00472332" w:rsidP="00472332">
            <w:pPr>
              <w:pStyle w:val="ListParagraph"/>
              <w:numPr>
                <w:ilvl w:val="0"/>
                <w:numId w:val="35"/>
              </w:numPr>
            </w:pPr>
            <w:r>
              <w:t>Recognize that the graph of any proportional relationship will pass though the origin.</w:t>
            </w:r>
          </w:p>
        </w:tc>
        <w:tc>
          <w:tcPr>
            <w:tcW w:w="1463" w:type="dxa"/>
            <w:vMerge/>
            <w:vAlign w:val="center"/>
          </w:tcPr>
          <w:p w:rsidR="00472332" w:rsidRDefault="00472332" w:rsidP="00B32871">
            <w:pPr>
              <w:contextualSpacing/>
            </w:pPr>
          </w:p>
        </w:tc>
        <w:tc>
          <w:tcPr>
            <w:tcW w:w="3541" w:type="dxa"/>
            <w:vMerge/>
            <w:vAlign w:val="center"/>
          </w:tcPr>
          <w:p w:rsidR="00472332" w:rsidRPr="00BA6FB7" w:rsidRDefault="00472332" w:rsidP="00B32871">
            <w:pPr>
              <w:contextualSpacing/>
            </w:pPr>
          </w:p>
        </w:tc>
        <w:tc>
          <w:tcPr>
            <w:tcW w:w="4722" w:type="dxa"/>
            <w:vMerge/>
          </w:tcPr>
          <w:p w:rsidR="00472332" w:rsidRPr="00BA6FB7" w:rsidRDefault="00472332" w:rsidP="00B32871">
            <w:pPr>
              <w:contextualSpacing/>
            </w:pPr>
          </w:p>
        </w:tc>
      </w:tr>
      <w:tr w:rsidR="00472332" w:rsidTr="00B32871">
        <w:trPr>
          <w:trHeight w:val="246"/>
        </w:trPr>
        <w:tc>
          <w:tcPr>
            <w:tcW w:w="1191" w:type="dxa"/>
          </w:tcPr>
          <w:p w:rsidR="00472332" w:rsidRDefault="00472332" w:rsidP="00B32871">
            <w:pPr>
              <w:contextualSpacing/>
            </w:pPr>
            <w:r>
              <w:t>7.RP.A.3</w:t>
            </w:r>
          </w:p>
        </w:tc>
        <w:tc>
          <w:tcPr>
            <w:tcW w:w="3699" w:type="dxa"/>
          </w:tcPr>
          <w:p w:rsidR="00472332" w:rsidRDefault="00472332" w:rsidP="00B32871">
            <w:r>
              <w:t>Solve problems involving ratios, rates, percentages</w:t>
            </w:r>
            <w:r w:rsidR="00B21EF4">
              <w:t>,</w:t>
            </w:r>
            <w:r>
              <w:t xml:space="preserve"> and proportional relationships.</w:t>
            </w:r>
          </w:p>
        </w:tc>
        <w:tc>
          <w:tcPr>
            <w:tcW w:w="1463" w:type="dxa"/>
            <w:vMerge/>
            <w:vAlign w:val="center"/>
          </w:tcPr>
          <w:p w:rsidR="00472332" w:rsidRDefault="00472332" w:rsidP="00B32871">
            <w:pPr>
              <w:contextualSpacing/>
            </w:pPr>
          </w:p>
        </w:tc>
        <w:tc>
          <w:tcPr>
            <w:tcW w:w="3541" w:type="dxa"/>
            <w:vMerge/>
            <w:vAlign w:val="center"/>
          </w:tcPr>
          <w:p w:rsidR="00472332" w:rsidRPr="00BA6FB7" w:rsidRDefault="00472332" w:rsidP="00B32871">
            <w:pPr>
              <w:contextualSpacing/>
            </w:pPr>
          </w:p>
        </w:tc>
        <w:tc>
          <w:tcPr>
            <w:tcW w:w="4722" w:type="dxa"/>
            <w:vMerge/>
          </w:tcPr>
          <w:p w:rsidR="00472332" w:rsidRPr="00BA6FB7" w:rsidRDefault="00472332" w:rsidP="00B32871">
            <w:pPr>
              <w:contextualSpacing/>
            </w:pPr>
          </w:p>
        </w:tc>
      </w:tr>
    </w:tbl>
    <w:p w:rsidR="00472332" w:rsidRDefault="00472332" w:rsidP="00472332">
      <w:r>
        <w:br w:type="page"/>
      </w:r>
    </w:p>
    <w:tbl>
      <w:tblPr>
        <w:tblStyle w:val="TableGrid"/>
        <w:tblW w:w="0" w:type="auto"/>
        <w:tblLook w:val="04A0" w:firstRow="1" w:lastRow="0" w:firstColumn="1" w:lastColumn="0" w:noHBand="0" w:noVBand="1"/>
      </w:tblPr>
      <w:tblGrid>
        <w:gridCol w:w="1191"/>
        <w:gridCol w:w="3699"/>
        <w:gridCol w:w="1463"/>
        <w:gridCol w:w="3541"/>
        <w:gridCol w:w="4722"/>
      </w:tblGrid>
      <w:tr w:rsidR="00472332" w:rsidTr="00B32871">
        <w:tc>
          <w:tcPr>
            <w:tcW w:w="4890" w:type="dxa"/>
            <w:gridSpan w:val="2"/>
            <w:shd w:val="clear" w:color="auto" w:fill="DDD9C3" w:themeFill="background2" w:themeFillShade="E6"/>
          </w:tcPr>
          <w:p w:rsidR="00472332" w:rsidRPr="008E40A2" w:rsidRDefault="00472332" w:rsidP="00B32871">
            <w:pPr>
              <w:contextualSpacing/>
              <w:rPr>
                <w:b/>
              </w:rPr>
            </w:pPr>
            <w:r>
              <w:rPr>
                <w:b/>
              </w:rPr>
              <w:lastRenderedPageBreak/>
              <w:t>Apply and extend previous understandings of operations to add, subtract, multiply and divide rational numbers.</w:t>
            </w:r>
          </w:p>
        </w:tc>
        <w:tc>
          <w:tcPr>
            <w:tcW w:w="9726" w:type="dxa"/>
            <w:gridSpan w:val="3"/>
            <w:shd w:val="clear" w:color="auto" w:fill="DDD9C3" w:themeFill="background2" w:themeFillShade="E6"/>
          </w:tcPr>
          <w:p w:rsidR="00472332" w:rsidRDefault="00472332" w:rsidP="00B32871">
            <w:pPr>
              <w:contextualSpacing/>
              <w:rPr>
                <w:b/>
              </w:rPr>
            </w:pPr>
            <w:r>
              <w:rPr>
                <w:b/>
              </w:rPr>
              <w:t>Apply and extend previous understandings of operations with fractions to add, subtract, multiply and divide rational numbers.</w:t>
            </w:r>
          </w:p>
        </w:tc>
      </w:tr>
      <w:tr w:rsidR="00472332" w:rsidTr="00B32871">
        <w:trPr>
          <w:trHeight w:val="120"/>
        </w:trPr>
        <w:tc>
          <w:tcPr>
            <w:tcW w:w="1191" w:type="dxa"/>
          </w:tcPr>
          <w:p w:rsidR="00472332" w:rsidRDefault="00472332" w:rsidP="00B32871">
            <w:pPr>
              <w:contextualSpacing/>
            </w:pPr>
            <w:r>
              <w:t>7.NS.A.1</w:t>
            </w:r>
          </w:p>
        </w:tc>
        <w:tc>
          <w:tcPr>
            <w:tcW w:w="3699" w:type="dxa"/>
          </w:tcPr>
          <w:p w:rsidR="00472332" w:rsidRDefault="00472332" w:rsidP="00B32871">
            <w:r>
              <w:t>Apply and extend previous understanding of numbers to add and subtract rational numbers.</w:t>
            </w:r>
          </w:p>
          <w:p w:rsidR="00472332" w:rsidRDefault="00472332" w:rsidP="00472332">
            <w:pPr>
              <w:pStyle w:val="ListParagraph"/>
              <w:numPr>
                <w:ilvl w:val="0"/>
                <w:numId w:val="36"/>
              </w:numPr>
            </w:pPr>
            <w:r>
              <w:t>Add and subtract rational numbers.</w:t>
            </w:r>
          </w:p>
          <w:p w:rsidR="00472332" w:rsidRDefault="00472332" w:rsidP="00472332">
            <w:pPr>
              <w:pStyle w:val="ListParagraph"/>
              <w:numPr>
                <w:ilvl w:val="0"/>
                <w:numId w:val="36"/>
              </w:numPr>
            </w:pPr>
            <w:r>
              <w:t>Represent addition and subtraction on a horizontal or vertical number line.</w:t>
            </w:r>
          </w:p>
          <w:p w:rsidR="00472332" w:rsidRDefault="00472332" w:rsidP="00472332">
            <w:pPr>
              <w:pStyle w:val="ListParagraph"/>
              <w:numPr>
                <w:ilvl w:val="0"/>
                <w:numId w:val="36"/>
              </w:numPr>
            </w:pPr>
            <w:r>
              <w:t>Describe situations and show that a number and its opposite have a sum of 0 (additive inverses).</w:t>
            </w:r>
          </w:p>
          <w:p w:rsidR="00472332" w:rsidRDefault="00472332" w:rsidP="00472332">
            <w:pPr>
              <w:pStyle w:val="ListParagraph"/>
              <w:numPr>
                <w:ilvl w:val="0"/>
                <w:numId w:val="36"/>
              </w:numPr>
            </w:pPr>
            <w:r>
              <w:t>Understand subtraction of rational numbers as adding the additive inverse.</w:t>
            </w:r>
          </w:p>
          <w:p w:rsidR="00472332" w:rsidRDefault="00472332" w:rsidP="00472332">
            <w:pPr>
              <w:pStyle w:val="ListParagraph"/>
              <w:numPr>
                <w:ilvl w:val="0"/>
                <w:numId w:val="36"/>
              </w:numPr>
            </w:pPr>
            <w:r>
              <w:t>Determine the distance between two rational numbers on the number line is the absolute value of their difference.</w:t>
            </w:r>
          </w:p>
          <w:p w:rsidR="00472332" w:rsidRDefault="00472332" w:rsidP="00472332">
            <w:pPr>
              <w:pStyle w:val="ListParagraph"/>
              <w:numPr>
                <w:ilvl w:val="0"/>
                <w:numId w:val="36"/>
              </w:numPr>
            </w:pPr>
            <w:r>
              <w:t>Interpret sums and differences of rational numbers.</w:t>
            </w:r>
          </w:p>
        </w:tc>
        <w:tc>
          <w:tcPr>
            <w:tcW w:w="1463" w:type="dxa"/>
          </w:tcPr>
          <w:p w:rsidR="00472332" w:rsidRPr="00A040C6" w:rsidRDefault="00472332" w:rsidP="00B32871">
            <w:pPr>
              <w:contextualSpacing/>
              <w:rPr>
                <w:b/>
              </w:rPr>
            </w:pPr>
            <w:r w:rsidRPr="00A040C6">
              <w:rPr>
                <w:b/>
              </w:rPr>
              <w:t>EE.7.NS.1</w:t>
            </w:r>
          </w:p>
        </w:tc>
        <w:tc>
          <w:tcPr>
            <w:tcW w:w="3541" w:type="dxa"/>
          </w:tcPr>
          <w:p w:rsidR="00472332" w:rsidRDefault="00472332" w:rsidP="00B32871">
            <w:pPr>
              <w:contextualSpacing/>
            </w:pPr>
            <w:r>
              <w:t>Add fractions with like denominators (halves, thirds, fourths, and tenths) with sums less than or equal to one.</w:t>
            </w:r>
          </w:p>
        </w:tc>
        <w:tc>
          <w:tcPr>
            <w:tcW w:w="4722" w:type="dxa"/>
          </w:tcPr>
          <w:p w:rsidR="00472332" w:rsidRDefault="00472332" w:rsidP="00B32871">
            <w:pPr>
              <w:contextualSpacing/>
              <w:rPr>
                <w:b/>
              </w:rPr>
            </w:pPr>
            <w:r>
              <w:rPr>
                <w:b/>
              </w:rPr>
              <w:t>Initial Precursor:</w:t>
            </w:r>
          </w:p>
          <w:p w:rsidR="00472332" w:rsidRDefault="00472332" w:rsidP="00472332">
            <w:pPr>
              <w:pStyle w:val="ListParagraph"/>
              <w:numPr>
                <w:ilvl w:val="0"/>
                <w:numId w:val="48"/>
              </w:numPr>
            </w:pPr>
            <w:r>
              <w:t>Recognize separateness.</w:t>
            </w:r>
          </w:p>
          <w:p w:rsidR="00472332" w:rsidRDefault="00472332" w:rsidP="00472332">
            <w:pPr>
              <w:pStyle w:val="ListParagraph"/>
              <w:numPr>
                <w:ilvl w:val="0"/>
                <w:numId w:val="48"/>
              </w:numPr>
            </w:pPr>
            <w:r>
              <w:t>Recognize subset.</w:t>
            </w:r>
          </w:p>
          <w:p w:rsidR="00472332" w:rsidRDefault="00472332" w:rsidP="00B32871">
            <w:pPr>
              <w:contextualSpacing/>
              <w:rPr>
                <w:b/>
              </w:rPr>
            </w:pPr>
            <w:r>
              <w:rPr>
                <w:b/>
              </w:rPr>
              <w:t>Distal Precursor:</w:t>
            </w:r>
          </w:p>
          <w:p w:rsidR="00472332" w:rsidRDefault="00472332" w:rsidP="00472332">
            <w:pPr>
              <w:pStyle w:val="ListParagraph"/>
              <w:numPr>
                <w:ilvl w:val="0"/>
                <w:numId w:val="48"/>
              </w:numPr>
            </w:pPr>
            <w:r>
              <w:t>Recognize parts of a given whole or a unit.</w:t>
            </w:r>
          </w:p>
          <w:p w:rsidR="00472332" w:rsidRDefault="00472332" w:rsidP="00B32871">
            <w:pPr>
              <w:contextualSpacing/>
              <w:rPr>
                <w:b/>
              </w:rPr>
            </w:pPr>
            <w:r>
              <w:rPr>
                <w:b/>
              </w:rPr>
              <w:t>Proximal Precursor:</w:t>
            </w:r>
          </w:p>
          <w:p w:rsidR="00472332" w:rsidRDefault="00472332" w:rsidP="00472332">
            <w:pPr>
              <w:pStyle w:val="ListParagraph"/>
              <w:numPr>
                <w:ilvl w:val="0"/>
                <w:numId w:val="48"/>
              </w:numPr>
            </w:pPr>
            <w:r>
              <w:t>Explain the concept of addition and subtraction of fractions.</w:t>
            </w:r>
          </w:p>
          <w:p w:rsidR="00472332" w:rsidRDefault="00472332" w:rsidP="00472332">
            <w:pPr>
              <w:pStyle w:val="ListParagraph"/>
              <w:numPr>
                <w:ilvl w:val="0"/>
                <w:numId w:val="48"/>
              </w:numPr>
            </w:pPr>
            <w:r>
              <w:t>Decompose a fraction into a sum of unit fraction with the same denominator.</w:t>
            </w:r>
          </w:p>
          <w:p w:rsidR="00472332" w:rsidRDefault="00472332" w:rsidP="00B32871">
            <w:pPr>
              <w:contextualSpacing/>
              <w:rPr>
                <w:b/>
              </w:rPr>
            </w:pPr>
            <w:r>
              <w:rPr>
                <w:b/>
              </w:rPr>
              <w:t>Target:</w:t>
            </w:r>
          </w:p>
          <w:p w:rsidR="00472332" w:rsidRDefault="00472332" w:rsidP="00472332">
            <w:pPr>
              <w:pStyle w:val="ListParagraph"/>
              <w:numPr>
                <w:ilvl w:val="0"/>
                <w:numId w:val="48"/>
              </w:numPr>
            </w:pPr>
            <w:r>
              <w:t>Add fractions with common denominators.</w:t>
            </w:r>
          </w:p>
          <w:p w:rsidR="00472332" w:rsidRPr="00700EC8" w:rsidRDefault="00472332" w:rsidP="00B32871">
            <w:r w:rsidRPr="00700EC8">
              <w:rPr>
                <w:b/>
              </w:rPr>
              <w:t>Successor:</w:t>
            </w:r>
          </w:p>
          <w:p w:rsidR="00472332" w:rsidRPr="00700EC8" w:rsidRDefault="00472332" w:rsidP="00472332">
            <w:pPr>
              <w:pStyle w:val="ListParagraph"/>
              <w:numPr>
                <w:ilvl w:val="0"/>
                <w:numId w:val="48"/>
              </w:numPr>
            </w:pPr>
            <w:r>
              <w:t>Add or subtract fractions with denominators of 10 and 100.</w:t>
            </w:r>
            <w:r w:rsidRPr="00700EC8">
              <w:rPr>
                <w:b/>
              </w:rPr>
              <w:br/>
            </w:r>
          </w:p>
          <w:p w:rsidR="00472332" w:rsidRPr="00700EC8" w:rsidRDefault="00472332" w:rsidP="00B32871">
            <w:pPr>
              <w:ind w:firstLine="720"/>
            </w:pPr>
          </w:p>
        </w:tc>
      </w:tr>
    </w:tbl>
    <w:p w:rsidR="00472332" w:rsidRDefault="00472332" w:rsidP="00472332">
      <w:r>
        <w:br w:type="page"/>
      </w:r>
    </w:p>
    <w:tbl>
      <w:tblPr>
        <w:tblStyle w:val="TableGrid"/>
        <w:tblW w:w="0" w:type="auto"/>
        <w:tblLook w:val="04A0" w:firstRow="1" w:lastRow="0" w:firstColumn="1" w:lastColumn="0" w:noHBand="0" w:noVBand="1"/>
      </w:tblPr>
      <w:tblGrid>
        <w:gridCol w:w="1191"/>
        <w:gridCol w:w="3699"/>
        <w:gridCol w:w="1463"/>
        <w:gridCol w:w="3541"/>
        <w:gridCol w:w="4722"/>
      </w:tblGrid>
      <w:tr w:rsidR="00472332" w:rsidTr="00B32871">
        <w:trPr>
          <w:trHeight w:val="120"/>
        </w:trPr>
        <w:tc>
          <w:tcPr>
            <w:tcW w:w="1191" w:type="dxa"/>
            <w:vMerge w:val="restart"/>
          </w:tcPr>
          <w:p w:rsidR="00472332" w:rsidRDefault="00472332" w:rsidP="00B32871">
            <w:pPr>
              <w:contextualSpacing/>
            </w:pPr>
            <w:r>
              <w:lastRenderedPageBreak/>
              <w:t>7.NS.A.2</w:t>
            </w:r>
          </w:p>
        </w:tc>
        <w:tc>
          <w:tcPr>
            <w:tcW w:w="3699" w:type="dxa"/>
          </w:tcPr>
          <w:p w:rsidR="00472332" w:rsidRDefault="00472332" w:rsidP="00B32871">
            <w:r>
              <w:t>Apply and extend previous understandings of numbers to multiply and divide rational numbers.</w:t>
            </w:r>
          </w:p>
        </w:tc>
        <w:tc>
          <w:tcPr>
            <w:tcW w:w="1463" w:type="dxa"/>
          </w:tcPr>
          <w:p w:rsidR="00472332" w:rsidRPr="00A040C6" w:rsidRDefault="00472332" w:rsidP="00B32871">
            <w:pPr>
              <w:contextualSpacing/>
              <w:rPr>
                <w:b/>
              </w:rPr>
            </w:pPr>
            <w:r w:rsidRPr="00A040C6">
              <w:rPr>
                <w:b/>
              </w:rPr>
              <w:t>EE.7.NS.2</w:t>
            </w:r>
          </w:p>
        </w:tc>
        <w:tc>
          <w:tcPr>
            <w:tcW w:w="3541" w:type="dxa"/>
          </w:tcPr>
          <w:p w:rsidR="00472332" w:rsidRDefault="00472332" w:rsidP="00B32871">
            <w:pPr>
              <w:contextualSpacing/>
            </w:pPr>
            <w:r>
              <w:t>Not applicable.</w:t>
            </w:r>
          </w:p>
        </w:tc>
        <w:tc>
          <w:tcPr>
            <w:tcW w:w="4722" w:type="dxa"/>
          </w:tcPr>
          <w:p w:rsidR="00472332" w:rsidRDefault="00472332" w:rsidP="00B32871">
            <w:pPr>
              <w:contextualSpacing/>
            </w:pPr>
            <w:r>
              <w:t>Not applicable.</w:t>
            </w:r>
          </w:p>
        </w:tc>
      </w:tr>
      <w:tr w:rsidR="00472332" w:rsidTr="00B32871">
        <w:trPr>
          <w:trHeight w:val="120"/>
        </w:trPr>
        <w:tc>
          <w:tcPr>
            <w:tcW w:w="1191" w:type="dxa"/>
            <w:vMerge/>
          </w:tcPr>
          <w:p w:rsidR="00472332" w:rsidRDefault="00472332" w:rsidP="00B32871">
            <w:pPr>
              <w:contextualSpacing/>
            </w:pPr>
          </w:p>
        </w:tc>
        <w:tc>
          <w:tcPr>
            <w:tcW w:w="3699" w:type="dxa"/>
          </w:tcPr>
          <w:p w:rsidR="00472332" w:rsidRDefault="00472332" w:rsidP="00472332">
            <w:pPr>
              <w:pStyle w:val="ListParagraph"/>
              <w:numPr>
                <w:ilvl w:val="0"/>
                <w:numId w:val="37"/>
              </w:numPr>
            </w:pPr>
            <w:r>
              <w:t>Multiply and divide rational numbers.</w:t>
            </w:r>
          </w:p>
        </w:tc>
        <w:tc>
          <w:tcPr>
            <w:tcW w:w="1463" w:type="dxa"/>
            <w:vMerge w:val="restart"/>
          </w:tcPr>
          <w:p w:rsidR="00472332" w:rsidRPr="00A040C6" w:rsidRDefault="00472332" w:rsidP="00B32871">
            <w:pPr>
              <w:contextualSpacing/>
              <w:rPr>
                <w:b/>
              </w:rPr>
            </w:pPr>
            <w:r w:rsidRPr="00A040C6">
              <w:rPr>
                <w:b/>
              </w:rPr>
              <w:t>EE.7.NS.2.a</w:t>
            </w:r>
          </w:p>
        </w:tc>
        <w:tc>
          <w:tcPr>
            <w:tcW w:w="3541" w:type="dxa"/>
            <w:vMerge w:val="restart"/>
          </w:tcPr>
          <w:p w:rsidR="00472332" w:rsidRDefault="00472332" w:rsidP="00B32871">
            <w:pPr>
              <w:contextualSpacing/>
            </w:pPr>
            <w:r>
              <w:t>Solve multiplication problems with products to 100.</w:t>
            </w:r>
          </w:p>
        </w:tc>
        <w:tc>
          <w:tcPr>
            <w:tcW w:w="4722" w:type="dxa"/>
            <w:vMerge w:val="restart"/>
          </w:tcPr>
          <w:p w:rsidR="00472332" w:rsidRDefault="00472332" w:rsidP="00B32871">
            <w:pPr>
              <w:contextualSpacing/>
              <w:rPr>
                <w:b/>
              </w:rPr>
            </w:pPr>
            <w:r>
              <w:rPr>
                <w:b/>
              </w:rPr>
              <w:t>Initial Precursor:</w:t>
            </w:r>
          </w:p>
          <w:p w:rsidR="00472332" w:rsidRDefault="00472332" w:rsidP="00472332">
            <w:pPr>
              <w:pStyle w:val="ListParagraph"/>
              <w:numPr>
                <w:ilvl w:val="0"/>
                <w:numId w:val="48"/>
              </w:numPr>
            </w:pPr>
            <w:r>
              <w:t>Recognize separateness.</w:t>
            </w:r>
          </w:p>
          <w:p w:rsidR="00472332" w:rsidRDefault="00472332" w:rsidP="00472332">
            <w:pPr>
              <w:pStyle w:val="ListParagraph"/>
              <w:numPr>
                <w:ilvl w:val="0"/>
                <w:numId w:val="48"/>
              </w:numPr>
            </w:pPr>
            <w:r>
              <w:t>Recognize set.</w:t>
            </w:r>
          </w:p>
          <w:p w:rsidR="00472332" w:rsidRDefault="00472332" w:rsidP="00B32871">
            <w:pPr>
              <w:contextualSpacing/>
              <w:rPr>
                <w:b/>
              </w:rPr>
            </w:pPr>
            <w:r>
              <w:rPr>
                <w:b/>
              </w:rPr>
              <w:t>Distal Precursor:</w:t>
            </w:r>
          </w:p>
          <w:p w:rsidR="00472332" w:rsidRDefault="00472332" w:rsidP="00472332">
            <w:pPr>
              <w:pStyle w:val="ListParagraph"/>
              <w:numPr>
                <w:ilvl w:val="0"/>
                <w:numId w:val="48"/>
              </w:numPr>
            </w:pPr>
            <w:r>
              <w:t>Solve repeated addition problems.</w:t>
            </w:r>
          </w:p>
          <w:p w:rsidR="00472332" w:rsidRDefault="00472332" w:rsidP="00472332">
            <w:pPr>
              <w:pStyle w:val="ListParagraph"/>
              <w:numPr>
                <w:ilvl w:val="0"/>
                <w:numId w:val="48"/>
              </w:numPr>
            </w:pPr>
            <w:r>
              <w:t>Represent repeated addition with an equation.</w:t>
            </w:r>
          </w:p>
          <w:p w:rsidR="00472332" w:rsidRDefault="00472332" w:rsidP="00472332">
            <w:pPr>
              <w:pStyle w:val="ListParagraph"/>
              <w:numPr>
                <w:ilvl w:val="0"/>
                <w:numId w:val="48"/>
              </w:numPr>
            </w:pPr>
            <w:r>
              <w:t>Explain repeated addition.</w:t>
            </w:r>
          </w:p>
          <w:p w:rsidR="00472332" w:rsidRDefault="00472332" w:rsidP="00B32871">
            <w:pPr>
              <w:contextualSpacing/>
              <w:rPr>
                <w:b/>
              </w:rPr>
            </w:pPr>
            <w:r>
              <w:rPr>
                <w:b/>
              </w:rPr>
              <w:t>Proximal Precursor:</w:t>
            </w:r>
          </w:p>
          <w:p w:rsidR="00472332" w:rsidRDefault="00472332" w:rsidP="00472332">
            <w:pPr>
              <w:pStyle w:val="ListParagraph"/>
              <w:numPr>
                <w:ilvl w:val="0"/>
                <w:numId w:val="48"/>
              </w:numPr>
            </w:pPr>
            <w:r>
              <w:t>Demonstrate the concept of multiplication.</w:t>
            </w:r>
          </w:p>
          <w:p w:rsidR="00472332" w:rsidRDefault="00472332" w:rsidP="00B32871">
            <w:pPr>
              <w:contextualSpacing/>
              <w:rPr>
                <w:b/>
              </w:rPr>
            </w:pPr>
            <w:r>
              <w:rPr>
                <w:b/>
              </w:rPr>
              <w:t>Target:</w:t>
            </w:r>
          </w:p>
          <w:p w:rsidR="00472332" w:rsidRDefault="00472332" w:rsidP="00472332">
            <w:pPr>
              <w:pStyle w:val="ListParagraph"/>
              <w:numPr>
                <w:ilvl w:val="0"/>
                <w:numId w:val="48"/>
              </w:numPr>
            </w:pPr>
            <w:r>
              <w:t>Multiply by 1, 2, 3, 4, 5, 6, 7, 8, 9, and/or 10.</w:t>
            </w:r>
          </w:p>
          <w:p w:rsidR="00472332" w:rsidRDefault="00472332" w:rsidP="00B32871">
            <w:pPr>
              <w:contextualSpacing/>
              <w:rPr>
                <w:b/>
              </w:rPr>
            </w:pPr>
            <w:r>
              <w:rPr>
                <w:b/>
              </w:rPr>
              <w:t>Successor:</w:t>
            </w:r>
          </w:p>
          <w:p w:rsidR="00472332" w:rsidRDefault="00472332" w:rsidP="00472332">
            <w:pPr>
              <w:pStyle w:val="ListParagraph"/>
              <w:numPr>
                <w:ilvl w:val="0"/>
                <w:numId w:val="48"/>
              </w:numPr>
            </w:pPr>
            <w:r>
              <w:t>Divide by 1, 2, 3, 4, 5, 6, 7, 8, 9, and/or 10.</w:t>
            </w:r>
          </w:p>
          <w:p w:rsidR="00472332" w:rsidRPr="00700EC8" w:rsidRDefault="00472332" w:rsidP="00472332">
            <w:pPr>
              <w:pStyle w:val="ListParagraph"/>
              <w:numPr>
                <w:ilvl w:val="0"/>
                <w:numId w:val="48"/>
              </w:numPr>
            </w:pPr>
            <w:r>
              <w:t>Apply the relationship between multiplication and division.</w:t>
            </w:r>
          </w:p>
        </w:tc>
      </w:tr>
      <w:tr w:rsidR="00472332" w:rsidTr="00B32871">
        <w:trPr>
          <w:trHeight w:val="120"/>
        </w:trPr>
        <w:tc>
          <w:tcPr>
            <w:tcW w:w="1191" w:type="dxa"/>
            <w:vMerge/>
          </w:tcPr>
          <w:p w:rsidR="00472332" w:rsidRDefault="00472332" w:rsidP="00B32871">
            <w:pPr>
              <w:contextualSpacing/>
            </w:pPr>
          </w:p>
        </w:tc>
        <w:tc>
          <w:tcPr>
            <w:tcW w:w="3699" w:type="dxa"/>
          </w:tcPr>
          <w:p w:rsidR="00472332" w:rsidRDefault="00472332" w:rsidP="00472332">
            <w:pPr>
              <w:pStyle w:val="ListParagraph"/>
              <w:numPr>
                <w:ilvl w:val="0"/>
                <w:numId w:val="37"/>
              </w:numPr>
            </w:pPr>
            <w:r>
              <w:t>Determine that a number and its reciprocal have a product of 1 (multiplicative inverse).</w:t>
            </w:r>
          </w:p>
        </w:tc>
        <w:tc>
          <w:tcPr>
            <w:tcW w:w="1463" w:type="dxa"/>
            <w:vMerge/>
          </w:tcPr>
          <w:p w:rsidR="00472332" w:rsidRPr="00A040C6" w:rsidRDefault="00472332" w:rsidP="00B32871">
            <w:pPr>
              <w:contextualSpacing/>
              <w:rPr>
                <w:b/>
              </w:rPr>
            </w:pPr>
          </w:p>
        </w:tc>
        <w:tc>
          <w:tcPr>
            <w:tcW w:w="3541" w:type="dxa"/>
            <w:vMerge/>
          </w:tcPr>
          <w:p w:rsidR="00472332" w:rsidRDefault="00472332" w:rsidP="00B32871">
            <w:pPr>
              <w:contextualSpacing/>
            </w:pPr>
          </w:p>
        </w:tc>
        <w:tc>
          <w:tcPr>
            <w:tcW w:w="4722" w:type="dxa"/>
            <w:vMerge/>
          </w:tcPr>
          <w:p w:rsidR="00472332" w:rsidRDefault="00472332" w:rsidP="00B32871">
            <w:pPr>
              <w:contextualSpacing/>
            </w:pPr>
          </w:p>
        </w:tc>
      </w:tr>
      <w:tr w:rsidR="00472332" w:rsidTr="00B32871">
        <w:trPr>
          <w:trHeight w:val="120"/>
        </w:trPr>
        <w:tc>
          <w:tcPr>
            <w:tcW w:w="1191" w:type="dxa"/>
            <w:vMerge/>
          </w:tcPr>
          <w:p w:rsidR="00472332" w:rsidRDefault="00472332" w:rsidP="00B32871">
            <w:pPr>
              <w:contextualSpacing/>
            </w:pPr>
          </w:p>
        </w:tc>
        <w:tc>
          <w:tcPr>
            <w:tcW w:w="3699" w:type="dxa"/>
          </w:tcPr>
          <w:p w:rsidR="00472332" w:rsidRDefault="00472332" w:rsidP="00472332">
            <w:pPr>
              <w:pStyle w:val="ListParagraph"/>
              <w:numPr>
                <w:ilvl w:val="0"/>
                <w:numId w:val="37"/>
              </w:numPr>
            </w:pPr>
            <w:r>
              <w:t>Understand that every quotient of integers (with non-zero divisor) is a rational number.</w:t>
            </w:r>
          </w:p>
        </w:tc>
        <w:tc>
          <w:tcPr>
            <w:tcW w:w="1463" w:type="dxa"/>
            <w:vMerge w:val="restart"/>
          </w:tcPr>
          <w:p w:rsidR="00472332" w:rsidRPr="00A040C6" w:rsidRDefault="00472332" w:rsidP="00B32871">
            <w:pPr>
              <w:contextualSpacing/>
              <w:rPr>
                <w:b/>
              </w:rPr>
            </w:pPr>
            <w:r w:rsidRPr="00A040C6">
              <w:rPr>
                <w:b/>
              </w:rPr>
              <w:t>EE.7.NS.2.b</w:t>
            </w:r>
          </w:p>
        </w:tc>
        <w:tc>
          <w:tcPr>
            <w:tcW w:w="3541" w:type="dxa"/>
            <w:vMerge w:val="restart"/>
          </w:tcPr>
          <w:p w:rsidR="00472332" w:rsidRDefault="00472332" w:rsidP="00B32871">
            <w:pPr>
              <w:contextualSpacing/>
            </w:pPr>
            <w:r>
              <w:t>Solve division problems with divisors up to five and also with a divisor of 10 without remainders.</w:t>
            </w:r>
          </w:p>
        </w:tc>
        <w:tc>
          <w:tcPr>
            <w:tcW w:w="4722" w:type="dxa"/>
            <w:vMerge w:val="restart"/>
          </w:tcPr>
          <w:p w:rsidR="00472332" w:rsidRDefault="00472332" w:rsidP="00B32871">
            <w:pPr>
              <w:contextualSpacing/>
            </w:pPr>
            <w:r>
              <w:rPr>
                <w:b/>
              </w:rPr>
              <w:t>Initial Precursor:</w:t>
            </w:r>
          </w:p>
          <w:p w:rsidR="00472332" w:rsidRDefault="00472332" w:rsidP="00472332">
            <w:pPr>
              <w:pStyle w:val="ListParagraph"/>
              <w:numPr>
                <w:ilvl w:val="0"/>
                <w:numId w:val="48"/>
              </w:numPr>
            </w:pPr>
            <w:r>
              <w:t>Recognize subset.</w:t>
            </w:r>
          </w:p>
          <w:p w:rsidR="00472332" w:rsidRDefault="00472332" w:rsidP="00472332">
            <w:pPr>
              <w:pStyle w:val="ListParagraph"/>
              <w:numPr>
                <w:ilvl w:val="0"/>
                <w:numId w:val="48"/>
              </w:numPr>
            </w:pPr>
            <w:r>
              <w:t>Recognize set.</w:t>
            </w:r>
          </w:p>
          <w:p w:rsidR="00472332" w:rsidRDefault="00472332" w:rsidP="00472332">
            <w:pPr>
              <w:pStyle w:val="ListParagraph"/>
              <w:numPr>
                <w:ilvl w:val="0"/>
                <w:numId w:val="48"/>
              </w:numPr>
            </w:pPr>
            <w:r>
              <w:t>Recognize separateness.</w:t>
            </w:r>
          </w:p>
          <w:p w:rsidR="00472332" w:rsidRDefault="00472332" w:rsidP="00B32871">
            <w:r>
              <w:rPr>
                <w:b/>
              </w:rPr>
              <w:t>Distal Precursor:</w:t>
            </w:r>
          </w:p>
          <w:p w:rsidR="00472332" w:rsidRDefault="00472332" w:rsidP="00472332">
            <w:pPr>
              <w:pStyle w:val="ListParagraph"/>
              <w:numPr>
                <w:ilvl w:val="0"/>
                <w:numId w:val="48"/>
              </w:numPr>
            </w:pPr>
            <w:r>
              <w:t>Solve repeated subtraction problems.</w:t>
            </w:r>
          </w:p>
          <w:p w:rsidR="00472332" w:rsidRDefault="00472332" w:rsidP="00472332">
            <w:pPr>
              <w:pStyle w:val="ListParagraph"/>
              <w:numPr>
                <w:ilvl w:val="0"/>
                <w:numId w:val="48"/>
              </w:numPr>
            </w:pPr>
            <w:r>
              <w:t>Represent repeated subtraction with an equation.</w:t>
            </w:r>
          </w:p>
          <w:p w:rsidR="00472332" w:rsidRDefault="00472332" w:rsidP="00472332">
            <w:pPr>
              <w:pStyle w:val="ListParagraph"/>
              <w:numPr>
                <w:ilvl w:val="0"/>
                <w:numId w:val="48"/>
              </w:numPr>
            </w:pPr>
            <w:r>
              <w:t>Explain repeated subtraction.</w:t>
            </w:r>
          </w:p>
          <w:p w:rsidR="00472332" w:rsidRDefault="00472332" w:rsidP="00B32871">
            <w:r>
              <w:rPr>
                <w:b/>
              </w:rPr>
              <w:t>Proximal Precursor:</w:t>
            </w:r>
          </w:p>
          <w:p w:rsidR="00472332" w:rsidRDefault="00472332" w:rsidP="00472332">
            <w:pPr>
              <w:pStyle w:val="ListParagraph"/>
              <w:numPr>
                <w:ilvl w:val="0"/>
                <w:numId w:val="48"/>
              </w:numPr>
            </w:pPr>
            <w:r>
              <w:t>Demonstrate the concept of division.</w:t>
            </w:r>
          </w:p>
          <w:p w:rsidR="00472332" w:rsidRDefault="00472332" w:rsidP="00B32871">
            <w:r>
              <w:rPr>
                <w:b/>
              </w:rPr>
              <w:t>Target:</w:t>
            </w:r>
          </w:p>
          <w:p w:rsidR="00472332" w:rsidRDefault="00472332" w:rsidP="00472332">
            <w:pPr>
              <w:pStyle w:val="ListParagraph"/>
              <w:numPr>
                <w:ilvl w:val="0"/>
                <w:numId w:val="48"/>
              </w:numPr>
            </w:pPr>
            <w:r>
              <w:t>Divide by 1, 2, 3, 4, 5, and/or 10.</w:t>
            </w:r>
          </w:p>
          <w:p w:rsidR="00472332" w:rsidRDefault="00472332" w:rsidP="00B32871">
            <w:r>
              <w:rPr>
                <w:b/>
              </w:rPr>
              <w:t>Successor:</w:t>
            </w:r>
          </w:p>
          <w:p w:rsidR="00472332" w:rsidRPr="000B30A5" w:rsidRDefault="00472332" w:rsidP="00472332">
            <w:pPr>
              <w:pStyle w:val="ListParagraph"/>
              <w:numPr>
                <w:ilvl w:val="0"/>
                <w:numId w:val="48"/>
              </w:numPr>
            </w:pPr>
            <w:r>
              <w:t>Explain the relationship between multiplication and division.</w:t>
            </w:r>
          </w:p>
        </w:tc>
      </w:tr>
      <w:tr w:rsidR="00472332" w:rsidTr="00B32871">
        <w:trPr>
          <w:trHeight w:val="120"/>
        </w:trPr>
        <w:tc>
          <w:tcPr>
            <w:tcW w:w="1191" w:type="dxa"/>
            <w:vMerge/>
          </w:tcPr>
          <w:p w:rsidR="00472332" w:rsidRDefault="00472332" w:rsidP="00B32871">
            <w:pPr>
              <w:contextualSpacing/>
            </w:pPr>
          </w:p>
        </w:tc>
        <w:tc>
          <w:tcPr>
            <w:tcW w:w="3699" w:type="dxa"/>
          </w:tcPr>
          <w:p w:rsidR="00472332" w:rsidRDefault="00472332" w:rsidP="00472332">
            <w:pPr>
              <w:pStyle w:val="ListParagraph"/>
              <w:numPr>
                <w:ilvl w:val="0"/>
                <w:numId w:val="37"/>
              </w:numPr>
            </w:pPr>
            <w:r>
              <w:t>Convert a rational number to a decimal.</w:t>
            </w:r>
          </w:p>
        </w:tc>
        <w:tc>
          <w:tcPr>
            <w:tcW w:w="1463" w:type="dxa"/>
            <w:vMerge/>
          </w:tcPr>
          <w:p w:rsidR="00472332" w:rsidRDefault="00472332" w:rsidP="00B32871">
            <w:pPr>
              <w:contextualSpacing/>
            </w:pPr>
          </w:p>
        </w:tc>
        <w:tc>
          <w:tcPr>
            <w:tcW w:w="3541" w:type="dxa"/>
            <w:vMerge/>
          </w:tcPr>
          <w:p w:rsidR="00472332" w:rsidRDefault="00472332" w:rsidP="00B32871">
            <w:pPr>
              <w:contextualSpacing/>
            </w:pPr>
          </w:p>
        </w:tc>
        <w:tc>
          <w:tcPr>
            <w:tcW w:w="4722" w:type="dxa"/>
            <w:vMerge/>
          </w:tcPr>
          <w:p w:rsidR="00472332" w:rsidRDefault="00472332" w:rsidP="00B32871">
            <w:pPr>
              <w:contextualSpacing/>
            </w:pPr>
          </w:p>
        </w:tc>
      </w:tr>
    </w:tbl>
    <w:p w:rsidR="00472332" w:rsidRDefault="00472332" w:rsidP="00472332">
      <w:r>
        <w:br w:type="page"/>
      </w:r>
    </w:p>
    <w:tbl>
      <w:tblPr>
        <w:tblStyle w:val="TableGrid"/>
        <w:tblW w:w="0" w:type="auto"/>
        <w:tblLook w:val="04A0" w:firstRow="1" w:lastRow="0" w:firstColumn="1" w:lastColumn="0" w:noHBand="0" w:noVBand="1"/>
      </w:tblPr>
      <w:tblGrid>
        <w:gridCol w:w="1191"/>
        <w:gridCol w:w="3699"/>
        <w:gridCol w:w="1463"/>
        <w:gridCol w:w="3541"/>
        <w:gridCol w:w="4722"/>
      </w:tblGrid>
      <w:tr w:rsidR="00472332" w:rsidTr="00B32871">
        <w:trPr>
          <w:trHeight w:val="120"/>
        </w:trPr>
        <w:tc>
          <w:tcPr>
            <w:tcW w:w="1191" w:type="dxa"/>
            <w:vMerge w:val="restart"/>
          </w:tcPr>
          <w:p w:rsidR="00472332" w:rsidRDefault="00472332" w:rsidP="00B32871">
            <w:pPr>
              <w:contextualSpacing/>
            </w:pPr>
          </w:p>
        </w:tc>
        <w:tc>
          <w:tcPr>
            <w:tcW w:w="3699" w:type="dxa"/>
          </w:tcPr>
          <w:p w:rsidR="00472332" w:rsidRDefault="00472332" w:rsidP="00472332">
            <w:pPr>
              <w:pStyle w:val="ListParagraph"/>
              <w:numPr>
                <w:ilvl w:val="0"/>
                <w:numId w:val="37"/>
              </w:numPr>
            </w:pPr>
            <w:r>
              <w:t>Understand that all rational numbers can be written as fractions or decimal numbers that terminate or repeat.</w:t>
            </w:r>
          </w:p>
        </w:tc>
        <w:tc>
          <w:tcPr>
            <w:tcW w:w="1463" w:type="dxa"/>
            <w:vMerge w:val="restart"/>
          </w:tcPr>
          <w:p w:rsidR="00472332" w:rsidRPr="00A040C6" w:rsidRDefault="00472332" w:rsidP="00B32871">
            <w:pPr>
              <w:contextualSpacing/>
              <w:rPr>
                <w:b/>
              </w:rPr>
            </w:pPr>
            <w:r w:rsidRPr="00A040C6">
              <w:rPr>
                <w:b/>
              </w:rPr>
              <w:t>EE.7.NS.2.c-d</w:t>
            </w:r>
          </w:p>
        </w:tc>
        <w:tc>
          <w:tcPr>
            <w:tcW w:w="3541" w:type="dxa"/>
            <w:vMerge w:val="restart"/>
          </w:tcPr>
          <w:p w:rsidR="00472332" w:rsidRDefault="00472332" w:rsidP="00B32871">
            <w:pPr>
              <w:contextualSpacing/>
            </w:pPr>
            <w:r>
              <w:t>Express a fraction with a denominator of 10 as a decimal.</w:t>
            </w:r>
          </w:p>
        </w:tc>
        <w:tc>
          <w:tcPr>
            <w:tcW w:w="4722" w:type="dxa"/>
            <w:vMerge w:val="restart"/>
          </w:tcPr>
          <w:p w:rsidR="00472332" w:rsidRDefault="00472332" w:rsidP="00B32871">
            <w:pPr>
              <w:contextualSpacing/>
              <w:rPr>
                <w:b/>
              </w:rPr>
            </w:pPr>
            <w:r>
              <w:rPr>
                <w:b/>
              </w:rPr>
              <w:t xml:space="preserve">Initial Precursor: </w:t>
            </w:r>
          </w:p>
          <w:p w:rsidR="00472332" w:rsidRDefault="00472332" w:rsidP="00472332">
            <w:pPr>
              <w:pStyle w:val="ListParagraph"/>
              <w:numPr>
                <w:ilvl w:val="0"/>
                <w:numId w:val="48"/>
              </w:numPr>
            </w:pPr>
            <w:r>
              <w:t>Recognize separateness.</w:t>
            </w:r>
          </w:p>
          <w:p w:rsidR="00472332" w:rsidRDefault="00472332" w:rsidP="00472332">
            <w:pPr>
              <w:pStyle w:val="ListParagraph"/>
              <w:numPr>
                <w:ilvl w:val="0"/>
                <w:numId w:val="48"/>
              </w:numPr>
            </w:pPr>
            <w:r>
              <w:t>Recognize set.</w:t>
            </w:r>
          </w:p>
          <w:p w:rsidR="00472332" w:rsidRDefault="00472332" w:rsidP="00B32871">
            <w:pPr>
              <w:contextualSpacing/>
              <w:rPr>
                <w:b/>
              </w:rPr>
            </w:pPr>
            <w:r>
              <w:rPr>
                <w:b/>
              </w:rPr>
              <w:t>Distal Precursor:</w:t>
            </w:r>
          </w:p>
          <w:p w:rsidR="00472332" w:rsidRDefault="00472332" w:rsidP="00472332">
            <w:pPr>
              <w:pStyle w:val="ListParagraph"/>
              <w:numPr>
                <w:ilvl w:val="0"/>
                <w:numId w:val="48"/>
              </w:numPr>
            </w:pPr>
            <w:r>
              <w:t>Recognize whole on a set model.</w:t>
            </w:r>
          </w:p>
          <w:p w:rsidR="00472332" w:rsidRDefault="00472332" w:rsidP="00B32871">
            <w:pPr>
              <w:contextualSpacing/>
              <w:rPr>
                <w:b/>
              </w:rPr>
            </w:pPr>
            <w:r>
              <w:rPr>
                <w:b/>
              </w:rPr>
              <w:t>Proximal Precursor:</w:t>
            </w:r>
          </w:p>
          <w:p w:rsidR="00472332" w:rsidRDefault="00472332" w:rsidP="00472332">
            <w:pPr>
              <w:pStyle w:val="ListParagraph"/>
              <w:numPr>
                <w:ilvl w:val="0"/>
                <w:numId w:val="48"/>
              </w:numPr>
            </w:pPr>
            <w:r>
              <w:t>Recognize tenths in a set model.</w:t>
            </w:r>
          </w:p>
          <w:p w:rsidR="00472332" w:rsidRDefault="00472332" w:rsidP="00472332">
            <w:pPr>
              <w:pStyle w:val="ListParagraph"/>
              <w:numPr>
                <w:ilvl w:val="0"/>
                <w:numId w:val="48"/>
              </w:numPr>
            </w:pPr>
            <w:r>
              <w:t>Recognize one tenth in a set model.</w:t>
            </w:r>
          </w:p>
          <w:p w:rsidR="00472332" w:rsidRDefault="00472332" w:rsidP="00B32871">
            <w:pPr>
              <w:contextualSpacing/>
              <w:rPr>
                <w:b/>
              </w:rPr>
            </w:pPr>
            <w:r>
              <w:rPr>
                <w:b/>
              </w:rPr>
              <w:t>Target:</w:t>
            </w:r>
          </w:p>
          <w:p w:rsidR="00472332" w:rsidRDefault="00472332" w:rsidP="00472332">
            <w:pPr>
              <w:pStyle w:val="ListParagraph"/>
              <w:numPr>
                <w:ilvl w:val="0"/>
                <w:numId w:val="48"/>
              </w:numPr>
            </w:pPr>
            <w:r>
              <w:t>Explain the decimal point.</w:t>
            </w:r>
          </w:p>
          <w:p w:rsidR="00472332" w:rsidRDefault="00472332" w:rsidP="00472332">
            <w:pPr>
              <w:pStyle w:val="ListParagraph"/>
              <w:numPr>
                <w:ilvl w:val="0"/>
                <w:numId w:val="48"/>
              </w:numPr>
            </w:pPr>
            <w:r>
              <w:t>Represent a fraction with a denominator of 10 as a decimal.</w:t>
            </w:r>
          </w:p>
          <w:p w:rsidR="00472332" w:rsidRDefault="00472332" w:rsidP="00B32871">
            <w:pPr>
              <w:contextualSpacing/>
              <w:rPr>
                <w:b/>
              </w:rPr>
            </w:pPr>
            <w:r>
              <w:rPr>
                <w:b/>
              </w:rPr>
              <w:t>Successor:</w:t>
            </w:r>
          </w:p>
          <w:p w:rsidR="00472332" w:rsidRDefault="00472332" w:rsidP="00472332">
            <w:pPr>
              <w:pStyle w:val="ListParagraph"/>
              <w:numPr>
                <w:ilvl w:val="0"/>
                <w:numId w:val="48"/>
              </w:numPr>
            </w:pPr>
            <w:r>
              <w:t>Explain place value for tenths.</w:t>
            </w:r>
          </w:p>
          <w:p w:rsidR="00472332" w:rsidRPr="000B30A5" w:rsidRDefault="00472332" w:rsidP="00472332">
            <w:pPr>
              <w:pStyle w:val="ListParagraph"/>
              <w:numPr>
                <w:ilvl w:val="0"/>
                <w:numId w:val="48"/>
              </w:numPr>
            </w:pPr>
            <w:r>
              <w:t>Compare two decimals to tenths using symbols.</w:t>
            </w:r>
          </w:p>
        </w:tc>
      </w:tr>
      <w:tr w:rsidR="00472332" w:rsidTr="00B32871">
        <w:trPr>
          <w:trHeight w:val="593"/>
        </w:trPr>
        <w:tc>
          <w:tcPr>
            <w:tcW w:w="1191" w:type="dxa"/>
            <w:vMerge/>
          </w:tcPr>
          <w:p w:rsidR="00472332" w:rsidRDefault="00472332" w:rsidP="00B32871">
            <w:pPr>
              <w:contextualSpacing/>
            </w:pPr>
          </w:p>
        </w:tc>
        <w:tc>
          <w:tcPr>
            <w:tcW w:w="3699" w:type="dxa"/>
          </w:tcPr>
          <w:p w:rsidR="00472332" w:rsidRDefault="00472332" w:rsidP="00472332">
            <w:pPr>
              <w:pStyle w:val="ListParagraph"/>
              <w:numPr>
                <w:ilvl w:val="0"/>
                <w:numId w:val="37"/>
              </w:numPr>
            </w:pPr>
            <w:r>
              <w:t>Interpret products and quotients of rational numbers by describing real-world contexts.</w:t>
            </w:r>
          </w:p>
        </w:tc>
        <w:tc>
          <w:tcPr>
            <w:tcW w:w="1463" w:type="dxa"/>
            <w:vMerge/>
          </w:tcPr>
          <w:p w:rsidR="00472332" w:rsidRPr="00A040C6" w:rsidRDefault="00472332" w:rsidP="00B32871">
            <w:pPr>
              <w:contextualSpacing/>
              <w:rPr>
                <w:b/>
              </w:rPr>
            </w:pPr>
          </w:p>
        </w:tc>
        <w:tc>
          <w:tcPr>
            <w:tcW w:w="3541" w:type="dxa"/>
            <w:vMerge/>
          </w:tcPr>
          <w:p w:rsidR="00472332" w:rsidRDefault="00472332" w:rsidP="00B32871">
            <w:pPr>
              <w:contextualSpacing/>
            </w:pPr>
          </w:p>
        </w:tc>
        <w:tc>
          <w:tcPr>
            <w:tcW w:w="4722" w:type="dxa"/>
            <w:vMerge/>
          </w:tcPr>
          <w:p w:rsidR="00472332" w:rsidRDefault="00472332" w:rsidP="00B32871">
            <w:pPr>
              <w:contextualSpacing/>
            </w:pPr>
          </w:p>
        </w:tc>
      </w:tr>
      <w:tr w:rsidR="00472332" w:rsidTr="00911489">
        <w:trPr>
          <w:trHeight w:val="120"/>
        </w:trPr>
        <w:tc>
          <w:tcPr>
            <w:tcW w:w="1191" w:type="dxa"/>
          </w:tcPr>
          <w:p w:rsidR="00472332" w:rsidRDefault="00472332" w:rsidP="00911489">
            <w:pPr>
              <w:contextualSpacing/>
            </w:pPr>
            <w:r>
              <w:t>7.NS.A.3</w:t>
            </w:r>
          </w:p>
        </w:tc>
        <w:tc>
          <w:tcPr>
            <w:tcW w:w="3699" w:type="dxa"/>
          </w:tcPr>
          <w:p w:rsidR="00472332" w:rsidRDefault="00472332" w:rsidP="00911489">
            <w:r>
              <w:t>Solve problems involving the four arithmetic operations with rational numbers.</w:t>
            </w:r>
          </w:p>
        </w:tc>
        <w:tc>
          <w:tcPr>
            <w:tcW w:w="1463" w:type="dxa"/>
          </w:tcPr>
          <w:p w:rsidR="00472332" w:rsidRPr="00A040C6" w:rsidRDefault="00472332" w:rsidP="00B32871">
            <w:pPr>
              <w:contextualSpacing/>
              <w:rPr>
                <w:b/>
              </w:rPr>
            </w:pPr>
            <w:r w:rsidRPr="00A040C6">
              <w:rPr>
                <w:b/>
              </w:rPr>
              <w:t>EE.7.NS.3</w:t>
            </w:r>
          </w:p>
        </w:tc>
        <w:tc>
          <w:tcPr>
            <w:tcW w:w="3541" w:type="dxa"/>
          </w:tcPr>
          <w:p w:rsidR="00472332" w:rsidRDefault="00472332" w:rsidP="00B32871">
            <w:pPr>
              <w:contextualSpacing/>
            </w:pPr>
            <w:r>
              <w:t>Compare quantities represented as decimals in real-world examples to tenths.</w:t>
            </w:r>
          </w:p>
        </w:tc>
        <w:tc>
          <w:tcPr>
            <w:tcW w:w="4722" w:type="dxa"/>
          </w:tcPr>
          <w:p w:rsidR="00472332" w:rsidRDefault="00472332" w:rsidP="00B32871">
            <w:pPr>
              <w:contextualSpacing/>
              <w:rPr>
                <w:b/>
              </w:rPr>
            </w:pPr>
            <w:r>
              <w:rPr>
                <w:b/>
              </w:rPr>
              <w:t>Initial Precursor:</w:t>
            </w:r>
          </w:p>
          <w:p w:rsidR="00472332" w:rsidRDefault="00472332" w:rsidP="00472332">
            <w:pPr>
              <w:pStyle w:val="ListParagraph"/>
              <w:numPr>
                <w:ilvl w:val="0"/>
                <w:numId w:val="48"/>
              </w:numPr>
            </w:pPr>
            <w:r>
              <w:t>Recognize separateness.</w:t>
            </w:r>
          </w:p>
          <w:p w:rsidR="00472332" w:rsidRDefault="00472332" w:rsidP="00472332">
            <w:pPr>
              <w:pStyle w:val="ListParagraph"/>
              <w:numPr>
                <w:ilvl w:val="0"/>
                <w:numId w:val="48"/>
              </w:numPr>
            </w:pPr>
            <w:r>
              <w:t>Recognize set.</w:t>
            </w:r>
          </w:p>
          <w:p w:rsidR="00472332" w:rsidRDefault="00472332" w:rsidP="00472332">
            <w:pPr>
              <w:pStyle w:val="ListParagraph"/>
              <w:numPr>
                <w:ilvl w:val="0"/>
                <w:numId w:val="48"/>
              </w:numPr>
            </w:pPr>
            <w:r>
              <w:t>Recognize subset.</w:t>
            </w:r>
          </w:p>
          <w:p w:rsidR="00472332" w:rsidRDefault="00472332" w:rsidP="00B32871">
            <w:pPr>
              <w:contextualSpacing/>
              <w:rPr>
                <w:b/>
              </w:rPr>
            </w:pPr>
            <w:r>
              <w:rPr>
                <w:b/>
              </w:rPr>
              <w:t xml:space="preserve">Distal Precursor: </w:t>
            </w:r>
          </w:p>
          <w:p w:rsidR="00472332" w:rsidRDefault="00472332" w:rsidP="00472332">
            <w:pPr>
              <w:pStyle w:val="ListParagraph"/>
              <w:numPr>
                <w:ilvl w:val="0"/>
                <w:numId w:val="48"/>
              </w:numPr>
            </w:pPr>
            <w:r>
              <w:t>Recognize one tenth in a set model.</w:t>
            </w:r>
          </w:p>
          <w:p w:rsidR="00472332" w:rsidRDefault="00472332" w:rsidP="00472332">
            <w:pPr>
              <w:pStyle w:val="ListParagraph"/>
              <w:numPr>
                <w:ilvl w:val="0"/>
                <w:numId w:val="48"/>
              </w:numPr>
            </w:pPr>
            <w:r>
              <w:t>Recognize tenths in a set model.</w:t>
            </w:r>
          </w:p>
          <w:p w:rsidR="00472332" w:rsidRDefault="00472332" w:rsidP="00B32871">
            <w:pPr>
              <w:contextualSpacing/>
              <w:rPr>
                <w:b/>
              </w:rPr>
            </w:pPr>
            <w:r>
              <w:rPr>
                <w:b/>
              </w:rPr>
              <w:t>Proximal Precursor:</w:t>
            </w:r>
          </w:p>
          <w:p w:rsidR="00472332" w:rsidRDefault="00472332" w:rsidP="00472332">
            <w:pPr>
              <w:pStyle w:val="ListParagraph"/>
              <w:numPr>
                <w:ilvl w:val="0"/>
                <w:numId w:val="48"/>
              </w:numPr>
            </w:pPr>
            <w:r>
              <w:t>Represent a decimal to tenths as a fraction.</w:t>
            </w:r>
          </w:p>
          <w:p w:rsidR="00472332" w:rsidRDefault="00472332" w:rsidP="00B32871">
            <w:pPr>
              <w:contextualSpacing/>
              <w:rPr>
                <w:b/>
              </w:rPr>
            </w:pPr>
            <w:r>
              <w:rPr>
                <w:b/>
              </w:rPr>
              <w:t>Target:</w:t>
            </w:r>
          </w:p>
          <w:p w:rsidR="00472332" w:rsidRDefault="00472332" w:rsidP="00472332">
            <w:pPr>
              <w:pStyle w:val="ListParagraph"/>
              <w:numPr>
                <w:ilvl w:val="0"/>
                <w:numId w:val="48"/>
              </w:numPr>
            </w:pPr>
            <w:r>
              <w:t>Compare two decimals to tenths using symbols.</w:t>
            </w:r>
          </w:p>
          <w:p w:rsidR="00472332" w:rsidRDefault="00472332" w:rsidP="00B32871">
            <w:pPr>
              <w:contextualSpacing/>
              <w:rPr>
                <w:b/>
              </w:rPr>
            </w:pPr>
            <w:r>
              <w:rPr>
                <w:b/>
              </w:rPr>
              <w:t>Successor:</w:t>
            </w:r>
          </w:p>
          <w:p w:rsidR="00472332" w:rsidRPr="000B30A5" w:rsidRDefault="00472332" w:rsidP="00472332">
            <w:pPr>
              <w:pStyle w:val="ListParagraph"/>
              <w:numPr>
                <w:ilvl w:val="0"/>
                <w:numId w:val="48"/>
              </w:numPr>
            </w:pPr>
            <w:r>
              <w:t>Compare two decimals to hundredths using symbols.</w:t>
            </w:r>
          </w:p>
        </w:tc>
      </w:tr>
    </w:tbl>
    <w:p w:rsidR="00472332" w:rsidRDefault="00472332" w:rsidP="00472332">
      <w:r>
        <w:br w:type="page"/>
      </w:r>
    </w:p>
    <w:tbl>
      <w:tblPr>
        <w:tblStyle w:val="TableGrid"/>
        <w:tblW w:w="0" w:type="auto"/>
        <w:tblLook w:val="04A0" w:firstRow="1" w:lastRow="0" w:firstColumn="1" w:lastColumn="0" w:noHBand="0" w:noVBand="1"/>
      </w:tblPr>
      <w:tblGrid>
        <w:gridCol w:w="1191"/>
        <w:gridCol w:w="3699"/>
        <w:gridCol w:w="1463"/>
        <w:gridCol w:w="3541"/>
        <w:gridCol w:w="4722"/>
      </w:tblGrid>
      <w:tr w:rsidR="00472332" w:rsidRPr="003965A1" w:rsidTr="00B32871">
        <w:tc>
          <w:tcPr>
            <w:tcW w:w="4890" w:type="dxa"/>
            <w:gridSpan w:val="2"/>
            <w:shd w:val="clear" w:color="auto" w:fill="DDD9C3" w:themeFill="background2" w:themeFillShade="E6"/>
          </w:tcPr>
          <w:p w:rsidR="00472332" w:rsidRPr="003965A1" w:rsidRDefault="00472332" w:rsidP="00B32871">
            <w:pPr>
              <w:contextualSpacing/>
              <w:rPr>
                <w:b/>
              </w:rPr>
            </w:pPr>
            <w:r>
              <w:rPr>
                <w:b/>
              </w:rPr>
              <w:lastRenderedPageBreak/>
              <w:t>Use properties of operations to generate equivalent expressions.</w:t>
            </w:r>
          </w:p>
        </w:tc>
        <w:tc>
          <w:tcPr>
            <w:tcW w:w="9726" w:type="dxa"/>
            <w:gridSpan w:val="3"/>
            <w:shd w:val="clear" w:color="auto" w:fill="DDD9C3" w:themeFill="background2" w:themeFillShade="E6"/>
          </w:tcPr>
          <w:p w:rsidR="00472332" w:rsidRDefault="00472332" w:rsidP="00B32871">
            <w:pPr>
              <w:contextualSpacing/>
              <w:rPr>
                <w:b/>
              </w:rPr>
            </w:pPr>
            <w:r>
              <w:rPr>
                <w:b/>
              </w:rPr>
              <w:t>Use properties of operations to generate equivalent expressions.</w:t>
            </w:r>
          </w:p>
        </w:tc>
      </w:tr>
      <w:tr w:rsidR="00472332" w:rsidTr="00B32871">
        <w:tc>
          <w:tcPr>
            <w:tcW w:w="1191" w:type="dxa"/>
          </w:tcPr>
          <w:p w:rsidR="00472332" w:rsidRDefault="00472332" w:rsidP="00B32871">
            <w:pPr>
              <w:contextualSpacing/>
            </w:pPr>
            <w:r>
              <w:t>7.EEI.A.1</w:t>
            </w:r>
          </w:p>
        </w:tc>
        <w:tc>
          <w:tcPr>
            <w:tcW w:w="3699" w:type="dxa"/>
          </w:tcPr>
          <w:p w:rsidR="00472332" w:rsidRDefault="00472332" w:rsidP="00B32871">
            <w:pPr>
              <w:contextualSpacing/>
            </w:pPr>
            <w:r>
              <w:t>Apply properties of operations to simplify and to factor linear algebraic expressions with rational coefficients.</w:t>
            </w:r>
          </w:p>
        </w:tc>
        <w:tc>
          <w:tcPr>
            <w:tcW w:w="1463" w:type="dxa"/>
          </w:tcPr>
          <w:p w:rsidR="00472332" w:rsidRPr="00A040C6" w:rsidRDefault="00472332" w:rsidP="00B32871">
            <w:pPr>
              <w:contextualSpacing/>
              <w:rPr>
                <w:b/>
              </w:rPr>
            </w:pPr>
            <w:r w:rsidRPr="00A040C6">
              <w:rPr>
                <w:b/>
              </w:rPr>
              <w:t>EE.7.EE.1</w:t>
            </w:r>
          </w:p>
        </w:tc>
        <w:tc>
          <w:tcPr>
            <w:tcW w:w="3541" w:type="dxa"/>
          </w:tcPr>
          <w:p w:rsidR="00472332" w:rsidRPr="002E39D7" w:rsidRDefault="00472332" w:rsidP="00B32871">
            <w:pPr>
              <w:contextualSpacing/>
            </w:pPr>
            <w:r>
              <w:t>Use the properties of operations as strategies to demonstrate that expressions are equivalent.</w:t>
            </w:r>
          </w:p>
        </w:tc>
        <w:tc>
          <w:tcPr>
            <w:tcW w:w="4722" w:type="dxa"/>
          </w:tcPr>
          <w:p w:rsidR="00472332" w:rsidRDefault="00472332" w:rsidP="00B32871">
            <w:pPr>
              <w:contextualSpacing/>
              <w:rPr>
                <w:b/>
              </w:rPr>
            </w:pPr>
            <w:r>
              <w:rPr>
                <w:b/>
              </w:rPr>
              <w:t>Initial Precursor:</w:t>
            </w:r>
          </w:p>
          <w:p w:rsidR="00472332" w:rsidRDefault="00472332" w:rsidP="00472332">
            <w:pPr>
              <w:pStyle w:val="ListParagraph"/>
              <w:numPr>
                <w:ilvl w:val="0"/>
                <w:numId w:val="48"/>
              </w:numPr>
            </w:pPr>
            <w:r>
              <w:t>Partition sets.</w:t>
            </w:r>
          </w:p>
          <w:p w:rsidR="00472332" w:rsidRDefault="00472332" w:rsidP="00472332">
            <w:pPr>
              <w:pStyle w:val="ListParagraph"/>
              <w:numPr>
                <w:ilvl w:val="0"/>
                <w:numId w:val="48"/>
              </w:numPr>
            </w:pPr>
            <w:r>
              <w:t>Combine sets.</w:t>
            </w:r>
          </w:p>
          <w:p w:rsidR="00472332" w:rsidRDefault="00472332" w:rsidP="00B32871">
            <w:pPr>
              <w:contextualSpacing/>
              <w:rPr>
                <w:b/>
              </w:rPr>
            </w:pPr>
            <w:r>
              <w:rPr>
                <w:b/>
              </w:rPr>
              <w:t xml:space="preserve">Distal Precursor: </w:t>
            </w:r>
          </w:p>
          <w:p w:rsidR="00472332" w:rsidRDefault="00472332" w:rsidP="00472332">
            <w:pPr>
              <w:pStyle w:val="ListParagraph"/>
              <w:numPr>
                <w:ilvl w:val="0"/>
                <w:numId w:val="48"/>
              </w:numPr>
            </w:pPr>
            <w:r>
              <w:t>Model associativity of multiplication.</w:t>
            </w:r>
          </w:p>
          <w:p w:rsidR="00472332" w:rsidRDefault="00472332" w:rsidP="00472332">
            <w:pPr>
              <w:pStyle w:val="ListParagraph"/>
              <w:numPr>
                <w:ilvl w:val="0"/>
                <w:numId w:val="48"/>
              </w:numPr>
            </w:pPr>
            <w:r>
              <w:t>Model additive commutativity.</w:t>
            </w:r>
          </w:p>
          <w:p w:rsidR="00472332" w:rsidRDefault="00472332" w:rsidP="00472332">
            <w:pPr>
              <w:pStyle w:val="ListParagraph"/>
              <w:numPr>
                <w:ilvl w:val="0"/>
                <w:numId w:val="48"/>
              </w:numPr>
            </w:pPr>
            <w:r>
              <w:t>Model associativity of addition.</w:t>
            </w:r>
          </w:p>
          <w:p w:rsidR="00472332" w:rsidRDefault="00472332" w:rsidP="00472332">
            <w:pPr>
              <w:pStyle w:val="ListParagraph"/>
              <w:numPr>
                <w:ilvl w:val="0"/>
                <w:numId w:val="48"/>
              </w:numPr>
            </w:pPr>
            <w:r>
              <w:t>Model multiplicative commutativity.</w:t>
            </w:r>
          </w:p>
          <w:p w:rsidR="00472332" w:rsidRDefault="00472332" w:rsidP="00B32871">
            <w:pPr>
              <w:contextualSpacing/>
              <w:rPr>
                <w:b/>
              </w:rPr>
            </w:pPr>
            <w:r>
              <w:rPr>
                <w:b/>
              </w:rPr>
              <w:t>Proximal Precursor:</w:t>
            </w:r>
          </w:p>
          <w:p w:rsidR="00472332" w:rsidRDefault="00472332" w:rsidP="00472332">
            <w:pPr>
              <w:pStyle w:val="ListParagraph"/>
              <w:numPr>
                <w:ilvl w:val="0"/>
                <w:numId w:val="48"/>
              </w:numPr>
            </w:pPr>
            <w:r>
              <w:t>Apply the associative property of multiplication.</w:t>
            </w:r>
          </w:p>
          <w:p w:rsidR="00472332" w:rsidRDefault="00472332" w:rsidP="00472332">
            <w:pPr>
              <w:pStyle w:val="ListParagraph"/>
              <w:numPr>
                <w:ilvl w:val="0"/>
                <w:numId w:val="48"/>
              </w:numPr>
            </w:pPr>
            <w:r>
              <w:t>Apply commutative property of addition.</w:t>
            </w:r>
          </w:p>
          <w:p w:rsidR="00472332" w:rsidRDefault="00472332" w:rsidP="00472332">
            <w:pPr>
              <w:pStyle w:val="ListParagraph"/>
              <w:numPr>
                <w:ilvl w:val="0"/>
                <w:numId w:val="48"/>
              </w:numPr>
            </w:pPr>
            <w:r>
              <w:t>Apply associative property of addition.</w:t>
            </w:r>
          </w:p>
          <w:p w:rsidR="00472332" w:rsidRDefault="00472332" w:rsidP="00472332">
            <w:pPr>
              <w:pStyle w:val="ListParagraph"/>
              <w:numPr>
                <w:ilvl w:val="0"/>
                <w:numId w:val="48"/>
              </w:numPr>
            </w:pPr>
            <w:r>
              <w:t>Apply the commutative property of multiplication.</w:t>
            </w:r>
          </w:p>
          <w:p w:rsidR="00472332" w:rsidRDefault="00472332" w:rsidP="00B32871">
            <w:pPr>
              <w:contextualSpacing/>
              <w:rPr>
                <w:b/>
              </w:rPr>
            </w:pPr>
            <w:r>
              <w:rPr>
                <w:b/>
              </w:rPr>
              <w:t>Target:</w:t>
            </w:r>
          </w:p>
          <w:p w:rsidR="00472332" w:rsidRDefault="00472332" w:rsidP="00472332">
            <w:pPr>
              <w:pStyle w:val="ListParagraph"/>
              <w:numPr>
                <w:ilvl w:val="0"/>
                <w:numId w:val="48"/>
              </w:numPr>
            </w:pPr>
            <w:r>
              <w:t>Use properties of operations to generate equivalent expressions involving subtraction.</w:t>
            </w:r>
          </w:p>
          <w:p w:rsidR="00472332" w:rsidRDefault="00472332" w:rsidP="00472332">
            <w:pPr>
              <w:pStyle w:val="ListParagraph"/>
              <w:numPr>
                <w:ilvl w:val="0"/>
                <w:numId w:val="48"/>
              </w:numPr>
            </w:pPr>
            <w:r>
              <w:t>Use properties of operations to generate equivalent expressions involving addition.</w:t>
            </w:r>
          </w:p>
          <w:p w:rsidR="00472332" w:rsidRDefault="00472332" w:rsidP="00B32871">
            <w:pPr>
              <w:contextualSpacing/>
              <w:rPr>
                <w:b/>
              </w:rPr>
            </w:pPr>
            <w:r>
              <w:rPr>
                <w:b/>
              </w:rPr>
              <w:t>Successor:</w:t>
            </w:r>
          </w:p>
          <w:p w:rsidR="00472332" w:rsidRDefault="00472332" w:rsidP="00472332">
            <w:pPr>
              <w:pStyle w:val="ListParagraph"/>
              <w:numPr>
                <w:ilvl w:val="0"/>
                <w:numId w:val="48"/>
              </w:numPr>
            </w:pPr>
            <w:r>
              <w:t>Use equivalent expressions in real-world contexts.</w:t>
            </w:r>
          </w:p>
        </w:tc>
      </w:tr>
    </w:tbl>
    <w:p w:rsidR="00472332" w:rsidRDefault="00472332" w:rsidP="00472332">
      <w:r>
        <w:br w:type="page"/>
      </w:r>
    </w:p>
    <w:tbl>
      <w:tblPr>
        <w:tblStyle w:val="TableGrid"/>
        <w:tblW w:w="0" w:type="auto"/>
        <w:tblLook w:val="04A0" w:firstRow="1" w:lastRow="0" w:firstColumn="1" w:lastColumn="0" w:noHBand="0" w:noVBand="1"/>
      </w:tblPr>
      <w:tblGrid>
        <w:gridCol w:w="1191"/>
        <w:gridCol w:w="3699"/>
        <w:gridCol w:w="1463"/>
        <w:gridCol w:w="3541"/>
        <w:gridCol w:w="4722"/>
      </w:tblGrid>
      <w:tr w:rsidR="00472332" w:rsidTr="00B32871">
        <w:tc>
          <w:tcPr>
            <w:tcW w:w="1191" w:type="dxa"/>
          </w:tcPr>
          <w:p w:rsidR="00472332" w:rsidRDefault="00472332" w:rsidP="00B32871">
            <w:pPr>
              <w:contextualSpacing/>
            </w:pPr>
            <w:r>
              <w:lastRenderedPageBreak/>
              <w:t>7.EEI.A.2</w:t>
            </w:r>
          </w:p>
        </w:tc>
        <w:tc>
          <w:tcPr>
            <w:tcW w:w="3699" w:type="dxa"/>
          </w:tcPr>
          <w:p w:rsidR="00472332" w:rsidRDefault="00472332" w:rsidP="00B32871">
            <w:r>
              <w:t>Understand how to use equivalent expressions to clarify quantities in a problem.</w:t>
            </w:r>
          </w:p>
        </w:tc>
        <w:tc>
          <w:tcPr>
            <w:tcW w:w="1463" w:type="dxa"/>
          </w:tcPr>
          <w:p w:rsidR="00472332" w:rsidRPr="00A040C6" w:rsidRDefault="00472332" w:rsidP="00B32871">
            <w:pPr>
              <w:contextualSpacing/>
              <w:rPr>
                <w:b/>
              </w:rPr>
            </w:pPr>
            <w:r w:rsidRPr="00A040C6">
              <w:rPr>
                <w:b/>
              </w:rPr>
              <w:t>EE.7.EE.2</w:t>
            </w:r>
          </w:p>
        </w:tc>
        <w:tc>
          <w:tcPr>
            <w:tcW w:w="3541" w:type="dxa"/>
          </w:tcPr>
          <w:p w:rsidR="00472332" w:rsidRPr="002E39D7" w:rsidRDefault="00472332" w:rsidP="00B32871">
            <w:pPr>
              <w:contextualSpacing/>
            </w:pPr>
            <w:r>
              <w:t>Identify an arithmetic sequence of whole numbers with a whole number common difference.</w:t>
            </w:r>
          </w:p>
        </w:tc>
        <w:tc>
          <w:tcPr>
            <w:tcW w:w="4722" w:type="dxa"/>
          </w:tcPr>
          <w:p w:rsidR="00472332" w:rsidRDefault="00472332" w:rsidP="00B32871">
            <w:pPr>
              <w:contextualSpacing/>
              <w:rPr>
                <w:b/>
              </w:rPr>
            </w:pPr>
            <w:r>
              <w:rPr>
                <w:b/>
              </w:rPr>
              <w:t>Initial Precursor:</w:t>
            </w:r>
          </w:p>
          <w:p w:rsidR="00472332" w:rsidRDefault="00472332" w:rsidP="00472332">
            <w:pPr>
              <w:pStyle w:val="ListParagraph"/>
              <w:numPr>
                <w:ilvl w:val="0"/>
                <w:numId w:val="48"/>
              </w:numPr>
            </w:pPr>
            <w:r>
              <w:t>Classify.</w:t>
            </w:r>
          </w:p>
          <w:p w:rsidR="00472332" w:rsidRDefault="00472332" w:rsidP="00472332">
            <w:pPr>
              <w:pStyle w:val="ListParagraph"/>
              <w:numPr>
                <w:ilvl w:val="0"/>
                <w:numId w:val="48"/>
              </w:numPr>
            </w:pPr>
            <w:r>
              <w:t>Contrast objects.</w:t>
            </w:r>
          </w:p>
          <w:p w:rsidR="00472332" w:rsidRDefault="00472332" w:rsidP="00472332">
            <w:pPr>
              <w:pStyle w:val="ListParagraph"/>
              <w:numPr>
                <w:ilvl w:val="0"/>
                <w:numId w:val="48"/>
              </w:numPr>
            </w:pPr>
            <w:r>
              <w:t>Order objects.</w:t>
            </w:r>
          </w:p>
          <w:p w:rsidR="00472332" w:rsidRDefault="00472332" w:rsidP="00B32871">
            <w:pPr>
              <w:contextualSpacing/>
              <w:rPr>
                <w:b/>
              </w:rPr>
            </w:pPr>
            <w:r>
              <w:rPr>
                <w:b/>
              </w:rPr>
              <w:t xml:space="preserve">Distal Precursor: </w:t>
            </w:r>
          </w:p>
          <w:p w:rsidR="00472332" w:rsidRDefault="00472332" w:rsidP="00472332">
            <w:pPr>
              <w:pStyle w:val="ListParagraph"/>
              <w:numPr>
                <w:ilvl w:val="0"/>
                <w:numId w:val="48"/>
              </w:numPr>
            </w:pPr>
            <w:r>
              <w:t>Recognize symbolic patterns.</w:t>
            </w:r>
          </w:p>
          <w:p w:rsidR="00472332" w:rsidRDefault="00472332" w:rsidP="00472332">
            <w:pPr>
              <w:pStyle w:val="ListParagraph"/>
              <w:numPr>
                <w:ilvl w:val="0"/>
                <w:numId w:val="48"/>
              </w:numPr>
            </w:pPr>
            <w:r>
              <w:t>Recognize sequence.</w:t>
            </w:r>
          </w:p>
          <w:p w:rsidR="00472332" w:rsidRDefault="00472332" w:rsidP="00B32871">
            <w:pPr>
              <w:contextualSpacing/>
              <w:rPr>
                <w:b/>
              </w:rPr>
            </w:pPr>
            <w:r>
              <w:rPr>
                <w:b/>
              </w:rPr>
              <w:t>Proximal Precursor:</w:t>
            </w:r>
          </w:p>
          <w:p w:rsidR="00472332" w:rsidRDefault="00472332" w:rsidP="00472332">
            <w:pPr>
              <w:pStyle w:val="ListParagraph"/>
              <w:numPr>
                <w:ilvl w:val="0"/>
                <w:numId w:val="48"/>
              </w:numPr>
            </w:pPr>
            <w:r>
              <w:t>Recognize growing patterns.</w:t>
            </w:r>
          </w:p>
          <w:p w:rsidR="00472332" w:rsidRDefault="00472332" w:rsidP="00472332">
            <w:pPr>
              <w:pStyle w:val="ListParagraph"/>
              <w:numPr>
                <w:ilvl w:val="0"/>
                <w:numId w:val="48"/>
              </w:numPr>
            </w:pPr>
            <w:r>
              <w:t>Recognize shrinking patterns.</w:t>
            </w:r>
          </w:p>
          <w:p w:rsidR="00472332" w:rsidRDefault="00472332" w:rsidP="00B32871">
            <w:pPr>
              <w:contextualSpacing/>
              <w:rPr>
                <w:b/>
              </w:rPr>
            </w:pPr>
            <w:r>
              <w:rPr>
                <w:b/>
              </w:rPr>
              <w:t>Target:</w:t>
            </w:r>
          </w:p>
          <w:p w:rsidR="00472332" w:rsidRDefault="00472332" w:rsidP="00472332">
            <w:pPr>
              <w:pStyle w:val="ListParagraph"/>
              <w:numPr>
                <w:ilvl w:val="0"/>
                <w:numId w:val="48"/>
              </w:numPr>
            </w:pPr>
            <w:r>
              <w:t>Recognize arithmetic sequences.</w:t>
            </w:r>
          </w:p>
          <w:p w:rsidR="00472332" w:rsidRDefault="00472332" w:rsidP="00B32871">
            <w:pPr>
              <w:contextualSpacing/>
              <w:rPr>
                <w:b/>
              </w:rPr>
            </w:pPr>
            <w:r>
              <w:rPr>
                <w:b/>
              </w:rPr>
              <w:t>Successor:</w:t>
            </w:r>
          </w:p>
          <w:p w:rsidR="00472332" w:rsidRDefault="00472332" w:rsidP="00472332">
            <w:pPr>
              <w:pStyle w:val="ListParagraph"/>
              <w:numPr>
                <w:ilvl w:val="0"/>
                <w:numId w:val="48"/>
              </w:numPr>
            </w:pPr>
            <w:r>
              <w:t>Recognize the recursive rule for arithmetic sequences.</w:t>
            </w:r>
          </w:p>
        </w:tc>
      </w:tr>
      <w:tr w:rsidR="00472332" w:rsidRPr="003965A1" w:rsidTr="00B32871">
        <w:tc>
          <w:tcPr>
            <w:tcW w:w="4890" w:type="dxa"/>
            <w:gridSpan w:val="2"/>
            <w:shd w:val="clear" w:color="auto" w:fill="DDD9C3" w:themeFill="background2" w:themeFillShade="E6"/>
          </w:tcPr>
          <w:p w:rsidR="00472332" w:rsidRPr="003965A1" w:rsidRDefault="00472332" w:rsidP="00B32871">
            <w:pPr>
              <w:contextualSpacing/>
              <w:rPr>
                <w:b/>
              </w:rPr>
            </w:pPr>
            <w:r>
              <w:rPr>
                <w:b/>
              </w:rPr>
              <w:t>Solve problems using numerical and algebraic expressions and equations.</w:t>
            </w:r>
          </w:p>
        </w:tc>
        <w:tc>
          <w:tcPr>
            <w:tcW w:w="9726" w:type="dxa"/>
            <w:gridSpan w:val="3"/>
            <w:shd w:val="clear" w:color="auto" w:fill="DDD9C3" w:themeFill="background2" w:themeFillShade="E6"/>
          </w:tcPr>
          <w:p w:rsidR="00472332" w:rsidRDefault="00472332" w:rsidP="00B32871">
            <w:pPr>
              <w:contextualSpacing/>
              <w:rPr>
                <w:b/>
              </w:rPr>
            </w:pPr>
            <w:r>
              <w:rPr>
                <w:b/>
              </w:rPr>
              <w:t>Solve real-life and mathematical problems using numerical and algebraic expressions and equations.</w:t>
            </w:r>
          </w:p>
        </w:tc>
      </w:tr>
      <w:tr w:rsidR="00472332" w:rsidTr="00B32871">
        <w:trPr>
          <w:trHeight w:val="371"/>
        </w:trPr>
        <w:tc>
          <w:tcPr>
            <w:tcW w:w="1191" w:type="dxa"/>
          </w:tcPr>
          <w:p w:rsidR="00472332" w:rsidRDefault="00472332" w:rsidP="00B32871">
            <w:pPr>
              <w:contextualSpacing/>
            </w:pPr>
            <w:r>
              <w:t>7.EEI.B.3</w:t>
            </w:r>
          </w:p>
        </w:tc>
        <w:tc>
          <w:tcPr>
            <w:tcW w:w="3699" w:type="dxa"/>
          </w:tcPr>
          <w:p w:rsidR="00472332" w:rsidRDefault="00472332" w:rsidP="00B32871">
            <w:r>
              <w:t>Solve multi-step problems posed with rational numbers.</w:t>
            </w:r>
          </w:p>
          <w:p w:rsidR="00472332" w:rsidRDefault="00472332" w:rsidP="00472332">
            <w:pPr>
              <w:pStyle w:val="ListParagraph"/>
              <w:numPr>
                <w:ilvl w:val="0"/>
                <w:numId w:val="38"/>
              </w:numPr>
            </w:pPr>
            <w:r>
              <w:t>Convert between equivalent forms of the same number.</w:t>
            </w:r>
          </w:p>
          <w:p w:rsidR="00472332" w:rsidRDefault="00472332" w:rsidP="00472332">
            <w:pPr>
              <w:pStyle w:val="ListParagraph"/>
              <w:numPr>
                <w:ilvl w:val="0"/>
                <w:numId w:val="38"/>
              </w:numPr>
            </w:pPr>
            <w:r>
              <w:t>Assess the reasonableness of answers using mental computation and estimation strategies.</w:t>
            </w:r>
          </w:p>
        </w:tc>
        <w:tc>
          <w:tcPr>
            <w:tcW w:w="1463" w:type="dxa"/>
          </w:tcPr>
          <w:p w:rsidR="00472332" w:rsidRPr="00A040C6" w:rsidRDefault="00472332" w:rsidP="00B32871">
            <w:pPr>
              <w:contextualSpacing/>
              <w:rPr>
                <w:b/>
              </w:rPr>
            </w:pPr>
            <w:r w:rsidRPr="00A040C6">
              <w:rPr>
                <w:b/>
              </w:rPr>
              <w:t>Not applicable.</w:t>
            </w:r>
          </w:p>
        </w:tc>
        <w:tc>
          <w:tcPr>
            <w:tcW w:w="3541" w:type="dxa"/>
          </w:tcPr>
          <w:p w:rsidR="00472332" w:rsidRPr="00327062" w:rsidRDefault="00472332" w:rsidP="00B32871">
            <w:pPr>
              <w:contextualSpacing/>
            </w:pPr>
            <w:r>
              <w:t>Not applicable.</w:t>
            </w:r>
          </w:p>
        </w:tc>
        <w:tc>
          <w:tcPr>
            <w:tcW w:w="4722" w:type="dxa"/>
          </w:tcPr>
          <w:p w:rsidR="00472332" w:rsidRDefault="00472332" w:rsidP="00B32871">
            <w:pPr>
              <w:contextualSpacing/>
            </w:pPr>
            <w:r>
              <w:t>Not applicable.</w:t>
            </w:r>
          </w:p>
        </w:tc>
      </w:tr>
    </w:tbl>
    <w:p w:rsidR="00472332" w:rsidRDefault="00472332" w:rsidP="00472332">
      <w:r>
        <w:br w:type="page"/>
      </w:r>
    </w:p>
    <w:tbl>
      <w:tblPr>
        <w:tblStyle w:val="TableGrid"/>
        <w:tblW w:w="0" w:type="auto"/>
        <w:tblLook w:val="04A0" w:firstRow="1" w:lastRow="0" w:firstColumn="1" w:lastColumn="0" w:noHBand="0" w:noVBand="1"/>
      </w:tblPr>
      <w:tblGrid>
        <w:gridCol w:w="1191"/>
        <w:gridCol w:w="3699"/>
        <w:gridCol w:w="1463"/>
        <w:gridCol w:w="3541"/>
        <w:gridCol w:w="4722"/>
      </w:tblGrid>
      <w:tr w:rsidR="00472332" w:rsidTr="00B32871">
        <w:trPr>
          <w:trHeight w:val="371"/>
        </w:trPr>
        <w:tc>
          <w:tcPr>
            <w:tcW w:w="1191" w:type="dxa"/>
          </w:tcPr>
          <w:p w:rsidR="00472332" w:rsidRDefault="00472332" w:rsidP="00B32871">
            <w:pPr>
              <w:contextualSpacing/>
            </w:pPr>
            <w:r>
              <w:lastRenderedPageBreak/>
              <w:t>7.EEI.B.4</w:t>
            </w:r>
          </w:p>
        </w:tc>
        <w:tc>
          <w:tcPr>
            <w:tcW w:w="3699" w:type="dxa"/>
          </w:tcPr>
          <w:p w:rsidR="00472332" w:rsidRDefault="00472332" w:rsidP="00B32871">
            <w:r>
              <w:t>Write and/or solve linear equations and inequalities in one variable.</w:t>
            </w:r>
          </w:p>
          <w:p w:rsidR="00472332" w:rsidRDefault="00472332" w:rsidP="00472332">
            <w:pPr>
              <w:pStyle w:val="ListParagraph"/>
              <w:numPr>
                <w:ilvl w:val="0"/>
                <w:numId w:val="39"/>
              </w:numPr>
            </w:pPr>
            <w:r>
              <w:t xml:space="preserve">Write and/or solve equations of the form x + p = q and </w:t>
            </w:r>
            <w:proofErr w:type="spellStart"/>
            <w:proofErr w:type="gramStart"/>
            <w:r>
              <w:t>px</w:t>
            </w:r>
            <w:proofErr w:type="spellEnd"/>
            <w:proofErr w:type="gramEnd"/>
            <w:r w:rsidR="00B30156">
              <w:t xml:space="preserve"> </w:t>
            </w:r>
            <w:r>
              <w:t>=</w:t>
            </w:r>
            <w:r w:rsidR="00B30156">
              <w:t xml:space="preserve"> </w:t>
            </w:r>
            <w:r>
              <w:t>q in which p and q are rational numbers.</w:t>
            </w:r>
          </w:p>
          <w:p w:rsidR="00472332" w:rsidRDefault="00472332" w:rsidP="00472332">
            <w:pPr>
              <w:pStyle w:val="ListParagraph"/>
              <w:numPr>
                <w:ilvl w:val="0"/>
                <w:numId w:val="39"/>
              </w:numPr>
            </w:pPr>
            <w:r>
              <w:t xml:space="preserve">Write and/or solve two-step equations of the form </w:t>
            </w:r>
          </w:p>
          <w:p w:rsidR="00472332" w:rsidRDefault="00472332" w:rsidP="00B32871">
            <w:pPr>
              <w:pStyle w:val="ListParagraph"/>
            </w:pPr>
            <w:proofErr w:type="spellStart"/>
            <w:proofErr w:type="gramStart"/>
            <w:r>
              <w:t>px</w:t>
            </w:r>
            <w:proofErr w:type="spellEnd"/>
            <w:proofErr w:type="gramEnd"/>
            <w:r>
              <w:t xml:space="preserve"> + q = r and p(x + q) = r, where p, q and </w:t>
            </w:r>
            <w:proofErr w:type="spellStart"/>
            <w:r>
              <w:t>r are</w:t>
            </w:r>
            <w:proofErr w:type="spellEnd"/>
            <w:r>
              <w:t xml:space="preserve"> rational numbers, and interpret the meaning of the solution in the context of the problem.</w:t>
            </w:r>
          </w:p>
          <w:p w:rsidR="00472332" w:rsidRDefault="00472332" w:rsidP="00472332">
            <w:pPr>
              <w:pStyle w:val="ListParagraph"/>
              <w:numPr>
                <w:ilvl w:val="0"/>
                <w:numId w:val="39"/>
              </w:numPr>
            </w:pPr>
            <w:r>
              <w:t>Write, solve</w:t>
            </w:r>
            <w:r w:rsidR="00B30156">
              <w:t>,</w:t>
            </w:r>
            <w:r>
              <w:t xml:space="preserve"> and/or graph inequalities of the form </w:t>
            </w:r>
          </w:p>
          <w:p w:rsidR="00472332" w:rsidRDefault="00472332" w:rsidP="00B32871">
            <w:pPr>
              <w:pStyle w:val="ListParagraph"/>
            </w:pPr>
            <w:proofErr w:type="spellStart"/>
            <w:proofErr w:type="gramStart"/>
            <w:r>
              <w:t>px</w:t>
            </w:r>
            <w:proofErr w:type="spellEnd"/>
            <w:proofErr w:type="gramEnd"/>
            <w:r>
              <w:t xml:space="preserve"> + q &gt; r or </w:t>
            </w:r>
            <w:proofErr w:type="spellStart"/>
            <w:r>
              <w:t>px</w:t>
            </w:r>
            <w:proofErr w:type="spellEnd"/>
            <w:r>
              <w:t xml:space="preserve"> + q &lt; r, where p, q and </w:t>
            </w:r>
            <w:proofErr w:type="spellStart"/>
            <w:r>
              <w:t>r are</w:t>
            </w:r>
            <w:proofErr w:type="spellEnd"/>
            <w:r>
              <w:t xml:space="preserve"> rational numbers.</w:t>
            </w:r>
          </w:p>
        </w:tc>
        <w:tc>
          <w:tcPr>
            <w:tcW w:w="1463" w:type="dxa"/>
          </w:tcPr>
          <w:p w:rsidR="00472332" w:rsidRPr="00A040C6" w:rsidRDefault="00472332" w:rsidP="00B32871">
            <w:pPr>
              <w:contextualSpacing/>
              <w:rPr>
                <w:b/>
              </w:rPr>
            </w:pPr>
            <w:r w:rsidRPr="00A040C6">
              <w:rPr>
                <w:b/>
              </w:rPr>
              <w:t>EE.7.EE.4</w:t>
            </w:r>
          </w:p>
        </w:tc>
        <w:tc>
          <w:tcPr>
            <w:tcW w:w="3541" w:type="dxa"/>
          </w:tcPr>
          <w:p w:rsidR="00472332" w:rsidRPr="000843EA" w:rsidRDefault="00472332" w:rsidP="00B32871">
            <w:pPr>
              <w:contextualSpacing/>
            </w:pPr>
            <w:r>
              <w:t>Use the concept of equality with models to solve one-step addition and subtraction equations.</w:t>
            </w:r>
          </w:p>
        </w:tc>
        <w:tc>
          <w:tcPr>
            <w:tcW w:w="4722" w:type="dxa"/>
          </w:tcPr>
          <w:p w:rsidR="00472332" w:rsidRDefault="00472332" w:rsidP="00B32871">
            <w:pPr>
              <w:contextualSpacing/>
            </w:pPr>
            <w:r>
              <w:t>This essential element is not currently being assessed.</w:t>
            </w:r>
          </w:p>
        </w:tc>
      </w:tr>
    </w:tbl>
    <w:p w:rsidR="00472332" w:rsidRDefault="00472332" w:rsidP="00472332">
      <w:r>
        <w:br w:type="page"/>
      </w:r>
    </w:p>
    <w:tbl>
      <w:tblPr>
        <w:tblStyle w:val="TableGrid"/>
        <w:tblW w:w="0" w:type="auto"/>
        <w:tblLook w:val="04A0" w:firstRow="1" w:lastRow="0" w:firstColumn="1" w:lastColumn="0" w:noHBand="0" w:noVBand="1"/>
      </w:tblPr>
      <w:tblGrid>
        <w:gridCol w:w="1191"/>
        <w:gridCol w:w="3699"/>
        <w:gridCol w:w="1463"/>
        <w:gridCol w:w="3541"/>
        <w:gridCol w:w="4722"/>
      </w:tblGrid>
      <w:tr w:rsidR="00472332" w:rsidRPr="00C60FF8" w:rsidTr="00B32871">
        <w:tc>
          <w:tcPr>
            <w:tcW w:w="4890" w:type="dxa"/>
            <w:gridSpan w:val="2"/>
            <w:shd w:val="clear" w:color="auto" w:fill="DDD9C3" w:themeFill="background2" w:themeFillShade="E6"/>
          </w:tcPr>
          <w:p w:rsidR="00472332" w:rsidRPr="00C60FF8" w:rsidRDefault="00472332" w:rsidP="00B32871">
            <w:pPr>
              <w:contextualSpacing/>
              <w:rPr>
                <w:b/>
              </w:rPr>
            </w:pPr>
            <w:r>
              <w:rPr>
                <w:b/>
              </w:rPr>
              <w:lastRenderedPageBreak/>
              <w:t>Draw and describe geometrical figures and describe the relationships between them.</w:t>
            </w:r>
          </w:p>
        </w:tc>
        <w:tc>
          <w:tcPr>
            <w:tcW w:w="9726" w:type="dxa"/>
            <w:gridSpan w:val="3"/>
            <w:shd w:val="clear" w:color="auto" w:fill="DDD9C3" w:themeFill="background2" w:themeFillShade="E6"/>
          </w:tcPr>
          <w:p w:rsidR="00472332" w:rsidRDefault="00472332" w:rsidP="00B32871">
            <w:pPr>
              <w:contextualSpacing/>
              <w:rPr>
                <w:b/>
              </w:rPr>
            </w:pPr>
            <w:r>
              <w:rPr>
                <w:b/>
              </w:rPr>
              <w:t>Draw, construct, and describe geometrical figures and describe the relationships between them.</w:t>
            </w:r>
          </w:p>
        </w:tc>
      </w:tr>
      <w:tr w:rsidR="00472332" w:rsidTr="00B32871">
        <w:trPr>
          <w:trHeight w:val="120"/>
        </w:trPr>
        <w:tc>
          <w:tcPr>
            <w:tcW w:w="1191" w:type="dxa"/>
          </w:tcPr>
          <w:p w:rsidR="00472332" w:rsidRDefault="00472332" w:rsidP="00B32871">
            <w:pPr>
              <w:contextualSpacing/>
            </w:pPr>
            <w:r>
              <w:t>7.GM.A.1</w:t>
            </w:r>
          </w:p>
        </w:tc>
        <w:tc>
          <w:tcPr>
            <w:tcW w:w="3699" w:type="dxa"/>
          </w:tcPr>
          <w:p w:rsidR="00472332" w:rsidRDefault="00472332" w:rsidP="00B32871">
            <w:r>
              <w:t>Solve problems involving scale drawings of real objects and geometric figures, including computing actual lengths and areas from a scale drawing and reproducing the drawing at a different scale.</w:t>
            </w:r>
          </w:p>
        </w:tc>
        <w:tc>
          <w:tcPr>
            <w:tcW w:w="1463" w:type="dxa"/>
          </w:tcPr>
          <w:p w:rsidR="00472332" w:rsidRPr="00A040C6" w:rsidRDefault="00472332" w:rsidP="00B32871">
            <w:pPr>
              <w:contextualSpacing/>
              <w:rPr>
                <w:b/>
              </w:rPr>
            </w:pPr>
            <w:r w:rsidRPr="00A040C6">
              <w:rPr>
                <w:b/>
              </w:rPr>
              <w:t>EE.7.G.1</w:t>
            </w:r>
          </w:p>
        </w:tc>
        <w:tc>
          <w:tcPr>
            <w:tcW w:w="3541" w:type="dxa"/>
          </w:tcPr>
          <w:p w:rsidR="00472332" w:rsidRPr="000843EA" w:rsidRDefault="00472332" w:rsidP="00B32871">
            <w:pPr>
              <w:contextualSpacing/>
            </w:pPr>
            <w:r>
              <w:t>Match two similar geometric shapes that are proportional in size and in the same orientation.</w:t>
            </w:r>
          </w:p>
        </w:tc>
        <w:tc>
          <w:tcPr>
            <w:tcW w:w="4722" w:type="dxa"/>
          </w:tcPr>
          <w:p w:rsidR="00472332" w:rsidRDefault="00472332" w:rsidP="00B32871">
            <w:pPr>
              <w:contextualSpacing/>
              <w:rPr>
                <w:b/>
              </w:rPr>
            </w:pPr>
            <w:r>
              <w:rPr>
                <w:b/>
              </w:rPr>
              <w:t>Initial Precursor:</w:t>
            </w:r>
          </w:p>
          <w:p w:rsidR="00472332" w:rsidRDefault="00472332" w:rsidP="00472332">
            <w:pPr>
              <w:pStyle w:val="ListParagraph"/>
              <w:numPr>
                <w:ilvl w:val="0"/>
                <w:numId w:val="48"/>
              </w:numPr>
            </w:pPr>
            <w:r>
              <w:t>Attend.</w:t>
            </w:r>
          </w:p>
          <w:p w:rsidR="00472332" w:rsidRDefault="00472332" w:rsidP="00472332">
            <w:pPr>
              <w:pStyle w:val="ListParagraph"/>
              <w:numPr>
                <w:ilvl w:val="0"/>
                <w:numId w:val="48"/>
              </w:numPr>
            </w:pPr>
            <w:r>
              <w:t>Notice what is new.</w:t>
            </w:r>
          </w:p>
          <w:p w:rsidR="00472332" w:rsidRDefault="00472332" w:rsidP="00B32871">
            <w:pPr>
              <w:contextualSpacing/>
              <w:rPr>
                <w:b/>
              </w:rPr>
            </w:pPr>
            <w:r>
              <w:rPr>
                <w:b/>
              </w:rPr>
              <w:t xml:space="preserve">Distal Precursor: </w:t>
            </w:r>
          </w:p>
          <w:p w:rsidR="00472332" w:rsidRDefault="00472332" w:rsidP="00472332">
            <w:pPr>
              <w:pStyle w:val="ListParagraph"/>
              <w:numPr>
                <w:ilvl w:val="0"/>
                <w:numId w:val="48"/>
              </w:numPr>
            </w:pPr>
            <w:r>
              <w:t>Recognize same.</w:t>
            </w:r>
          </w:p>
          <w:p w:rsidR="00472332" w:rsidRDefault="00472332" w:rsidP="00472332">
            <w:pPr>
              <w:pStyle w:val="ListParagraph"/>
              <w:numPr>
                <w:ilvl w:val="0"/>
                <w:numId w:val="48"/>
              </w:numPr>
            </w:pPr>
            <w:r>
              <w:t>Recognize different.</w:t>
            </w:r>
          </w:p>
          <w:p w:rsidR="00472332" w:rsidRDefault="00472332" w:rsidP="00B32871">
            <w:pPr>
              <w:contextualSpacing/>
              <w:rPr>
                <w:b/>
              </w:rPr>
            </w:pPr>
            <w:r>
              <w:rPr>
                <w:b/>
              </w:rPr>
              <w:t>Proximal Precursor:</w:t>
            </w:r>
          </w:p>
          <w:p w:rsidR="00472332" w:rsidRDefault="00472332" w:rsidP="00472332">
            <w:pPr>
              <w:pStyle w:val="ListParagraph"/>
              <w:numPr>
                <w:ilvl w:val="0"/>
                <w:numId w:val="48"/>
              </w:numPr>
            </w:pPr>
            <w:r>
              <w:t>Match the same two-dimensional shape with same size and same orientation.</w:t>
            </w:r>
          </w:p>
          <w:p w:rsidR="00472332" w:rsidRDefault="00472332" w:rsidP="00472332">
            <w:pPr>
              <w:pStyle w:val="ListParagraph"/>
              <w:numPr>
                <w:ilvl w:val="0"/>
                <w:numId w:val="48"/>
              </w:numPr>
            </w:pPr>
            <w:r>
              <w:t>Match the same three-dimensional shapes with same size and same orientation.</w:t>
            </w:r>
          </w:p>
          <w:p w:rsidR="00472332" w:rsidRDefault="00472332" w:rsidP="00B32871">
            <w:pPr>
              <w:contextualSpacing/>
              <w:rPr>
                <w:b/>
              </w:rPr>
            </w:pPr>
            <w:r>
              <w:rPr>
                <w:b/>
              </w:rPr>
              <w:t>Target:</w:t>
            </w:r>
          </w:p>
          <w:p w:rsidR="00472332" w:rsidRDefault="00472332" w:rsidP="00472332">
            <w:pPr>
              <w:pStyle w:val="ListParagraph"/>
              <w:numPr>
                <w:ilvl w:val="0"/>
                <w:numId w:val="48"/>
              </w:numPr>
            </w:pPr>
            <w:r>
              <w:t>Match the same two-dimensional shape with different sizes and same orientation.</w:t>
            </w:r>
          </w:p>
          <w:p w:rsidR="00472332" w:rsidRDefault="00472332" w:rsidP="00472332">
            <w:pPr>
              <w:pStyle w:val="ListParagraph"/>
              <w:numPr>
                <w:ilvl w:val="0"/>
                <w:numId w:val="48"/>
              </w:numPr>
            </w:pPr>
            <w:r>
              <w:t>Match the same three-dimensional shapes with different size and same orientation.</w:t>
            </w:r>
          </w:p>
          <w:p w:rsidR="00472332" w:rsidRDefault="00472332" w:rsidP="00B32871">
            <w:pPr>
              <w:contextualSpacing/>
              <w:rPr>
                <w:b/>
              </w:rPr>
            </w:pPr>
            <w:r>
              <w:rPr>
                <w:b/>
              </w:rPr>
              <w:t>Successor:</w:t>
            </w:r>
          </w:p>
          <w:p w:rsidR="00472332" w:rsidRDefault="00472332" w:rsidP="00472332">
            <w:pPr>
              <w:pStyle w:val="ListParagraph"/>
              <w:numPr>
                <w:ilvl w:val="0"/>
                <w:numId w:val="48"/>
              </w:numPr>
            </w:pPr>
            <w:r>
              <w:t>Match the same two-dimensional shapes with different size and different orientation.</w:t>
            </w:r>
          </w:p>
          <w:p w:rsidR="00472332" w:rsidRDefault="00472332" w:rsidP="00472332">
            <w:pPr>
              <w:pStyle w:val="ListParagraph"/>
              <w:numPr>
                <w:ilvl w:val="0"/>
                <w:numId w:val="48"/>
              </w:numPr>
            </w:pPr>
            <w:r>
              <w:t>Match the same three-dimensional shapes with different size and different orientation.</w:t>
            </w:r>
          </w:p>
        </w:tc>
      </w:tr>
    </w:tbl>
    <w:p w:rsidR="00472332" w:rsidRDefault="00472332" w:rsidP="00472332">
      <w:r>
        <w:br w:type="page"/>
      </w:r>
    </w:p>
    <w:tbl>
      <w:tblPr>
        <w:tblStyle w:val="TableGrid"/>
        <w:tblW w:w="0" w:type="auto"/>
        <w:tblLook w:val="04A0" w:firstRow="1" w:lastRow="0" w:firstColumn="1" w:lastColumn="0" w:noHBand="0" w:noVBand="1"/>
      </w:tblPr>
      <w:tblGrid>
        <w:gridCol w:w="1191"/>
        <w:gridCol w:w="3699"/>
        <w:gridCol w:w="1463"/>
        <w:gridCol w:w="3541"/>
        <w:gridCol w:w="4722"/>
      </w:tblGrid>
      <w:tr w:rsidR="00472332" w:rsidTr="00B32871">
        <w:trPr>
          <w:trHeight w:val="120"/>
        </w:trPr>
        <w:tc>
          <w:tcPr>
            <w:tcW w:w="1191" w:type="dxa"/>
          </w:tcPr>
          <w:p w:rsidR="00472332" w:rsidRDefault="00472332" w:rsidP="00B32871">
            <w:pPr>
              <w:contextualSpacing/>
            </w:pPr>
            <w:r>
              <w:lastRenderedPageBreak/>
              <w:t>7.GM.A.2</w:t>
            </w:r>
          </w:p>
        </w:tc>
        <w:tc>
          <w:tcPr>
            <w:tcW w:w="3699" w:type="dxa"/>
          </w:tcPr>
          <w:p w:rsidR="00472332" w:rsidRDefault="00472332" w:rsidP="00B32871">
            <w:r>
              <w:t>Use a variety of tools to construct geometric shapes.</w:t>
            </w:r>
          </w:p>
          <w:p w:rsidR="00472332" w:rsidRDefault="00472332" w:rsidP="00472332">
            <w:pPr>
              <w:pStyle w:val="ListParagraph"/>
              <w:numPr>
                <w:ilvl w:val="0"/>
                <w:numId w:val="40"/>
              </w:numPr>
            </w:pPr>
            <w:r>
              <w:t>Determine if provided constraints will create a unique triangle through construction.</w:t>
            </w:r>
          </w:p>
          <w:p w:rsidR="00472332" w:rsidRDefault="00472332" w:rsidP="00472332">
            <w:pPr>
              <w:pStyle w:val="ListParagraph"/>
              <w:numPr>
                <w:ilvl w:val="0"/>
                <w:numId w:val="40"/>
              </w:numPr>
            </w:pPr>
            <w:r>
              <w:t>Construct special quadrilaterals given specific parameters.</w:t>
            </w:r>
          </w:p>
        </w:tc>
        <w:tc>
          <w:tcPr>
            <w:tcW w:w="1463" w:type="dxa"/>
          </w:tcPr>
          <w:p w:rsidR="00472332" w:rsidRPr="00A040C6" w:rsidRDefault="00472332" w:rsidP="00B32871">
            <w:pPr>
              <w:contextualSpacing/>
              <w:rPr>
                <w:b/>
              </w:rPr>
            </w:pPr>
            <w:r w:rsidRPr="00A040C6">
              <w:rPr>
                <w:b/>
              </w:rPr>
              <w:t>EE.7.G.2</w:t>
            </w:r>
          </w:p>
        </w:tc>
        <w:tc>
          <w:tcPr>
            <w:tcW w:w="3541" w:type="dxa"/>
          </w:tcPr>
          <w:p w:rsidR="00472332" w:rsidRDefault="00472332" w:rsidP="00B32871">
            <w:pPr>
              <w:contextualSpacing/>
            </w:pPr>
            <w:r>
              <w:t>Recognize geometric shapes with given conditions.</w:t>
            </w:r>
          </w:p>
        </w:tc>
        <w:tc>
          <w:tcPr>
            <w:tcW w:w="4722" w:type="dxa"/>
          </w:tcPr>
          <w:p w:rsidR="00472332" w:rsidRDefault="00472332" w:rsidP="00B32871">
            <w:pPr>
              <w:contextualSpacing/>
              <w:rPr>
                <w:b/>
              </w:rPr>
            </w:pPr>
            <w:r>
              <w:rPr>
                <w:b/>
              </w:rPr>
              <w:t>Initial Precursor:</w:t>
            </w:r>
          </w:p>
          <w:p w:rsidR="00472332" w:rsidRDefault="00472332" w:rsidP="00472332">
            <w:pPr>
              <w:pStyle w:val="ListParagraph"/>
              <w:numPr>
                <w:ilvl w:val="0"/>
                <w:numId w:val="48"/>
              </w:numPr>
            </w:pPr>
            <w:r>
              <w:t>Recognize same.</w:t>
            </w:r>
          </w:p>
          <w:p w:rsidR="00472332" w:rsidRDefault="00472332" w:rsidP="00472332">
            <w:pPr>
              <w:pStyle w:val="ListParagraph"/>
              <w:numPr>
                <w:ilvl w:val="0"/>
                <w:numId w:val="48"/>
              </w:numPr>
            </w:pPr>
            <w:r>
              <w:t>Recognize different.</w:t>
            </w:r>
          </w:p>
          <w:p w:rsidR="00472332" w:rsidRDefault="00472332" w:rsidP="00B32871">
            <w:pPr>
              <w:contextualSpacing/>
              <w:rPr>
                <w:b/>
              </w:rPr>
            </w:pPr>
            <w:r>
              <w:rPr>
                <w:b/>
              </w:rPr>
              <w:t xml:space="preserve">Distal Precursor: </w:t>
            </w:r>
          </w:p>
          <w:p w:rsidR="00472332" w:rsidRDefault="00472332" w:rsidP="00472332">
            <w:pPr>
              <w:pStyle w:val="ListParagraph"/>
              <w:numPr>
                <w:ilvl w:val="0"/>
                <w:numId w:val="48"/>
              </w:numPr>
            </w:pPr>
            <w:r>
              <w:t>Recognize squares.</w:t>
            </w:r>
          </w:p>
          <w:p w:rsidR="00472332" w:rsidRDefault="00472332" w:rsidP="00472332">
            <w:pPr>
              <w:pStyle w:val="ListParagraph"/>
              <w:numPr>
                <w:ilvl w:val="0"/>
                <w:numId w:val="48"/>
              </w:numPr>
            </w:pPr>
            <w:r>
              <w:t>Recognize circles.</w:t>
            </w:r>
          </w:p>
          <w:p w:rsidR="00472332" w:rsidRDefault="00472332" w:rsidP="00472332">
            <w:pPr>
              <w:pStyle w:val="ListParagraph"/>
              <w:numPr>
                <w:ilvl w:val="0"/>
                <w:numId w:val="48"/>
              </w:numPr>
            </w:pPr>
            <w:r>
              <w:t>Recognize triangles.</w:t>
            </w:r>
          </w:p>
          <w:p w:rsidR="00472332" w:rsidRDefault="00472332" w:rsidP="00472332">
            <w:pPr>
              <w:pStyle w:val="ListParagraph"/>
              <w:numPr>
                <w:ilvl w:val="0"/>
                <w:numId w:val="48"/>
              </w:numPr>
            </w:pPr>
            <w:r>
              <w:t>Recognize rectangles.</w:t>
            </w:r>
          </w:p>
          <w:p w:rsidR="00472332" w:rsidRDefault="00472332" w:rsidP="00472332">
            <w:pPr>
              <w:pStyle w:val="ListParagraph"/>
              <w:numPr>
                <w:ilvl w:val="0"/>
                <w:numId w:val="48"/>
              </w:numPr>
            </w:pPr>
            <w:r>
              <w:t>Recognize cubes.</w:t>
            </w:r>
          </w:p>
          <w:p w:rsidR="00472332" w:rsidRDefault="00472332" w:rsidP="00472332">
            <w:pPr>
              <w:pStyle w:val="ListParagraph"/>
              <w:numPr>
                <w:ilvl w:val="0"/>
                <w:numId w:val="48"/>
              </w:numPr>
            </w:pPr>
            <w:r>
              <w:t>Recognize cones.</w:t>
            </w:r>
          </w:p>
          <w:p w:rsidR="00472332" w:rsidRDefault="00472332" w:rsidP="00472332">
            <w:pPr>
              <w:pStyle w:val="ListParagraph"/>
              <w:numPr>
                <w:ilvl w:val="0"/>
                <w:numId w:val="48"/>
              </w:numPr>
            </w:pPr>
            <w:r>
              <w:t>Recognize cylinders.</w:t>
            </w:r>
          </w:p>
          <w:p w:rsidR="00472332" w:rsidRDefault="00472332" w:rsidP="00472332">
            <w:pPr>
              <w:pStyle w:val="ListParagraph"/>
              <w:numPr>
                <w:ilvl w:val="0"/>
                <w:numId w:val="48"/>
              </w:numPr>
            </w:pPr>
            <w:r>
              <w:t>Recognize spheres.</w:t>
            </w:r>
          </w:p>
          <w:p w:rsidR="00472332" w:rsidRDefault="00472332" w:rsidP="00B32871">
            <w:pPr>
              <w:contextualSpacing/>
              <w:rPr>
                <w:b/>
              </w:rPr>
            </w:pPr>
            <w:r>
              <w:rPr>
                <w:b/>
              </w:rPr>
              <w:t>Proximal Precursor:</w:t>
            </w:r>
          </w:p>
          <w:p w:rsidR="00472332" w:rsidRDefault="00472332" w:rsidP="00472332">
            <w:pPr>
              <w:pStyle w:val="ListParagraph"/>
              <w:numPr>
                <w:ilvl w:val="0"/>
                <w:numId w:val="48"/>
              </w:numPr>
            </w:pPr>
            <w:r>
              <w:t>Describe attributes of shapes.</w:t>
            </w:r>
          </w:p>
          <w:p w:rsidR="00472332" w:rsidRDefault="00472332" w:rsidP="00B32871">
            <w:pPr>
              <w:contextualSpacing/>
              <w:rPr>
                <w:b/>
              </w:rPr>
            </w:pPr>
            <w:r>
              <w:rPr>
                <w:b/>
              </w:rPr>
              <w:t>Target:</w:t>
            </w:r>
          </w:p>
          <w:p w:rsidR="00472332" w:rsidRDefault="00472332" w:rsidP="00472332">
            <w:pPr>
              <w:pStyle w:val="ListParagraph"/>
              <w:numPr>
                <w:ilvl w:val="0"/>
                <w:numId w:val="48"/>
              </w:numPr>
            </w:pPr>
            <w:r>
              <w:t>Recognize shapes with specified attributes.</w:t>
            </w:r>
          </w:p>
          <w:p w:rsidR="00472332" w:rsidRDefault="00472332" w:rsidP="00B32871">
            <w:pPr>
              <w:contextualSpacing/>
              <w:rPr>
                <w:b/>
              </w:rPr>
            </w:pPr>
            <w:r>
              <w:rPr>
                <w:b/>
              </w:rPr>
              <w:t>Successor:</w:t>
            </w:r>
          </w:p>
          <w:p w:rsidR="00472332" w:rsidRDefault="00472332" w:rsidP="00472332">
            <w:pPr>
              <w:pStyle w:val="ListParagraph"/>
              <w:numPr>
                <w:ilvl w:val="0"/>
                <w:numId w:val="48"/>
              </w:numPr>
            </w:pPr>
            <w:r>
              <w:t>Classify shapes with specified attributes.</w:t>
            </w:r>
          </w:p>
        </w:tc>
      </w:tr>
      <w:tr w:rsidR="00472332" w:rsidTr="00B32871">
        <w:trPr>
          <w:trHeight w:val="120"/>
        </w:trPr>
        <w:tc>
          <w:tcPr>
            <w:tcW w:w="1191" w:type="dxa"/>
          </w:tcPr>
          <w:p w:rsidR="00472332" w:rsidRDefault="00472332" w:rsidP="00B32871">
            <w:pPr>
              <w:contextualSpacing/>
            </w:pPr>
            <w:r>
              <w:t>7.GM.A.3</w:t>
            </w:r>
          </w:p>
        </w:tc>
        <w:tc>
          <w:tcPr>
            <w:tcW w:w="3699" w:type="dxa"/>
          </w:tcPr>
          <w:p w:rsidR="00472332" w:rsidRDefault="00472332" w:rsidP="00B32871">
            <w:pPr>
              <w:contextualSpacing/>
            </w:pPr>
            <w:r>
              <w:t>Describe two-dimensional cross sections of pyramids, prisms, cones</w:t>
            </w:r>
            <w:r w:rsidR="00B30156">
              <w:t>,</w:t>
            </w:r>
            <w:r>
              <w:t xml:space="preserve"> and cylinders.</w:t>
            </w:r>
          </w:p>
        </w:tc>
        <w:tc>
          <w:tcPr>
            <w:tcW w:w="1463" w:type="dxa"/>
          </w:tcPr>
          <w:p w:rsidR="00472332" w:rsidRPr="00A040C6" w:rsidRDefault="00472332" w:rsidP="00B32871">
            <w:pPr>
              <w:contextualSpacing/>
              <w:rPr>
                <w:b/>
              </w:rPr>
            </w:pPr>
            <w:r w:rsidRPr="00A040C6">
              <w:rPr>
                <w:b/>
              </w:rPr>
              <w:t>EE.7.G.3</w:t>
            </w:r>
          </w:p>
        </w:tc>
        <w:tc>
          <w:tcPr>
            <w:tcW w:w="3541" w:type="dxa"/>
          </w:tcPr>
          <w:p w:rsidR="00472332" w:rsidRDefault="00472332" w:rsidP="00B32871">
            <w:pPr>
              <w:contextualSpacing/>
            </w:pPr>
            <w:r>
              <w:t>Match a two-dimensional shape with a three-dimensional shape that shares an attribute.</w:t>
            </w:r>
          </w:p>
        </w:tc>
        <w:tc>
          <w:tcPr>
            <w:tcW w:w="4722" w:type="dxa"/>
          </w:tcPr>
          <w:p w:rsidR="00472332" w:rsidRDefault="00472332" w:rsidP="00B32871">
            <w:pPr>
              <w:contextualSpacing/>
            </w:pPr>
            <w:r>
              <w:t>This essential element is not currently being assessed.</w:t>
            </w:r>
          </w:p>
        </w:tc>
      </w:tr>
      <w:tr w:rsidR="00472332" w:rsidTr="00B32871">
        <w:trPr>
          <w:trHeight w:val="120"/>
        </w:trPr>
        <w:tc>
          <w:tcPr>
            <w:tcW w:w="1191" w:type="dxa"/>
          </w:tcPr>
          <w:p w:rsidR="00472332" w:rsidRDefault="00472332" w:rsidP="00B32871">
            <w:pPr>
              <w:contextualSpacing/>
            </w:pPr>
            <w:r>
              <w:t>7.GM.A.4</w:t>
            </w:r>
          </w:p>
        </w:tc>
        <w:tc>
          <w:tcPr>
            <w:tcW w:w="3699" w:type="dxa"/>
          </w:tcPr>
          <w:p w:rsidR="00472332" w:rsidRDefault="00472332" w:rsidP="00B32871">
            <w:pPr>
              <w:contextualSpacing/>
            </w:pPr>
            <w:r>
              <w:t>Understand concepts of circles.</w:t>
            </w:r>
          </w:p>
          <w:p w:rsidR="00472332" w:rsidRDefault="00472332" w:rsidP="00472332">
            <w:pPr>
              <w:pStyle w:val="ListParagraph"/>
              <w:numPr>
                <w:ilvl w:val="0"/>
                <w:numId w:val="41"/>
              </w:numPr>
            </w:pPr>
            <w:r>
              <w:t>Analyze the relationships among the circumference, the radius, the diameter, the area and Pi in a circle.</w:t>
            </w:r>
          </w:p>
          <w:p w:rsidR="00472332" w:rsidRDefault="00472332" w:rsidP="00472332">
            <w:pPr>
              <w:pStyle w:val="ListParagraph"/>
              <w:numPr>
                <w:ilvl w:val="0"/>
                <w:numId w:val="41"/>
              </w:numPr>
            </w:pPr>
            <w:r>
              <w:t>Know and apply the formulas for circumference and area of circles to solve problems.</w:t>
            </w:r>
          </w:p>
        </w:tc>
        <w:tc>
          <w:tcPr>
            <w:tcW w:w="1463" w:type="dxa"/>
          </w:tcPr>
          <w:p w:rsidR="00472332" w:rsidRPr="00A040C6" w:rsidRDefault="00472332" w:rsidP="00B32871">
            <w:pPr>
              <w:contextualSpacing/>
              <w:rPr>
                <w:b/>
              </w:rPr>
            </w:pPr>
            <w:r w:rsidRPr="00A040C6">
              <w:rPr>
                <w:b/>
              </w:rPr>
              <w:t>EE.7.G</w:t>
            </w:r>
            <w:r w:rsidR="002373AB">
              <w:rPr>
                <w:b/>
              </w:rPr>
              <w:t>.</w:t>
            </w:r>
            <w:r w:rsidRPr="00A040C6">
              <w:rPr>
                <w:b/>
              </w:rPr>
              <w:t>4</w:t>
            </w:r>
          </w:p>
        </w:tc>
        <w:tc>
          <w:tcPr>
            <w:tcW w:w="3541" w:type="dxa"/>
          </w:tcPr>
          <w:p w:rsidR="00472332" w:rsidRDefault="00472332" w:rsidP="00B32871">
            <w:pPr>
              <w:contextualSpacing/>
            </w:pPr>
            <w:r>
              <w:t>Determine the perimeter of a rectangle by adding the measures of the sides.</w:t>
            </w:r>
          </w:p>
        </w:tc>
        <w:tc>
          <w:tcPr>
            <w:tcW w:w="4722" w:type="dxa"/>
          </w:tcPr>
          <w:p w:rsidR="00472332" w:rsidRDefault="00472332" w:rsidP="00B32871">
            <w:pPr>
              <w:contextualSpacing/>
              <w:rPr>
                <w:b/>
              </w:rPr>
            </w:pPr>
            <w:r>
              <w:rPr>
                <w:b/>
              </w:rPr>
              <w:t>Initial Precursor:</w:t>
            </w:r>
          </w:p>
          <w:p w:rsidR="00472332" w:rsidRDefault="00472332" w:rsidP="00472332">
            <w:pPr>
              <w:pStyle w:val="ListParagraph"/>
              <w:numPr>
                <w:ilvl w:val="0"/>
                <w:numId w:val="48"/>
              </w:numPr>
            </w:pPr>
            <w:r>
              <w:t>Recognize attribute values.</w:t>
            </w:r>
          </w:p>
          <w:p w:rsidR="00472332" w:rsidRDefault="00472332" w:rsidP="00B32871">
            <w:pPr>
              <w:contextualSpacing/>
              <w:rPr>
                <w:b/>
              </w:rPr>
            </w:pPr>
            <w:r>
              <w:rPr>
                <w:b/>
              </w:rPr>
              <w:t xml:space="preserve">Distal Precursor: </w:t>
            </w:r>
          </w:p>
          <w:p w:rsidR="00472332" w:rsidRDefault="00472332" w:rsidP="00472332">
            <w:pPr>
              <w:pStyle w:val="ListParagraph"/>
              <w:numPr>
                <w:ilvl w:val="0"/>
                <w:numId w:val="48"/>
              </w:numPr>
            </w:pPr>
            <w:r>
              <w:t>Describe measurable attributes.</w:t>
            </w:r>
          </w:p>
          <w:p w:rsidR="00472332" w:rsidRDefault="00472332" w:rsidP="00472332">
            <w:pPr>
              <w:pStyle w:val="ListParagraph"/>
              <w:numPr>
                <w:ilvl w:val="0"/>
                <w:numId w:val="48"/>
              </w:numPr>
            </w:pPr>
            <w:r>
              <w:t>Recognize measurable attributes.</w:t>
            </w:r>
          </w:p>
          <w:p w:rsidR="00472332" w:rsidRDefault="00472332" w:rsidP="00B32871">
            <w:pPr>
              <w:contextualSpacing/>
              <w:rPr>
                <w:b/>
              </w:rPr>
            </w:pPr>
            <w:r>
              <w:rPr>
                <w:b/>
              </w:rPr>
              <w:t>Proximal Precursor:</w:t>
            </w:r>
          </w:p>
          <w:p w:rsidR="00472332" w:rsidRDefault="00472332" w:rsidP="00472332">
            <w:pPr>
              <w:pStyle w:val="ListParagraph"/>
              <w:numPr>
                <w:ilvl w:val="0"/>
                <w:numId w:val="48"/>
              </w:numPr>
            </w:pPr>
            <w:r>
              <w:t>Explain length.</w:t>
            </w:r>
          </w:p>
          <w:p w:rsidR="00472332" w:rsidRDefault="00472332" w:rsidP="00472332">
            <w:pPr>
              <w:pStyle w:val="ListParagraph"/>
              <w:numPr>
                <w:ilvl w:val="0"/>
                <w:numId w:val="48"/>
              </w:numPr>
            </w:pPr>
            <w:r>
              <w:t>Explain perimeter.</w:t>
            </w:r>
          </w:p>
          <w:p w:rsidR="00472332" w:rsidRDefault="00472332" w:rsidP="00B32871">
            <w:pPr>
              <w:contextualSpacing/>
              <w:rPr>
                <w:b/>
              </w:rPr>
            </w:pPr>
            <w:r>
              <w:rPr>
                <w:b/>
              </w:rPr>
              <w:t>Target:</w:t>
            </w:r>
          </w:p>
          <w:p w:rsidR="00472332" w:rsidRDefault="00472332" w:rsidP="00472332">
            <w:pPr>
              <w:pStyle w:val="ListParagraph"/>
              <w:numPr>
                <w:ilvl w:val="0"/>
                <w:numId w:val="48"/>
              </w:numPr>
            </w:pPr>
            <w:r>
              <w:t>Calculate the perimeter of a rectangle by counting unit lengths on a grid.</w:t>
            </w:r>
          </w:p>
          <w:p w:rsidR="00472332" w:rsidRDefault="00472332" w:rsidP="00472332">
            <w:pPr>
              <w:pStyle w:val="ListParagraph"/>
              <w:numPr>
                <w:ilvl w:val="0"/>
                <w:numId w:val="48"/>
              </w:numPr>
            </w:pPr>
            <w:r>
              <w:t>Calculate perimeter by adding all the side lengths.</w:t>
            </w:r>
          </w:p>
          <w:p w:rsidR="00472332" w:rsidRDefault="00472332" w:rsidP="00B32871">
            <w:pPr>
              <w:contextualSpacing/>
              <w:rPr>
                <w:b/>
              </w:rPr>
            </w:pPr>
            <w:r>
              <w:rPr>
                <w:b/>
              </w:rPr>
              <w:t>Successor:</w:t>
            </w:r>
          </w:p>
          <w:p w:rsidR="00472332" w:rsidRDefault="00472332" w:rsidP="00472332">
            <w:pPr>
              <w:pStyle w:val="ListParagraph"/>
              <w:numPr>
                <w:ilvl w:val="0"/>
                <w:numId w:val="48"/>
              </w:numPr>
            </w:pPr>
            <w:r>
              <w:t>Use coordinates to calculate perimeters of polygons.</w:t>
            </w:r>
          </w:p>
        </w:tc>
      </w:tr>
    </w:tbl>
    <w:p w:rsidR="00472332" w:rsidRDefault="00472332" w:rsidP="00472332">
      <w:r>
        <w:br w:type="page"/>
      </w:r>
    </w:p>
    <w:tbl>
      <w:tblPr>
        <w:tblStyle w:val="TableGrid"/>
        <w:tblW w:w="0" w:type="auto"/>
        <w:tblLook w:val="04A0" w:firstRow="1" w:lastRow="0" w:firstColumn="1" w:lastColumn="0" w:noHBand="0" w:noVBand="1"/>
      </w:tblPr>
      <w:tblGrid>
        <w:gridCol w:w="1191"/>
        <w:gridCol w:w="3699"/>
        <w:gridCol w:w="1463"/>
        <w:gridCol w:w="3541"/>
        <w:gridCol w:w="4722"/>
      </w:tblGrid>
      <w:tr w:rsidR="00472332" w:rsidRPr="00C60FF8" w:rsidTr="00B32871">
        <w:tc>
          <w:tcPr>
            <w:tcW w:w="4890" w:type="dxa"/>
            <w:gridSpan w:val="2"/>
            <w:shd w:val="clear" w:color="auto" w:fill="DDD9C3" w:themeFill="background2" w:themeFillShade="E6"/>
          </w:tcPr>
          <w:p w:rsidR="00472332" w:rsidRPr="00C60FF8" w:rsidRDefault="00472332" w:rsidP="00B32871">
            <w:pPr>
              <w:contextualSpacing/>
              <w:rPr>
                <w:b/>
              </w:rPr>
            </w:pPr>
            <w:r>
              <w:rPr>
                <w:b/>
              </w:rPr>
              <w:lastRenderedPageBreak/>
              <w:t>Apply and extend previous understanding of angle measure, area and volume.</w:t>
            </w:r>
          </w:p>
        </w:tc>
        <w:tc>
          <w:tcPr>
            <w:tcW w:w="9726" w:type="dxa"/>
            <w:gridSpan w:val="3"/>
            <w:shd w:val="clear" w:color="auto" w:fill="DDD9C3" w:themeFill="background2" w:themeFillShade="E6"/>
          </w:tcPr>
          <w:p w:rsidR="00472332" w:rsidRDefault="00472332" w:rsidP="00B32871">
            <w:pPr>
              <w:contextualSpacing/>
              <w:rPr>
                <w:b/>
              </w:rPr>
            </w:pPr>
            <w:r>
              <w:rPr>
                <w:b/>
              </w:rPr>
              <w:t>Solve real-life and mathematical problems involving angle measure, area, surface area, and volume.</w:t>
            </w:r>
          </w:p>
        </w:tc>
      </w:tr>
      <w:tr w:rsidR="00472332" w:rsidTr="00B32871">
        <w:tc>
          <w:tcPr>
            <w:tcW w:w="1191" w:type="dxa"/>
          </w:tcPr>
          <w:p w:rsidR="00472332" w:rsidRDefault="00472332" w:rsidP="00B32871">
            <w:pPr>
              <w:contextualSpacing/>
            </w:pPr>
            <w:r>
              <w:t>7.GM.B.5</w:t>
            </w:r>
          </w:p>
        </w:tc>
        <w:tc>
          <w:tcPr>
            <w:tcW w:w="3699" w:type="dxa"/>
          </w:tcPr>
          <w:p w:rsidR="00472332" w:rsidRDefault="00472332" w:rsidP="00B32871">
            <w:r>
              <w:t>Use angle properties to write and solve equations for an unknown angle.</w:t>
            </w:r>
          </w:p>
        </w:tc>
        <w:tc>
          <w:tcPr>
            <w:tcW w:w="1463" w:type="dxa"/>
          </w:tcPr>
          <w:p w:rsidR="00472332" w:rsidRPr="00A040C6" w:rsidRDefault="00472332" w:rsidP="00B32871">
            <w:pPr>
              <w:contextualSpacing/>
              <w:rPr>
                <w:b/>
              </w:rPr>
            </w:pPr>
            <w:r w:rsidRPr="00A040C6">
              <w:rPr>
                <w:b/>
              </w:rPr>
              <w:t>EE.7.G.5</w:t>
            </w:r>
          </w:p>
        </w:tc>
        <w:tc>
          <w:tcPr>
            <w:tcW w:w="3541" w:type="dxa"/>
          </w:tcPr>
          <w:p w:rsidR="00472332" w:rsidRPr="00606309" w:rsidRDefault="00472332" w:rsidP="00B32871">
            <w:pPr>
              <w:contextualSpacing/>
            </w:pPr>
            <w:r>
              <w:t>Recognize angles that are acute, obtuse, and right.</w:t>
            </w:r>
          </w:p>
        </w:tc>
        <w:tc>
          <w:tcPr>
            <w:tcW w:w="4722" w:type="dxa"/>
          </w:tcPr>
          <w:p w:rsidR="00472332" w:rsidRDefault="00472332" w:rsidP="00B32871">
            <w:pPr>
              <w:contextualSpacing/>
              <w:rPr>
                <w:b/>
              </w:rPr>
            </w:pPr>
            <w:r>
              <w:rPr>
                <w:b/>
              </w:rPr>
              <w:t>Initial Precursor:</w:t>
            </w:r>
          </w:p>
          <w:p w:rsidR="00472332" w:rsidRDefault="00472332" w:rsidP="00472332">
            <w:pPr>
              <w:pStyle w:val="ListParagraph"/>
              <w:numPr>
                <w:ilvl w:val="0"/>
                <w:numId w:val="48"/>
              </w:numPr>
            </w:pPr>
            <w:r>
              <w:t>Recognize attribute values.</w:t>
            </w:r>
          </w:p>
          <w:p w:rsidR="00472332" w:rsidRDefault="00472332" w:rsidP="00B32871">
            <w:pPr>
              <w:contextualSpacing/>
              <w:rPr>
                <w:b/>
              </w:rPr>
            </w:pPr>
            <w:r>
              <w:rPr>
                <w:b/>
              </w:rPr>
              <w:t xml:space="preserve">Distal Precursor: </w:t>
            </w:r>
          </w:p>
          <w:p w:rsidR="00472332" w:rsidRDefault="00472332" w:rsidP="00472332">
            <w:pPr>
              <w:pStyle w:val="ListParagraph"/>
              <w:numPr>
                <w:ilvl w:val="0"/>
                <w:numId w:val="48"/>
              </w:numPr>
            </w:pPr>
            <w:r>
              <w:t>Recognize line.</w:t>
            </w:r>
          </w:p>
          <w:p w:rsidR="00472332" w:rsidRDefault="00472332" w:rsidP="00472332">
            <w:pPr>
              <w:pStyle w:val="ListParagraph"/>
              <w:numPr>
                <w:ilvl w:val="0"/>
                <w:numId w:val="48"/>
              </w:numPr>
            </w:pPr>
            <w:r>
              <w:t>Recognize point.</w:t>
            </w:r>
          </w:p>
          <w:p w:rsidR="00472332" w:rsidRDefault="00472332" w:rsidP="00472332">
            <w:pPr>
              <w:pStyle w:val="ListParagraph"/>
              <w:numPr>
                <w:ilvl w:val="0"/>
                <w:numId w:val="48"/>
              </w:numPr>
            </w:pPr>
            <w:r>
              <w:t>Recognize ray.</w:t>
            </w:r>
          </w:p>
          <w:p w:rsidR="00472332" w:rsidRDefault="00472332" w:rsidP="00B32871">
            <w:pPr>
              <w:contextualSpacing/>
              <w:rPr>
                <w:b/>
              </w:rPr>
            </w:pPr>
            <w:r>
              <w:rPr>
                <w:b/>
              </w:rPr>
              <w:t>Proximal Precursor:</w:t>
            </w:r>
          </w:p>
          <w:p w:rsidR="00472332" w:rsidRDefault="00472332" w:rsidP="00472332">
            <w:pPr>
              <w:pStyle w:val="ListParagraph"/>
              <w:numPr>
                <w:ilvl w:val="0"/>
                <w:numId w:val="48"/>
              </w:numPr>
            </w:pPr>
            <w:r>
              <w:t>Recognize angle.</w:t>
            </w:r>
          </w:p>
          <w:p w:rsidR="00472332" w:rsidRDefault="00472332" w:rsidP="00B32871">
            <w:pPr>
              <w:contextualSpacing/>
              <w:rPr>
                <w:b/>
              </w:rPr>
            </w:pPr>
            <w:r>
              <w:rPr>
                <w:b/>
              </w:rPr>
              <w:t>Target:</w:t>
            </w:r>
          </w:p>
          <w:p w:rsidR="00472332" w:rsidRDefault="00472332" w:rsidP="00472332">
            <w:pPr>
              <w:pStyle w:val="ListParagraph"/>
              <w:numPr>
                <w:ilvl w:val="0"/>
                <w:numId w:val="48"/>
              </w:numPr>
            </w:pPr>
            <w:r>
              <w:t>Recognize obtuse angles.</w:t>
            </w:r>
          </w:p>
          <w:p w:rsidR="00472332" w:rsidRDefault="00472332" w:rsidP="00472332">
            <w:pPr>
              <w:pStyle w:val="ListParagraph"/>
              <w:numPr>
                <w:ilvl w:val="0"/>
                <w:numId w:val="48"/>
              </w:numPr>
            </w:pPr>
            <w:r>
              <w:t>Recognize acute angles.</w:t>
            </w:r>
          </w:p>
          <w:p w:rsidR="00472332" w:rsidRDefault="00472332" w:rsidP="00472332">
            <w:pPr>
              <w:pStyle w:val="ListParagraph"/>
              <w:numPr>
                <w:ilvl w:val="0"/>
                <w:numId w:val="48"/>
              </w:numPr>
            </w:pPr>
            <w:r>
              <w:t>Recognize right angles.</w:t>
            </w:r>
          </w:p>
          <w:p w:rsidR="00472332" w:rsidRDefault="00472332" w:rsidP="00B32871">
            <w:pPr>
              <w:contextualSpacing/>
              <w:rPr>
                <w:b/>
              </w:rPr>
            </w:pPr>
            <w:r>
              <w:rPr>
                <w:b/>
              </w:rPr>
              <w:t>Successor:</w:t>
            </w:r>
          </w:p>
          <w:p w:rsidR="00472332" w:rsidRDefault="00472332" w:rsidP="00472332">
            <w:pPr>
              <w:pStyle w:val="ListParagraph"/>
              <w:numPr>
                <w:ilvl w:val="0"/>
                <w:numId w:val="48"/>
              </w:numPr>
            </w:pPr>
            <w:r>
              <w:t>Compare angles to a right angle.</w:t>
            </w:r>
          </w:p>
        </w:tc>
      </w:tr>
      <w:tr w:rsidR="00472332" w:rsidTr="00B32871">
        <w:tc>
          <w:tcPr>
            <w:tcW w:w="1191" w:type="dxa"/>
          </w:tcPr>
          <w:p w:rsidR="00472332" w:rsidRDefault="00472332" w:rsidP="00B32871">
            <w:pPr>
              <w:contextualSpacing/>
            </w:pPr>
            <w:r>
              <w:t>7.GM.B.6</w:t>
            </w:r>
          </w:p>
        </w:tc>
        <w:tc>
          <w:tcPr>
            <w:tcW w:w="3699" w:type="dxa"/>
          </w:tcPr>
          <w:p w:rsidR="00472332" w:rsidRDefault="00472332" w:rsidP="00B32871">
            <w:r>
              <w:t>Understand the relationship between area, surface area</w:t>
            </w:r>
            <w:r w:rsidR="00B30156">
              <w:t>,</w:t>
            </w:r>
            <w:r>
              <w:t xml:space="preserve"> and volume.</w:t>
            </w:r>
          </w:p>
          <w:p w:rsidR="00472332" w:rsidRDefault="00472332" w:rsidP="00472332">
            <w:pPr>
              <w:pStyle w:val="ListParagraph"/>
              <w:numPr>
                <w:ilvl w:val="0"/>
                <w:numId w:val="42"/>
              </w:numPr>
            </w:pPr>
            <w:r>
              <w:t>Find the area of triangles, quadrilaterals</w:t>
            </w:r>
            <w:r w:rsidR="00B30156">
              <w:t>,</w:t>
            </w:r>
            <w:r>
              <w:t xml:space="preserve"> and other polygons composed of triangles and rectangles.</w:t>
            </w:r>
          </w:p>
          <w:p w:rsidR="00472332" w:rsidRDefault="00472332" w:rsidP="00472332">
            <w:pPr>
              <w:pStyle w:val="ListParagraph"/>
              <w:numPr>
                <w:ilvl w:val="0"/>
                <w:numId w:val="42"/>
              </w:numPr>
            </w:pPr>
            <w:r>
              <w:t>Find the volume and surface area of prisms, pyramids</w:t>
            </w:r>
            <w:r w:rsidR="00B30156">
              <w:t>,</w:t>
            </w:r>
            <w:r>
              <w:t xml:space="preserve"> and cylinders.</w:t>
            </w:r>
          </w:p>
        </w:tc>
        <w:tc>
          <w:tcPr>
            <w:tcW w:w="1463" w:type="dxa"/>
          </w:tcPr>
          <w:p w:rsidR="00472332" w:rsidRPr="00A040C6" w:rsidRDefault="00472332" w:rsidP="00B32871">
            <w:pPr>
              <w:contextualSpacing/>
              <w:rPr>
                <w:b/>
              </w:rPr>
            </w:pPr>
            <w:r w:rsidRPr="00A040C6">
              <w:rPr>
                <w:b/>
              </w:rPr>
              <w:t>EE.7.G.6</w:t>
            </w:r>
          </w:p>
        </w:tc>
        <w:tc>
          <w:tcPr>
            <w:tcW w:w="3541" w:type="dxa"/>
          </w:tcPr>
          <w:p w:rsidR="00472332" w:rsidRPr="00606309" w:rsidRDefault="00472332" w:rsidP="00B32871">
            <w:pPr>
              <w:contextualSpacing/>
            </w:pPr>
            <w:r>
              <w:t>Determine the area of a rectangle using the formula for length x width, and confirm the result using tiling or partitioning into unit squares.</w:t>
            </w:r>
          </w:p>
        </w:tc>
        <w:tc>
          <w:tcPr>
            <w:tcW w:w="4722" w:type="dxa"/>
          </w:tcPr>
          <w:p w:rsidR="00472332" w:rsidRDefault="00472332" w:rsidP="00B32871">
            <w:pPr>
              <w:contextualSpacing/>
            </w:pPr>
            <w:r>
              <w:t>This essential element is not currently being assessed.</w:t>
            </w:r>
          </w:p>
        </w:tc>
      </w:tr>
    </w:tbl>
    <w:p w:rsidR="00472332" w:rsidRDefault="00472332" w:rsidP="00472332">
      <w:r>
        <w:br w:type="page"/>
      </w:r>
    </w:p>
    <w:tbl>
      <w:tblPr>
        <w:tblStyle w:val="TableGrid"/>
        <w:tblW w:w="0" w:type="auto"/>
        <w:tblLook w:val="04A0" w:firstRow="1" w:lastRow="0" w:firstColumn="1" w:lastColumn="0" w:noHBand="0" w:noVBand="1"/>
      </w:tblPr>
      <w:tblGrid>
        <w:gridCol w:w="1191"/>
        <w:gridCol w:w="3699"/>
        <w:gridCol w:w="1463"/>
        <w:gridCol w:w="3541"/>
        <w:gridCol w:w="4722"/>
      </w:tblGrid>
      <w:tr w:rsidR="00472332" w:rsidRPr="00AC12CB" w:rsidTr="00B32871">
        <w:tc>
          <w:tcPr>
            <w:tcW w:w="4890" w:type="dxa"/>
            <w:gridSpan w:val="2"/>
            <w:shd w:val="clear" w:color="auto" w:fill="DDD9C3" w:themeFill="background2" w:themeFillShade="E6"/>
          </w:tcPr>
          <w:p w:rsidR="00472332" w:rsidRPr="00AC12CB" w:rsidRDefault="00472332" w:rsidP="00B32871">
            <w:pPr>
              <w:contextualSpacing/>
              <w:rPr>
                <w:b/>
              </w:rPr>
            </w:pPr>
            <w:r>
              <w:rPr>
                <w:b/>
              </w:rPr>
              <w:lastRenderedPageBreak/>
              <w:t>Use random sampling to draw inferences about a population.</w:t>
            </w:r>
          </w:p>
        </w:tc>
        <w:tc>
          <w:tcPr>
            <w:tcW w:w="9726" w:type="dxa"/>
            <w:gridSpan w:val="3"/>
            <w:shd w:val="clear" w:color="auto" w:fill="DDD9C3" w:themeFill="background2" w:themeFillShade="E6"/>
          </w:tcPr>
          <w:p w:rsidR="00472332" w:rsidRDefault="00472332" w:rsidP="00B32871">
            <w:pPr>
              <w:contextualSpacing/>
              <w:rPr>
                <w:b/>
              </w:rPr>
            </w:pPr>
            <w:r>
              <w:rPr>
                <w:b/>
              </w:rPr>
              <w:t>Use random sampling to draw inferences about a population.</w:t>
            </w:r>
          </w:p>
        </w:tc>
      </w:tr>
      <w:tr w:rsidR="00472332" w:rsidTr="00B32871">
        <w:tc>
          <w:tcPr>
            <w:tcW w:w="1191" w:type="dxa"/>
          </w:tcPr>
          <w:p w:rsidR="00472332" w:rsidRDefault="00472332" w:rsidP="00B32871">
            <w:pPr>
              <w:contextualSpacing/>
            </w:pPr>
            <w:r>
              <w:t>7.DSP.A.1</w:t>
            </w:r>
          </w:p>
        </w:tc>
        <w:tc>
          <w:tcPr>
            <w:tcW w:w="3699" w:type="dxa"/>
          </w:tcPr>
          <w:p w:rsidR="00472332" w:rsidRDefault="00472332" w:rsidP="00B32871">
            <w:r>
              <w:t>Understand that statistics can be used to gain information about a population by examining a sample of the population.</w:t>
            </w:r>
          </w:p>
          <w:p w:rsidR="00472332" w:rsidRDefault="00472332" w:rsidP="00472332">
            <w:pPr>
              <w:pStyle w:val="ListParagraph"/>
              <w:numPr>
                <w:ilvl w:val="0"/>
                <w:numId w:val="43"/>
              </w:numPr>
            </w:pPr>
            <w:r>
              <w:t>Understand that a sample is a subset of a population.</w:t>
            </w:r>
          </w:p>
          <w:p w:rsidR="00472332" w:rsidRDefault="00472332" w:rsidP="00472332">
            <w:pPr>
              <w:pStyle w:val="ListParagraph"/>
              <w:numPr>
                <w:ilvl w:val="0"/>
                <w:numId w:val="43"/>
              </w:numPr>
            </w:pPr>
            <w:r>
              <w:t>Understand that generalizations from a sample are valid only if the sample is representative of the population.</w:t>
            </w:r>
          </w:p>
          <w:p w:rsidR="00472332" w:rsidRDefault="00472332" w:rsidP="00472332">
            <w:pPr>
              <w:pStyle w:val="ListParagraph"/>
              <w:numPr>
                <w:ilvl w:val="0"/>
                <w:numId w:val="43"/>
              </w:numPr>
            </w:pPr>
            <w:r>
              <w:t>Understand that random sampling is used to produce representative samples and support valid inferences.</w:t>
            </w:r>
          </w:p>
        </w:tc>
        <w:tc>
          <w:tcPr>
            <w:tcW w:w="1463" w:type="dxa"/>
            <w:vMerge w:val="restart"/>
          </w:tcPr>
          <w:p w:rsidR="00472332" w:rsidRPr="00A040C6" w:rsidRDefault="00472332" w:rsidP="00B32871">
            <w:pPr>
              <w:contextualSpacing/>
              <w:rPr>
                <w:b/>
              </w:rPr>
            </w:pPr>
            <w:r w:rsidRPr="00A040C6">
              <w:rPr>
                <w:b/>
              </w:rPr>
              <w:t>EE.7.SP.1-2</w:t>
            </w:r>
          </w:p>
        </w:tc>
        <w:tc>
          <w:tcPr>
            <w:tcW w:w="3541" w:type="dxa"/>
            <w:vMerge w:val="restart"/>
          </w:tcPr>
          <w:p w:rsidR="00472332" w:rsidRDefault="00472332" w:rsidP="00B32871">
            <w:pPr>
              <w:contextualSpacing/>
            </w:pPr>
            <w:r>
              <w:t>Answer a question related to the collected data from an experiment, given a model of data, or from data collected by the student.</w:t>
            </w:r>
          </w:p>
        </w:tc>
        <w:tc>
          <w:tcPr>
            <w:tcW w:w="4722" w:type="dxa"/>
            <w:vMerge w:val="restart"/>
          </w:tcPr>
          <w:p w:rsidR="00472332" w:rsidRDefault="00472332" w:rsidP="00B32871">
            <w:pPr>
              <w:contextualSpacing/>
            </w:pPr>
            <w:r>
              <w:t>This essential element is not currently being assessed.</w:t>
            </w:r>
          </w:p>
        </w:tc>
      </w:tr>
      <w:tr w:rsidR="00472332" w:rsidTr="00B32871">
        <w:tc>
          <w:tcPr>
            <w:tcW w:w="1191" w:type="dxa"/>
          </w:tcPr>
          <w:p w:rsidR="00472332" w:rsidRDefault="00472332" w:rsidP="00B32871">
            <w:pPr>
              <w:contextualSpacing/>
            </w:pPr>
            <w:r>
              <w:t>7.DSP.A.2</w:t>
            </w:r>
          </w:p>
        </w:tc>
        <w:tc>
          <w:tcPr>
            <w:tcW w:w="3699" w:type="dxa"/>
          </w:tcPr>
          <w:p w:rsidR="00472332" w:rsidRDefault="00472332" w:rsidP="00B32871">
            <w:r>
              <w:t>Use data from multiple samples to draw inferences about a population and investigate variability in estimates of the characteristic of interest.</w:t>
            </w:r>
          </w:p>
        </w:tc>
        <w:tc>
          <w:tcPr>
            <w:tcW w:w="1463" w:type="dxa"/>
            <w:vMerge/>
          </w:tcPr>
          <w:p w:rsidR="00472332" w:rsidRDefault="00472332" w:rsidP="00B32871">
            <w:pPr>
              <w:contextualSpacing/>
            </w:pPr>
          </w:p>
        </w:tc>
        <w:tc>
          <w:tcPr>
            <w:tcW w:w="3541" w:type="dxa"/>
            <w:vMerge/>
          </w:tcPr>
          <w:p w:rsidR="00472332" w:rsidRDefault="00472332" w:rsidP="00B32871">
            <w:pPr>
              <w:contextualSpacing/>
            </w:pPr>
          </w:p>
        </w:tc>
        <w:tc>
          <w:tcPr>
            <w:tcW w:w="4722" w:type="dxa"/>
            <w:vMerge/>
          </w:tcPr>
          <w:p w:rsidR="00472332" w:rsidRDefault="00472332" w:rsidP="00B32871">
            <w:pPr>
              <w:contextualSpacing/>
            </w:pPr>
          </w:p>
        </w:tc>
      </w:tr>
    </w:tbl>
    <w:p w:rsidR="00472332" w:rsidRDefault="00472332" w:rsidP="00472332">
      <w:r>
        <w:br w:type="page"/>
      </w:r>
    </w:p>
    <w:tbl>
      <w:tblPr>
        <w:tblStyle w:val="TableGrid"/>
        <w:tblW w:w="0" w:type="auto"/>
        <w:tblLook w:val="04A0" w:firstRow="1" w:lastRow="0" w:firstColumn="1" w:lastColumn="0" w:noHBand="0" w:noVBand="1"/>
      </w:tblPr>
      <w:tblGrid>
        <w:gridCol w:w="1191"/>
        <w:gridCol w:w="3699"/>
        <w:gridCol w:w="1463"/>
        <w:gridCol w:w="3541"/>
        <w:gridCol w:w="4722"/>
      </w:tblGrid>
      <w:tr w:rsidR="00472332" w:rsidRPr="00AC12CB" w:rsidTr="00B32871">
        <w:tc>
          <w:tcPr>
            <w:tcW w:w="4890" w:type="dxa"/>
            <w:gridSpan w:val="2"/>
            <w:shd w:val="clear" w:color="auto" w:fill="DDD9C3" w:themeFill="background2" w:themeFillShade="E6"/>
          </w:tcPr>
          <w:p w:rsidR="00472332" w:rsidRPr="00AC12CB" w:rsidRDefault="00472332" w:rsidP="00B32871">
            <w:pPr>
              <w:contextualSpacing/>
              <w:rPr>
                <w:b/>
              </w:rPr>
            </w:pPr>
            <w:r>
              <w:rPr>
                <w:b/>
              </w:rPr>
              <w:lastRenderedPageBreak/>
              <w:t>Draw informal comparative inferences about two populations.</w:t>
            </w:r>
          </w:p>
        </w:tc>
        <w:tc>
          <w:tcPr>
            <w:tcW w:w="9726" w:type="dxa"/>
            <w:gridSpan w:val="3"/>
            <w:shd w:val="clear" w:color="auto" w:fill="DDD9C3" w:themeFill="background2" w:themeFillShade="E6"/>
          </w:tcPr>
          <w:p w:rsidR="00472332" w:rsidRDefault="00472332" w:rsidP="00B32871">
            <w:pPr>
              <w:contextualSpacing/>
              <w:rPr>
                <w:b/>
              </w:rPr>
            </w:pPr>
            <w:r>
              <w:rPr>
                <w:b/>
              </w:rPr>
              <w:t>Draw informal comparative inferences about two populations.</w:t>
            </w:r>
          </w:p>
        </w:tc>
      </w:tr>
      <w:tr w:rsidR="00472332" w:rsidTr="00B32871">
        <w:trPr>
          <w:trHeight w:val="388"/>
        </w:trPr>
        <w:tc>
          <w:tcPr>
            <w:tcW w:w="1191" w:type="dxa"/>
          </w:tcPr>
          <w:p w:rsidR="00472332" w:rsidRDefault="00472332" w:rsidP="00B32871">
            <w:pPr>
              <w:contextualSpacing/>
            </w:pPr>
            <w:r>
              <w:t>7.DSP.B.3</w:t>
            </w:r>
          </w:p>
        </w:tc>
        <w:tc>
          <w:tcPr>
            <w:tcW w:w="3699" w:type="dxa"/>
          </w:tcPr>
          <w:p w:rsidR="00472332" w:rsidRDefault="00472332" w:rsidP="00B32871">
            <w:r>
              <w:t>Analyze different data distributions using statistical measures.</w:t>
            </w:r>
          </w:p>
        </w:tc>
        <w:tc>
          <w:tcPr>
            <w:tcW w:w="1463" w:type="dxa"/>
          </w:tcPr>
          <w:p w:rsidR="00472332" w:rsidRPr="00A040C6" w:rsidRDefault="00472332" w:rsidP="00B32871">
            <w:pPr>
              <w:contextualSpacing/>
              <w:rPr>
                <w:b/>
              </w:rPr>
            </w:pPr>
            <w:r w:rsidRPr="00A040C6">
              <w:rPr>
                <w:b/>
              </w:rPr>
              <w:t>EE.7.SP.3</w:t>
            </w:r>
          </w:p>
        </w:tc>
        <w:tc>
          <w:tcPr>
            <w:tcW w:w="3541" w:type="dxa"/>
          </w:tcPr>
          <w:p w:rsidR="00472332" w:rsidRDefault="00472332" w:rsidP="00B32871">
            <w:pPr>
              <w:contextualSpacing/>
            </w:pPr>
            <w:r>
              <w:t>Compare two sets of data within a single data display such as a picture graph, line plot, or bar graph.</w:t>
            </w:r>
          </w:p>
        </w:tc>
        <w:tc>
          <w:tcPr>
            <w:tcW w:w="4722" w:type="dxa"/>
          </w:tcPr>
          <w:p w:rsidR="00472332" w:rsidRDefault="00472332" w:rsidP="00B32871">
            <w:pPr>
              <w:contextualSpacing/>
              <w:rPr>
                <w:b/>
              </w:rPr>
            </w:pPr>
            <w:r>
              <w:rPr>
                <w:b/>
              </w:rPr>
              <w:t>Initial Precursor:</w:t>
            </w:r>
          </w:p>
          <w:p w:rsidR="00472332" w:rsidRDefault="00472332" w:rsidP="00472332">
            <w:pPr>
              <w:pStyle w:val="ListParagraph"/>
              <w:numPr>
                <w:ilvl w:val="0"/>
                <w:numId w:val="48"/>
              </w:numPr>
            </w:pPr>
            <w:r>
              <w:t>Classify.</w:t>
            </w:r>
          </w:p>
          <w:p w:rsidR="00472332" w:rsidRDefault="00472332" w:rsidP="00472332">
            <w:pPr>
              <w:pStyle w:val="ListParagraph"/>
              <w:numPr>
                <w:ilvl w:val="0"/>
                <w:numId w:val="48"/>
              </w:numPr>
            </w:pPr>
            <w:r>
              <w:t xml:space="preserve">Order objects. </w:t>
            </w:r>
          </w:p>
          <w:p w:rsidR="00472332" w:rsidRDefault="00472332" w:rsidP="00B32871">
            <w:pPr>
              <w:contextualSpacing/>
              <w:rPr>
                <w:b/>
              </w:rPr>
            </w:pPr>
            <w:r>
              <w:rPr>
                <w:b/>
              </w:rPr>
              <w:t>Distal Precursor:</w:t>
            </w:r>
          </w:p>
          <w:p w:rsidR="00472332" w:rsidRDefault="00472332" w:rsidP="00472332">
            <w:pPr>
              <w:pStyle w:val="ListParagraph"/>
              <w:numPr>
                <w:ilvl w:val="0"/>
                <w:numId w:val="48"/>
              </w:numPr>
            </w:pPr>
            <w:r>
              <w:t>Recognize the structure of a bar graph.</w:t>
            </w:r>
          </w:p>
          <w:p w:rsidR="00472332" w:rsidRDefault="00472332" w:rsidP="00472332">
            <w:pPr>
              <w:pStyle w:val="ListParagraph"/>
              <w:numPr>
                <w:ilvl w:val="0"/>
                <w:numId w:val="48"/>
              </w:numPr>
            </w:pPr>
            <w:r>
              <w:t>Recognize the structure of a line plot (dot plot).</w:t>
            </w:r>
          </w:p>
          <w:p w:rsidR="00472332" w:rsidRDefault="00472332" w:rsidP="00472332">
            <w:pPr>
              <w:pStyle w:val="ListParagraph"/>
              <w:numPr>
                <w:ilvl w:val="0"/>
                <w:numId w:val="48"/>
              </w:numPr>
            </w:pPr>
            <w:r>
              <w:t>Recognize the structure of a picture graph.</w:t>
            </w:r>
          </w:p>
          <w:p w:rsidR="00472332" w:rsidRDefault="00472332" w:rsidP="00B32871">
            <w:pPr>
              <w:contextualSpacing/>
              <w:rPr>
                <w:b/>
              </w:rPr>
            </w:pPr>
            <w:r>
              <w:rPr>
                <w:b/>
              </w:rPr>
              <w:t>Proximal Precursor:</w:t>
            </w:r>
          </w:p>
          <w:p w:rsidR="00472332" w:rsidRDefault="00472332" w:rsidP="00472332">
            <w:pPr>
              <w:pStyle w:val="ListParagraph"/>
              <w:numPr>
                <w:ilvl w:val="0"/>
                <w:numId w:val="48"/>
              </w:numPr>
            </w:pPr>
            <w:r>
              <w:t>Recognize peaks in data distribution.</w:t>
            </w:r>
          </w:p>
          <w:p w:rsidR="00472332" w:rsidRDefault="00472332" w:rsidP="00472332">
            <w:pPr>
              <w:pStyle w:val="ListParagraph"/>
              <w:numPr>
                <w:ilvl w:val="0"/>
                <w:numId w:val="48"/>
              </w:numPr>
            </w:pPr>
            <w:r>
              <w:t>Recognize symmetric distribution.</w:t>
            </w:r>
          </w:p>
          <w:p w:rsidR="00472332" w:rsidRDefault="00472332" w:rsidP="00472332">
            <w:pPr>
              <w:pStyle w:val="ListParagraph"/>
              <w:numPr>
                <w:ilvl w:val="0"/>
                <w:numId w:val="48"/>
              </w:numPr>
            </w:pPr>
            <w:r>
              <w:t>Recognize outliers.</w:t>
            </w:r>
          </w:p>
          <w:p w:rsidR="00472332" w:rsidRDefault="00472332" w:rsidP="00472332">
            <w:pPr>
              <w:pStyle w:val="ListParagraph"/>
              <w:numPr>
                <w:ilvl w:val="0"/>
                <w:numId w:val="48"/>
              </w:numPr>
            </w:pPr>
            <w:r>
              <w:t>Recognize variability in a data set.</w:t>
            </w:r>
          </w:p>
          <w:p w:rsidR="00472332" w:rsidRDefault="00472332" w:rsidP="00B32871">
            <w:pPr>
              <w:contextualSpacing/>
              <w:rPr>
                <w:b/>
              </w:rPr>
            </w:pPr>
            <w:r>
              <w:rPr>
                <w:b/>
              </w:rPr>
              <w:t>Target:</w:t>
            </w:r>
          </w:p>
          <w:p w:rsidR="00472332" w:rsidRDefault="00472332" w:rsidP="00472332">
            <w:pPr>
              <w:pStyle w:val="ListParagraph"/>
              <w:numPr>
                <w:ilvl w:val="0"/>
                <w:numId w:val="48"/>
              </w:numPr>
            </w:pPr>
            <w:r>
              <w:t>Use visual overlap of two sets of data to compare variability of two populations.</w:t>
            </w:r>
          </w:p>
          <w:p w:rsidR="00472332" w:rsidRDefault="00472332" w:rsidP="00472332">
            <w:pPr>
              <w:pStyle w:val="ListParagraph"/>
              <w:numPr>
                <w:ilvl w:val="0"/>
                <w:numId w:val="48"/>
              </w:numPr>
            </w:pPr>
            <w:r>
              <w:t>Compare differences in shape of 2 or more sets of data.</w:t>
            </w:r>
          </w:p>
          <w:p w:rsidR="00472332" w:rsidRDefault="00472332" w:rsidP="00B32871">
            <w:pPr>
              <w:contextualSpacing/>
              <w:rPr>
                <w:b/>
              </w:rPr>
            </w:pPr>
            <w:r>
              <w:rPr>
                <w:b/>
              </w:rPr>
              <w:t>Successor:</w:t>
            </w:r>
          </w:p>
          <w:p w:rsidR="00472332" w:rsidRPr="00B37831" w:rsidRDefault="00472332" w:rsidP="00472332">
            <w:pPr>
              <w:pStyle w:val="ListParagraph"/>
              <w:numPr>
                <w:ilvl w:val="0"/>
                <w:numId w:val="48"/>
              </w:numPr>
            </w:pPr>
            <w:r>
              <w:t>Draw inferences by comparing two data sets.</w:t>
            </w:r>
          </w:p>
        </w:tc>
      </w:tr>
      <w:tr w:rsidR="00472332" w:rsidTr="00B32871">
        <w:trPr>
          <w:trHeight w:val="387"/>
        </w:trPr>
        <w:tc>
          <w:tcPr>
            <w:tcW w:w="1191" w:type="dxa"/>
          </w:tcPr>
          <w:p w:rsidR="00472332" w:rsidRDefault="00472332" w:rsidP="00B32871">
            <w:pPr>
              <w:contextualSpacing/>
            </w:pPr>
            <w:r>
              <w:t>7.DSP.B.4</w:t>
            </w:r>
          </w:p>
        </w:tc>
        <w:tc>
          <w:tcPr>
            <w:tcW w:w="3699" w:type="dxa"/>
          </w:tcPr>
          <w:p w:rsidR="00472332" w:rsidRDefault="00472332" w:rsidP="00B32871">
            <w:r>
              <w:t>Compare the numerical measures of center, measures of frequency</w:t>
            </w:r>
            <w:r w:rsidR="00B30156">
              <w:t>,</w:t>
            </w:r>
            <w:r>
              <w:t xml:space="preserve"> and measures of variability from two random samples to draw inferences about the population.</w:t>
            </w:r>
          </w:p>
        </w:tc>
        <w:tc>
          <w:tcPr>
            <w:tcW w:w="1463" w:type="dxa"/>
          </w:tcPr>
          <w:p w:rsidR="00472332" w:rsidRPr="00A040C6" w:rsidRDefault="00472332" w:rsidP="00B32871">
            <w:pPr>
              <w:contextualSpacing/>
              <w:rPr>
                <w:b/>
              </w:rPr>
            </w:pPr>
            <w:r w:rsidRPr="00A040C6">
              <w:rPr>
                <w:b/>
              </w:rPr>
              <w:t>Not applicable.</w:t>
            </w:r>
          </w:p>
        </w:tc>
        <w:tc>
          <w:tcPr>
            <w:tcW w:w="3541" w:type="dxa"/>
          </w:tcPr>
          <w:p w:rsidR="00472332" w:rsidRPr="009A0920" w:rsidRDefault="00472332" w:rsidP="00B32871">
            <w:pPr>
              <w:contextualSpacing/>
            </w:pPr>
            <w:r>
              <w:t xml:space="preserve">Not applicable.  </w:t>
            </w:r>
          </w:p>
        </w:tc>
        <w:tc>
          <w:tcPr>
            <w:tcW w:w="4722" w:type="dxa"/>
          </w:tcPr>
          <w:p w:rsidR="00472332" w:rsidRDefault="00472332" w:rsidP="00B32871">
            <w:r>
              <w:t>Not applicable.</w:t>
            </w:r>
          </w:p>
        </w:tc>
      </w:tr>
    </w:tbl>
    <w:p w:rsidR="00472332" w:rsidRDefault="00472332" w:rsidP="00472332">
      <w:r>
        <w:br w:type="page"/>
      </w:r>
    </w:p>
    <w:tbl>
      <w:tblPr>
        <w:tblStyle w:val="TableGrid"/>
        <w:tblW w:w="0" w:type="auto"/>
        <w:tblLook w:val="04A0" w:firstRow="1" w:lastRow="0" w:firstColumn="1" w:lastColumn="0" w:noHBand="0" w:noVBand="1"/>
      </w:tblPr>
      <w:tblGrid>
        <w:gridCol w:w="1191"/>
        <w:gridCol w:w="3699"/>
        <w:gridCol w:w="1463"/>
        <w:gridCol w:w="3541"/>
        <w:gridCol w:w="4722"/>
      </w:tblGrid>
      <w:tr w:rsidR="00472332" w:rsidTr="00B32871">
        <w:trPr>
          <w:trHeight w:val="449"/>
        </w:trPr>
        <w:tc>
          <w:tcPr>
            <w:tcW w:w="4890" w:type="dxa"/>
            <w:gridSpan w:val="2"/>
            <w:shd w:val="clear" w:color="auto" w:fill="DDD9C3" w:themeFill="background2" w:themeFillShade="E6"/>
          </w:tcPr>
          <w:p w:rsidR="00472332" w:rsidRPr="009A0920" w:rsidRDefault="00472332" w:rsidP="00B32871">
            <w:pPr>
              <w:rPr>
                <w:b/>
              </w:rPr>
            </w:pPr>
            <w:r>
              <w:rPr>
                <w:b/>
              </w:rPr>
              <w:lastRenderedPageBreak/>
              <w:t>Develop, use and evaluate probability models.</w:t>
            </w:r>
          </w:p>
        </w:tc>
        <w:tc>
          <w:tcPr>
            <w:tcW w:w="9726" w:type="dxa"/>
            <w:gridSpan w:val="3"/>
            <w:shd w:val="clear" w:color="auto" w:fill="DDD9C3" w:themeFill="background2" w:themeFillShade="E6"/>
          </w:tcPr>
          <w:p w:rsidR="00472332" w:rsidRDefault="00472332" w:rsidP="00B32871">
            <w:pPr>
              <w:contextualSpacing/>
              <w:rPr>
                <w:b/>
              </w:rPr>
            </w:pPr>
            <w:r>
              <w:rPr>
                <w:b/>
              </w:rPr>
              <w:t>Investigate chance processes, and develop, use, and evaluate probability models.</w:t>
            </w:r>
          </w:p>
        </w:tc>
      </w:tr>
      <w:tr w:rsidR="00472332" w:rsidTr="00B32871">
        <w:trPr>
          <w:trHeight w:val="447"/>
        </w:trPr>
        <w:tc>
          <w:tcPr>
            <w:tcW w:w="1191" w:type="dxa"/>
          </w:tcPr>
          <w:p w:rsidR="00472332" w:rsidRDefault="00472332" w:rsidP="00B32871">
            <w:pPr>
              <w:contextualSpacing/>
            </w:pPr>
            <w:r>
              <w:t>7.DSP.C.5</w:t>
            </w:r>
          </w:p>
        </w:tc>
        <w:tc>
          <w:tcPr>
            <w:tcW w:w="3699" w:type="dxa"/>
          </w:tcPr>
          <w:p w:rsidR="00472332" w:rsidRDefault="00472332" w:rsidP="00B32871">
            <w:r>
              <w:t>Investigate the probability of chance events.</w:t>
            </w:r>
          </w:p>
          <w:p w:rsidR="00472332" w:rsidRDefault="00472332" w:rsidP="00472332">
            <w:pPr>
              <w:pStyle w:val="ListParagraph"/>
              <w:numPr>
                <w:ilvl w:val="0"/>
                <w:numId w:val="44"/>
              </w:numPr>
            </w:pPr>
            <w:r>
              <w:t>Determine probabilities of simple events.</w:t>
            </w:r>
          </w:p>
          <w:p w:rsidR="00472332" w:rsidRDefault="00472332" w:rsidP="00472332">
            <w:pPr>
              <w:pStyle w:val="ListParagraph"/>
              <w:numPr>
                <w:ilvl w:val="0"/>
                <w:numId w:val="44"/>
              </w:numPr>
            </w:pPr>
            <w:r>
              <w:t>Understand that the probability of a chance event is a number between 0 and 1 that expresses the likelihood of the event occurring.</w:t>
            </w:r>
          </w:p>
        </w:tc>
        <w:tc>
          <w:tcPr>
            <w:tcW w:w="1463" w:type="dxa"/>
            <w:vMerge w:val="restart"/>
          </w:tcPr>
          <w:p w:rsidR="00472332" w:rsidRPr="00A040C6" w:rsidRDefault="00472332" w:rsidP="00B32871">
            <w:pPr>
              <w:contextualSpacing/>
              <w:rPr>
                <w:b/>
              </w:rPr>
            </w:pPr>
            <w:r w:rsidRPr="00A040C6">
              <w:rPr>
                <w:b/>
              </w:rPr>
              <w:t>EE.7.SP.5-7</w:t>
            </w:r>
          </w:p>
        </w:tc>
        <w:tc>
          <w:tcPr>
            <w:tcW w:w="3541" w:type="dxa"/>
            <w:vMerge w:val="restart"/>
          </w:tcPr>
          <w:p w:rsidR="00472332" w:rsidRDefault="00472332" w:rsidP="00B32871">
            <w:pPr>
              <w:contextualSpacing/>
            </w:pPr>
            <w:r>
              <w:t>Describe the probability of events occurring as possible or impossible.</w:t>
            </w:r>
          </w:p>
        </w:tc>
        <w:tc>
          <w:tcPr>
            <w:tcW w:w="4722" w:type="dxa"/>
            <w:vMerge w:val="restart"/>
          </w:tcPr>
          <w:p w:rsidR="00472332" w:rsidRDefault="00472332" w:rsidP="00B32871">
            <w:pPr>
              <w:contextualSpacing/>
            </w:pPr>
            <w:r>
              <w:rPr>
                <w:b/>
              </w:rPr>
              <w:t>Initial Precursor</w:t>
            </w:r>
            <w:r>
              <w:t>:</w:t>
            </w:r>
          </w:p>
          <w:p w:rsidR="00472332" w:rsidRDefault="00472332" w:rsidP="00472332">
            <w:pPr>
              <w:pStyle w:val="ListParagraph"/>
              <w:numPr>
                <w:ilvl w:val="0"/>
                <w:numId w:val="48"/>
              </w:numPr>
            </w:pPr>
            <w:r>
              <w:t>Recognize attribute values.</w:t>
            </w:r>
          </w:p>
          <w:p w:rsidR="00472332" w:rsidRDefault="00472332" w:rsidP="00B32871">
            <w:pPr>
              <w:contextualSpacing/>
              <w:rPr>
                <w:b/>
              </w:rPr>
            </w:pPr>
            <w:r>
              <w:rPr>
                <w:b/>
              </w:rPr>
              <w:t>Distal Precursor:</w:t>
            </w:r>
          </w:p>
          <w:p w:rsidR="00472332" w:rsidRDefault="00472332" w:rsidP="00472332">
            <w:pPr>
              <w:pStyle w:val="ListParagraph"/>
              <w:numPr>
                <w:ilvl w:val="0"/>
                <w:numId w:val="48"/>
              </w:numPr>
            </w:pPr>
            <w:r>
              <w:t>Classify.</w:t>
            </w:r>
          </w:p>
          <w:p w:rsidR="00472332" w:rsidRDefault="00472332" w:rsidP="00B32871">
            <w:pPr>
              <w:contextualSpacing/>
              <w:rPr>
                <w:b/>
              </w:rPr>
            </w:pPr>
            <w:r>
              <w:rPr>
                <w:b/>
              </w:rPr>
              <w:t>Proximal Precursor:</w:t>
            </w:r>
          </w:p>
          <w:p w:rsidR="00472332" w:rsidRDefault="00472332" w:rsidP="00472332">
            <w:pPr>
              <w:pStyle w:val="ListParagraph"/>
              <w:numPr>
                <w:ilvl w:val="0"/>
                <w:numId w:val="48"/>
              </w:numPr>
            </w:pPr>
            <w:r>
              <w:t>Recognize outcomes of an event.</w:t>
            </w:r>
          </w:p>
          <w:p w:rsidR="00472332" w:rsidRDefault="00472332" w:rsidP="00B32871">
            <w:pPr>
              <w:contextualSpacing/>
              <w:rPr>
                <w:b/>
              </w:rPr>
            </w:pPr>
            <w:r>
              <w:rPr>
                <w:b/>
              </w:rPr>
              <w:t>Target:</w:t>
            </w:r>
          </w:p>
          <w:p w:rsidR="00472332" w:rsidRDefault="00472332" w:rsidP="00472332">
            <w:pPr>
              <w:pStyle w:val="ListParagraph"/>
              <w:numPr>
                <w:ilvl w:val="0"/>
                <w:numId w:val="48"/>
              </w:numPr>
            </w:pPr>
            <w:r>
              <w:t>Classify events as possible or impossible.</w:t>
            </w:r>
          </w:p>
          <w:p w:rsidR="00472332" w:rsidRDefault="00472332" w:rsidP="00B32871">
            <w:pPr>
              <w:contextualSpacing/>
              <w:rPr>
                <w:b/>
              </w:rPr>
            </w:pPr>
            <w:r>
              <w:rPr>
                <w:b/>
              </w:rPr>
              <w:t>Successor:</w:t>
            </w:r>
          </w:p>
          <w:p w:rsidR="00472332" w:rsidRPr="00B37831" w:rsidRDefault="00472332" w:rsidP="00472332">
            <w:pPr>
              <w:pStyle w:val="ListParagraph"/>
              <w:numPr>
                <w:ilvl w:val="0"/>
                <w:numId w:val="48"/>
              </w:numPr>
            </w:pPr>
            <w:r>
              <w:t>Recognize probability as the likelihood of an event.</w:t>
            </w:r>
          </w:p>
        </w:tc>
      </w:tr>
      <w:tr w:rsidR="00472332" w:rsidTr="00B32871">
        <w:trPr>
          <w:trHeight w:val="447"/>
        </w:trPr>
        <w:tc>
          <w:tcPr>
            <w:tcW w:w="1191" w:type="dxa"/>
          </w:tcPr>
          <w:p w:rsidR="00472332" w:rsidRDefault="00472332" w:rsidP="00B32871">
            <w:pPr>
              <w:contextualSpacing/>
            </w:pPr>
            <w:r>
              <w:t>7.DSP.C.6</w:t>
            </w:r>
          </w:p>
        </w:tc>
        <w:tc>
          <w:tcPr>
            <w:tcW w:w="3699" w:type="dxa"/>
          </w:tcPr>
          <w:p w:rsidR="00472332" w:rsidRDefault="00472332" w:rsidP="00B32871">
            <w:r>
              <w:t>Investigate the relationship between theoretical and experimental probabilities for simple events.</w:t>
            </w:r>
          </w:p>
          <w:p w:rsidR="00472332" w:rsidRDefault="00472332" w:rsidP="00472332">
            <w:pPr>
              <w:pStyle w:val="ListParagraph"/>
              <w:numPr>
                <w:ilvl w:val="0"/>
                <w:numId w:val="45"/>
              </w:numPr>
            </w:pPr>
            <w:r>
              <w:t>Predict outcomes using theoretical probability.</w:t>
            </w:r>
          </w:p>
          <w:p w:rsidR="00472332" w:rsidRDefault="00472332" w:rsidP="00472332">
            <w:pPr>
              <w:pStyle w:val="ListParagraph"/>
              <w:numPr>
                <w:ilvl w:val="0"/>
                <w:numId w:val="45"/>
              </w:numPr>
            </w:pPr>
            <w:r>
              <w:t>Perform experiments that model theoretical probability.</w:t>
            </w:r>
          </w:p>
          <w:p w:rsidR="00472332" w:rsidRDefault="00472332" w:rsidP="00472332">
            <w:pPr>
              <w:pStyle w:val="ListParagraph"/>
              <w:numPr>
                <w:ilvl w:val="0"/>
                <w:numId w:val="45"/>
              </w:numPr>
            </w:pPr>
            <w:r>
              <w:t>Compare theoretical and experimental probabilities.</w:t>
            </w:r>
          </w:p>
        </w:tc>
        <w:tc>
          <w:tcPr>
            <w:tcW w:w="1463" w:type="dxa"/>
            <w:vMerge/>
          </w:tcPr>
          <w:p w:rsidR="00472332" w:rsidRDefault="00472332" w:rsidP="00B32871">
            <w:pPr>
              <w:contextualSpacing/>
            </w:pPr>
          </w:p>
        </w:tc>
        <w:tc>
          <w:tcPr>
            <w:tcW w:w="3541" w:type="dxa"/>
            <w:vMerge/>
          </w:tcPr>
          <w:p w:rsidR="00472332" w:rsidRDefault="00472332" w:rsidP="00B32871">
            <w:pPr>
              <w:contextualSpacing/>
            </w:pPr>
          </w:p>
        </w:tc>
        <w:tc>
          <w:tcPr>
            <w:tcW w:w="4722" w:type="dxa"/>
            <w:vMerge/>
          </w:tcPr>
          <w:p w:rsidR="00472332" w:rsidRDefault="00472332" w:rsidP="00B32871">
            <w:pPr>
              <w:contextualSpacing/>
            </w:pPr>
          </w:p>
        </w:tc>
      </w:tr>
      <w:tr w:rsidR="00472332" w:rsidTr="00B32871">
        <w:trPr>
          <w:trHeight w:val="447"/>
        </w:trPr>
        <w:tc>
          <w:tcPr>
            <w:tcW w:w="1191" w:type="dxa"/>
          </w:tcPr>
          <w:p w:rsidR="00472332" w:rsidRDefault="00472332" w:rsidP="00B32871">
            <w:pPr>
              <w:contextualSpacing/>
            </w:pPr>
            <w:r>
              <w:t>7.DSP.C.7</w:t>
            </w:r>
          </w:p>
        </w:tc>
        <w:tc>
          <w:tcPr>
            <w:tcW w:w="3699" w:type="dxa"/>
          </w:tcPr>
          <w:p w:rsidR="00472332" w:rsidRDefault="00472332" w:rsidP="00B32871">
            <w:r>
              <w:t>Explain possible discrepancies between a developed probability model and observed frequencies.</w:t>
            </w:r>
          </w:p>
          <w:p w:rsidR="00472332" w:rsidRDefault="00472332" w:rsidP="00472332">
            <w:pPr>
              <w:pStyle w:val="ListParagraph"/>
              <w:numPr>
                <w:ilvl w:val="0"/>
                <w:numId w:val="46"/>
              </w:numPr>
            </w:pPr>
            <w:r>
              <w:t>Develop a uniform probability model by assigning equal probability to all outcomes, and use the model to determine probabilities of events.</w:t>
            </w:r>
          </w:p>
          <w:p w:rsidR="00472332" w:rsidRDefault="00472332" w:rsidP="00472332">
            <w:pPr>
              <w:pStyle w:val="ListParagraph"/>
              <w:numPr>
                <w:ilvl w:val="0"/>
                <w:numId w:val="46"/>
              </w:numPr>
            </w:pPr>
            <w:r>
              <w:t>Develop a probability model (which may not be uniform) by observing frequencies in data generated from a chance process.</w:t>
            </w:r>
          </w:p>
        </w:tc>
        <w:tc>
          <w:tcPr>
            <w:tcW w:w="1463" w:type="dxa"/>
            <w:vMerge/>
          </w:tcPr>
          <w:p w:rsidR="00472332" w:rsidRDefault="00472332" w:rsidP="00B32871">
            <w:pPr>
              <w:contextualSpacing/>
            </w:pPr>
          </w:p>
        </w:tc>
        <w:tc>
          <w:tcPr>
            <w:tcW w:w="3541" w:type="dxa"/>
            <w:vMerge/>
          </w:tcPr>
          <w:p w:rsidR="00472332" w:rsidRDefault="00472332" w:rsidP="00B32871">
            <w:pPr>
              <w:contextualSpacing/>
            </w:pPr>
          </w:p>
        </w:tc>
        <w:tc>
          <w:tcPr>
            <w:tcW w:w="4722" w:type="dxa"/>
            <w:vMerge/>
          </w:tcPr>
          <w:p w:rsidR="00472332" w:rsidRDefault="00472332" w:rsidP="00B32871">
            <w:pPr>
              <w:contextualSpacing/>
            </w:pPr>
          </w:p>
        </w:tc>
      </w:tr>
    </w:tbl>
    <w:p w:rsidR="00472332" w:rsidRDefault="00472332" w:rsidP="00472332">
      <w:r>
        <w:br w:type="page"/>
      </w:r>
    </w:p>
    <w:tbl>
      <w:tblPr>
        <w:tblStyle w:val="TableGrid"/>
        <w:tblW w:w="0" w:type="auto"/>
        <w:tblLook w:val="04A0" w:firstRow="1" w:lastRow="0" w:firstColumn="1" w:lastColumn="0" w:noHBand="0" w:noVBand="1"/>
      </w:tblPr>
      <w:tblGrid>
        <w:gridCol w:w="1191"/>
        <w:gridCol w:w="3699"/>
        <w:gridCol w:w="1463"/>
        <w:gridCol w:w="3541"/>
        <w:gridCol w:w="4722"/>
      </w:tblGrid>
      <w:tr w:rsidR="00472332" w:rsidTr="00B32871">
        <w:trPr>
          <w:trHeight w:val="447"/>
        </w:trPr>
        <w:tc>
          <w:tcPr>
            <w:tcW w:w="1191" w:type="dxa"/>
          </w:tcPr>
          <w:p w:rsidR="00472332" w:rsidRDefault="00472332" w:rsidP="00B32871">
            <w:pPr>
              <w:contextualSpacing/>
            </w:pPr>
            <w:r>
              <w:lastRenderedPageBreak/>
              <w:t>7.DSP.C.8</w:t>
            </w:r>
          </w:p>
        </w:tc>
        <w:tc>
          <w:tcPr>
            <w:tcW w:w="3699" w:type="dxa"/>
          </w:tcPr>
          <w:p w:rsidR="00472332" w:rsidRDefault="00472332" w:rsidP="00B32871">
            <w:r>
              <w:t>Find probabilities of compound events using organized lists, tables, tree diagrams and simulations.</w:t>
            </w:r>
          </w:p>
          <w:p w:rsidR="00472332" w:rsidRDefault="00472332" w:rsidP="00472332">
            <w:pPr>
              <w:pStyle w:val="ListParagraph"/>
              <w:numPr>
                <w:ilvl w:val="0"/>
                <w:numId w:val="47"/>
              </w:numPr>
            </w:pPr>
            <w:r>
              <w:t>Represent the sample space of a compound event.</w:t>
            </w:r>
          </w:p>
          <w:p w:rsidR="00472332" w:rsidRDefault="00472332" w:rsidP="00472332">
            <w:pPr>
              <w:pStyle w:val="ListParagraph"/>
              <w:numPr>
                <w:ilvl w:val="0"/>
                <w:numId w:val="47"/>
              </w:numPr>
            </w:pPr>
            <w:r>
              <w:t>Design and use a simulation to generate frequencies for compound events.</w:t>
            </w:r>
          </w:p>
        </w:tc>
        <w:tc>
          <w:tcPr>
            <w:tcW w:w="1463" w:type="dxa"/>
          </w:tcPr>
          <w:p w:rsidR="00472332" w:rsidRPr="00A040C6" w:rsidRDefault="00472332" w:rsidP="00B32871">
            <w:pPr>
              <w:contextualSpacing/>
              <w:rPr>
                <w:b/>
              </w:rPr>
            </w:pPr>
            <w:r w:rsidRPr="00A040C6">
              <w:rPr>
                <w:b/>
              </w:rPr>
              <w:t>Not applicable.</w:t>
            </w:r>
          </w:p>
        </w:tc>
        <w:tc>
          <w:tcPr>
            <w:tcW w:w="3541" w:type="dxa"/>
          </w:tcPr>
          <w:p w:rsidR="00472332" w:rsidRDefault="00472332" w:rsidP="00B32871">
            <w:pPr>
              <w:contextualSpacing/>
            </w:pPr>
            <w:r>
              <w:t>Not applicable.</w:t>
            </w:r>
          </w:p>
        </w:tc>
        <w:tc>
          <w:tcPr>
            <w:tcW w:w="4722" w:type="dxa"/>
          </w:tcPr>
          <w:p w:rsidR="00472332" w:rsidRDefault="00472332" w:rsidP="00B32871">
            <w:pPr>
              <w:contextualSpacing/>
            </w:pPr>
            <w:r>
              <w:t>Not applicable.</w:t>
            </w:r>
          </w:p>
        </w:tc>
      </w:tr>
    </w:tbl>
    <w:p w:rsidR="00472332" w:rsidRPr="008E40A2" w:rsidRDefault="00472332" w:rsidP="00472332">
      <w:pPr>
        <w:contextualSpacing/>
      </w:pPr>
    </w:p>
    <w:p w:rsidR="00472332" w:rsidRDefault="00472332" w:rsidP="00472332"/>
    <w:p w:rsidR="00472332" w:rsidRDefault="00472332">
      <w:pPr>
        <w:contextualSpacing/>
        <w:jc w:val="center"/>
      </w:pPr>
    </w:p>
    <w:p w:rsidR="00472332" w:rsidRDefault="00472332">
      <w:pPr>
        <w:contextualSpacing/>
        <w:jc w:val="center"/>
      </w:pPr>
    </w:p>
    <w:p w:rsidR="00472332" w:rsidRDefault="00472332">
      <w:pPr>
        <w:contextualSpacing/>
        <w:jc w:val="center"/>
      </w:pPr>
    </w:p>
    <w:p w:rsidR="00472332" w:rsidRDefault="00472332">
      <w:pPr>
        <w:contextualSpacing/>
        <w:jc w:val="center"/>
      </w:pPr>
    </w:p>
    <w:p w:rsidR="00472332" w:rsidRDefault="00472332">
      <w:pPr>
        <w:contextualSpacing/>
        <w:jc w:val="center"/>
      </w:pPr>
    </w:p>
    <w:p w:rsidR="00472332" w:rsidRDefault="00472332">
      <w:pPr>
        <w:contextualSpacing/>
        <w:jc w:val="center"/>
      </w:pPr>
    </w:p>
    <w:p w:rsidR="00472332" w:rsidRDefault="00472332">
      <w:pPr>
        <w:contextualSpacing/>
        <w:jc w:val="center"/>
      </w:pPr>
    </w:p>
    <w:p w:rsidR="00472332" w:rsidRDefault="00472332">
      <w:pPr>
        <w:contextualSpacing/>
        <w:jc w:val="center"/>
      </w:pPr>
    </w:p>
    <w:p w:rsidR="00472332" w:rsidRDefault="00472332">
      <w:pPr>
        <w:contextualSpacing/>
        <w:jc w:val="center"/>
      </w:pPr>
    </w:p>
    <w:p w:rsidR="00472332" w:rsidRDefault="00472332">
      <w:pPr>
        <w:contextualSpacing/>
        <w:jc w:val="center"/>
      </w:pPr>
    </w:p>
    <w:p w:rsidR="00472332" w:rsidRDefault="00472332">
      <w:pPr>
        <w:contextualSpacing/>
        <w:jc w:val="center"/>
      </w:pPr>
    </w:p>
    <w:p w:rsidR="00472332" w:rsidRDefault="00472332">
      <w:pPr>
        <w:contextualSpacing/>
        <w:jc w:val="center"/>
      </w:pPr>
    </w:p>
    <w:p w:rsidR="00472332" w:rsidRDefault="00472332">
      <w:pPr>
        <w:contextualSpacing/>
        <w:jc w:val="center"/>
      </w:pPr>
    </w:p>
    <w:p w:rsidR="00472332" w:rsidRDefault="00472332">
      <w:pPr>
        <w:contextualSpacing/>
        <w:jc w:val="center"/>
      </w:pPr>
    </w:p>
    <w:p w:rsidR="00472332" w:rsidRDefault="00472332">
      <w:pPr>
        <w:contextualSpacing/>
        <w:jc w:val="center"/>
      </w:pPr>
    </w:p>
    <w:p w:rsidR="00472332" w:rsidRDefault="00472332">
      <w:pPr>
        <w:contextualSpacing/>
        <w:jc w:val="center"/>
      </w:pPr>
    </w:p>
    <w:p w:rsidR="00472332" w:rsidRDefault="00472332">
      <w:pPr>
        <w:contextualSpacing/>
        <w:jc w:val="center"/>
      </w:pPr>
    </w:p>
    <w:p w:rsidR="00472332" w:rsidRDefault="00472332">
      <w:pPr>
        <w:contextualSpacing/>
        <w:jc w:val="center"/>
      </w:pPr>
    </w:p>
    <w:p w:rsidR="00472332" w:rsidRDefault="00472332">
      <w:pPr>
        <w:contextualSpacing/>
        <w:jc w:val="center"/>
      </w:pPr>
    </w:p>
    <w:p w:rsidR="00472332" w:rsidRDefault="00472332">
      <w:pPr>
        <w:contextualSpacing/>
        <w:jc w:val="center"/>
      </w:pPr>
    </w:p>
    <w:p w:rsidR="00472332" w:rsidRDefault="00472332">
      <w:pPr>
        <w:contextualSpacing/>
        <w:jc w:val="center"/>
      </w:pPr>
    </w:p>
    <w:p w:rsidR="00472332" w:rsidRDefault="00472332">
      <w:pPr>
        <w:contextualSpacing/>
        <w:jc w:val="center"/>
      </w:pPr>
    </w:p>
    <w:p w:rsidR="00472332" w:rsidRDefault="00472332">
      <w:pPr>
        <w:contextualSpacing/>
        <w:jc w:val="center"/>
      </w:pPr>
    </w:p>
    <w:p w:rsidR="00472332" w:rsidRDefault="00472332">
      <w:pPr>
        <w:contextualSpacing/>
        <w:jc w:val="center"/>
      </w:pPr>
    </w:p>
    <w:p w:rsidR="00472332" w:rsidRDefault="00472332">
      <w:pPr>
        <w:contextualSpacing/>
        <w:jc w:val="center"/>
      </w:pPr>
    </w:p>
    <w:p w:rsidR="00472332" w:rsidRDefault="00472332">
      <w:pPr>
        <w:contextualSpacing/>
        <w:jc w:val="center"/>
      </w:pPr>
    </w:p>
    <w:p w:rsidR="00472332" w:rsidRDefault="00472332">
      <w:pPr>
        <w:contextualSpacing/>
        <w:jc w:val="center"/>
      </w:pPr>
    </w:p>
    <w:p w:rsidR="00472332" w:rsidRDefault="00472332">
      <w:pPr>
        <w:contextualSpacing/>
        <w:jc w:val="center"/>
      </w:pPr>
    </w:p>
    <w:p w:rsidR="00472332" w:rsidRDefault="00472332">
      <w:pPr>
        <w:contextualSpacing/>
        <w:jc w:val="center"/>
      </w:pPr>
    </w:p>
    <w:p w:rsidR="00472332" w:rsidRDefault="00472332" w:rsidP="00472332">
      <w:pPr>
        <w:jc w:val="center"/>
      </w:pPr>
      <w:r>
        <w:rPr>
          <w:b/>
        </w:rPr>
        <w:lastRenderedPageBreak/>
        <w:t>8</w:t>
      </w:r>
      <w:r w:rsidRPr="002B558E">
        <w:rPr>
          <w:b/>
          <w:vertAlign w:val="superscript"/>
        </w:rPr>
        <w:t>th</w:t>
      </w:r>
      <w:r>
        <w:rPr>
          <w:b/>
        </w:rPr>
        <w:t xml:space="preserve"> Grade Mathematics</w:t>
      </w:r>
    </w:p>
    <w:tbl>
      <w:tblPr>
        <w:tblStyle w:val="TableGrid"/>
        <w:tblW w:w="0" w:type="auto"/>
        <w:tblLook w:val="04A0" w:firstRow="1" w:lastRow="0" w:firstColumn="1" w:lastColumn="0" w:noHBand="0" w:noVBand="1"/>
      </w:tblPr>
      <w:tblGrid>
        <w:gridCol w:w="1203"/>
        <w:gridCol w:w="3945"/>
        <w:gridCol w:w="1440"/>
        <w:gridCol w:w="3600"/>
        <w:gridCol w:w="4230"/>
      </w:tblGrid>
      <w:tr w:rsidR="00472332" w:rsidTr="00B32871">
        <w:tc>
          <w:tcPr>
            <w:tcW w:w="5148" w:type="dxa"/>
            <w:gridSpan w:val="2"/>
            <w:shd w:val="clear" w:color="auto" w:fill="DDD9C3" w:themeFill="background2" w:themeFillShade="E6"/>
            <w:vAlign w:val="center"/>
          </w:tcPr>
          <w:p w:rsidR="00472332" w:rsidRPr="008E40A2" w:rsidRDefault="00472332" w:rsidP="00B32871">
            <w:pPr>
              <w:contextualSpacing/>
              <w:jc w:val="center"/>
              <w:rPr>
                <w:b/>
              </w:rPr>
            </w:pPr>
            <w:r>
              <w:rPr>
                <w:b/>
              </w:rPr>
              <w:t>MISSOURI LEARNING STANDARDS:  GRADE-LEVEL EXPECTATIONS</w:t>
            </w:r>
          </w:p>
        </w:tc>
        <w:tc>
          <w:tcPr>
            <w:tcW w:w="5040" w:type="dxa"/>
            <w:gridSpan w:val="2"/>
            <w:shd w:val="clear" w:color="auto" w:fill="DDD9C3" w:themeFill="background2" w:themeFillShade="E6"/>
            <w:vAlign w:val="center"/>
          </w:tcPr>
          <w:p w:rsidR="00472332" w:rsidRPr="008E40A2" w:rsidRDefault="00472332" w:rsidP="00B32871">
            <w:pPr>
              <w:contextualSpacing/>
              <w:jc w:val="center"/>
              <w:rPr>
                <w:b/>
              </w:rPr>
            </w:pPr>
            <w:r>
              <w:rPr>
                <w:b/>
              </w:rPr>
              <w:t>DLM ESSENTIAL ELEMENTS</w:t>
            </w:r>
          </w:p>
        </w:tc>
        <w:tc>
          <w:tcPr>
            <w:tcW w:w="4230" w:type="dxa"/>
            <w:shd w:val="clear" w:color="auto" w:fill="DDD9C3" w:themeFill="background2" w:themeFillShade="E6"/>
            <w:vAlign w:val="center"/>
          </w:tcPr>
          <w:p w:rsidR="00472332" w:rsidRDefault="00472332" w:rsidP="00B32871">
            <w:pPr>
              <w:contextualSpacing/>
              <w:jc w:val="center"/>
              <w:rPr>
                <w:b/>
              </w:rPr>
            </w:pPr>
            <w:r>
              <w:rPr>
                <w:b/>
              </w:rPr>
              <w:t>DLM LINKAGE LEVELS</w:t>
            </w:r>
          </w:p>
        </w:tc>
      </w:tr>
      <w:tr w:rsidR="00472332" w:rsidRPr="008E40A2" w:rsidTr="00B32871">
        <w:tc>
          <w:tcPr>
            <w:tcW w:w="1203" w:type="dxa"/>
            <w:vAlign w:val="center"/>
          </w:tcPr>
          <w:p w:rsidR="00472332" w:rsidRPr="008E40A2" w:rsidRDefault="00472332" w:rsidP="00B32871">
            <w:pPr>
              <w:contextualSpacing/>
              <w:rPr>
                <w:b/>
              </w:rPr>
            </w:pPr>
            <w:r w:rsidRPr="008E40A2">
              <w:rPr>
                <w:b/>
              </w:rPr>
              <w:t>CODE</w:t>
            </w:r>
          </w:p>
        </w:tc>
        <w:tc>
          <w:tcPr>
            <w:tcW w:w="3945" w:type="dxa"/>
            <w:vAlign w:val="center"/>
          </w:tcPr>
          <w:p w:rsidR="00472332" w:rsidRPr="008E40A2" w:rsidRDefault="00472332" w:rsidP="00B32871">
            <w:pPr>
              <w:contextualSpacing/>
              <w:rPr>
                <w:b/>
              </w:rPr>
            </w:pPr>
            <w:r w:rsidRPr="008E40A2">
              <w:rPr>
                <w:b/>
              </w:rPr>
              <w:t>Expectation</w:t>
            </w:r>
          </w:p>
        </w:tc>
        <w:tc>
          <w:tcPr>
            <w:tcW w:w="1440" w:type="dxa"/>
            <w:vAlign w:val="center"/>
          </w:tcPr>
          <w:p w:rsidR="00472332" w:rsidRPr="008E40A2" w:rsidRDefault="00472332" w:rsidP="00B32871">
            <w:pPr>
              <w:contextualSpacing/>
              <w:rPr>
                <w:b/>
              </w:rPr>
            </w:pPr>
            <w:r w:rsidRPr="008E40A2">
              <w:rPr>
                <w:b/>
              </w:rPr>
              <w:t>Code</w:t>
            </w:r>
          </w:p>
        </w:tc>
        <w:tc>
          <w:tcPr>
            <w:tcW w:w="3600" w:type="dxa"/>
            <w:vAlign w:val="center"/>
          </w:tcPr>
          <w:p w:rsidR="00472332" w:rsidRPr="008E40A2" w:rsidRDefault="00472332" w:rsidP="00B32871">
            <w:pPr>
              <w:contextualSpacing/>
              <w:rPr>
                <w:b/>
              </w:rPr>
            </w:pPr>
            <w:r w:rsidRPr="008E40A2">
              <w:rPr>
                <w:b/>
              </w:rPr>
              <w:t>Essential Element</w:t>
            </w:r>
          </w:p>
        </w:tc>
        <w:tc>
          <w:tcPr>
            <w:tcW w:w="4230" w:type="dxa"/>
            <w:vMerge w:val="restart"/>
            <w:shd w:val="clear" w:color="auto" w:fill="DDD9C3" w:themeFill="background2" w:themeFillShade="E6"/>
          </w:tcPr>
          <w:p w:rsidR="00472332" w:rsidRPr="008E40A2" w:rsidRDefault="00472332" w:rsidP="00B32871">
            <w:pPr>
              <w:contextualSpacing/>
              <w:jc w:val="center"/>
              <w:rPr>
                <w:b/>
              </w:rPr>
            </w:pPr>
            <w:r>
              <w:rPr>
                <w:b/>
              </w:rPr>
              <w:t>Grade 8:  Essential Elements</w:t>
            </w:r>
          </w:p>
        </w:tc>
      </w:tr>
      <w:tr w:rsidR="00472332" w:rsidTr="00B32871">
        <w:tc>
          <w:tcPr>
            <w:tcW w:w="5148" w:type="dxa"/>
            <w:gridSpan w:val="2"/>
            <w:shd w:val="clear" w:color="auto" w:fill="DDD9C3" w:themeFill="background2" w:themeFillShade="E6"/>
          </w:tcPr>
          <w:p w:rsidR="00472332" w:rsidRPr="008E40A2" w:rsidRDefault="00472332" w:rsidP="00B32871">
            <w:pPr>
              <w:contextualSpacing/>
              <w:rPr>
                <w:b/>
              </w:rPr>
            </w:pPr>
            <w:r>
              <w:rPr>
                <w:b/>
              </w:rPr>
              <w:t>Know that there are numbers that are not rational, and approximate them by rational numbers.</w:t>
            </w:r>
          </w:p>
        </w:tc>
        <w:tc>
          <w:tcPr>
            <w:tcW w:w="5040" w:type="dxa"/>
            <w:gridSpan w:val="2"/>
            <w:shd w:val="clear" w:color="auto" w:fill="DDD9C3" w:themeFill="background2" w:themeFillShade="E6"/>
          </w:tcPr>
          <w:p w:rsidR="00472332" w:rsidRPr="008E40A2" w:rsidRDefault="00472332" w:rsidP="00B32871">
            <w:pPr>
              <w:contextualSpacing/>
              <w:rPr>
                <w:b/>
              </w:rPr>
            </w:pPr>
            <w:r>
              <w:rPr>
                <w:b/>
              </w:rPr>
              <w:t>Know that there are numbers that are not rational, and approximate them by rational numbers.</w:t>
            </w:r>
          </w:p>
        </w:tc>
        <w:tc>
          <w:tcPr>
            <w:tcW w:w="4230" w:type="dxa"/>
            <w:vMerge/>
            <w:shd w:val="clear" w:color="auto" w:fill="DDD9C3" w:themeFill="background2" w:themeFillShade="E6"/>
          </w:tcPr>
          <w:p w:rsidR="00472332" w:rsidRDefault="00472332" w:rsidP="00B32871">
            <w:pPr>
              <w:contextualSpacing/>
              <w:rPr>
                <w:b/>
              </w:rPr>
            </w:pPr>
          </w:p>
        </w:tc>
      </w:tr>
      <w:tr w:rsidR="00472332" w:rsidTr="00B32871">
        <w:trPr>
          <w:trHeight w:val="305"/>
        </w:trPr>
        <w:tc>
          <w:tcPr>
            <w:tcW w:w="1203" w:type="dxa"/>
          </w:tcPr>
          <w:p w:rsidR="00472332" w:rsidRDefault="00472332" w:rsidP="00B32871">
            <w:pPr>
              <w:contextualSpacing/>
            </w:pPr>
            <w:r>
              <w:t>8.NS.A.1</w:t>
            </w:r>
          </w:p>
        </w:tc>
        <w:tc>
          <w:tcPr>
            <w:tcW w:w="3945" w:type="dxa"/>
          </w:tcPr>
          <w:p w:rsidR="00472332" w:rsidRDefault="00472332" w:rsidP="00B32871">
            <w:pPr>
              <w:contextualSpacing/>
            </w:pPr>
            <w:r>
              <w:t>Explore the real number system.</w:t>
            </w:r>
          </w:p>
          <w:p w:rsidR="00472332" w:rsidRDefault="00472332" w:rsidP="00472332">
            <w:pPr>
              <w:pStyle w:val="ListParagraph"/>
              <w:numPr>
                <w:ilvl w:val="0"/>
                <w:numId w:val="49"/>
              </w:numPr>
            </w:pPr>
            <w:r>
              <w:t>Know the difference between rational and irrational numbers.</w:t>
            </w:r>
          </w:p>
          <w:p w:rsidR="00472332" w:rsidRDefault="00472332" w:rsidP="00472332">
            <w:pPr>
              <w:pStyle w:val="ListParagraph"/>
              <w:numPr>
                <w:ilvl w:val="0"/>
                <w:numId w:val="49"/>
              </w:numPr>
            </w:pPr>
            <w:r>
              <w:t>Understand that all rational numbers have a decimal expansion that terminates or repeats.</w:t>
            </w:r>
          </w:p>
          <w:p w:rsidR="00472332" w:rsidRDefault="00472332" w:rsidP="00472332">
            <w:pPr>
              <w:pStyle w:val="ListParagraph"/>
              <w:numPr>
                <w:ilvl w:val="0"/>
                <w:numId w:val="49"/>
              </w:numPr>
            </w:pPr>
            <w:r>
              <w:t>Convert decimal which repeat into fractions and fractions into repeating decimals</w:t>
            </w:r>
          </w:p>
          <w:p w:rsidR="00472332" w:rsidRDefault="00472332" w:rsidP="00472332">
            <w:pPr>
              <w:pStyle w:val="ListParagraph"/>
              <w:numPr>
                <w:ilvl w:val="0"/>
                <w:numId w:val="49"/>
              </w:numPr>
            </w:pPr>
            <w:r>
              <w:t>Generate equivalent representations of rational numbers.</w:t>
            </w:r>
          </w:p>
        </w:tc>
        <w:tc>
          <w:tcPr>
            <w:tcW w:w="1440" w:type="dxa"/>
          </w:tcPr>
          <w:p w:rsidR="00472332" w:rsidRPr="00A040C6" w:rsidRDefault="00472332" w:rsidP="00B32871">
            <w:pPr>
              <w:contextualSpacing/>
              <w:rPr>
                <w:b/>
              </w:rPr>
            </w:pPr>
            <w:r w:rsidRPr="00A040C6">
              <w:rPr>
                <w:b/>
              </w:rPr>
              <w:t>EE.8.NS.1</w:t>
            </w:r>
          </w:p>
        </w:tc>
        <w:tc>
          <w:tcPr>
            <w:tcW w:w="3600" w:type="dxa"/>
          </w:tcPr>
          <w:p w:rsidR="00472332" w:rsidRDefault="00472332" w:rsidP="00B32871">
            <w:pPr>
              <w:contextualSpacing/>
            </w:pPr>
            <w:r>
              <w:t>Subtract fractions with like denominators (halves, thirds, fourths, and tenths) with minuends less than or equal to one.</w:t>
            </w:r>
          </w:p>
        </w:tc>
        <w:tc>
          <w:tcPr>
            <w:tcW w:w="4230" w:type="dxa"/>
          </w:tcPr>
          <w:p w:rsidR="00472332" w:rsidRDefault="00472332" w:rsidP="00B32871">
            <w:pPr>
              <w:contextualSpacing/>
              <w:rPr>
                <w:b/>
              </w:rPr>
            </w:pPr>
            <w:r>
              <w:rPr>
                <w:b/>
              </w:rPr>
              <w:t>Initial Precursor:</w:t>
            </w:r>
          </w:p>
          <w:p w:rsidR="00472332" w:rsidRDefault="00472332" w:rsidP="00472332">
            <w:pPr>
              <w:pStyle w:val="ListParagraph"/>
              <w:numPr>
                <w:ilvl w:val="0"/>
                <w:numId w:val="65"/>
              </w:numPr>
            </w:pPr>
            <w:r>
              <w:t>Recognize separateness.</w:t>
            </w:r>
          </w:p>
          <w:p w:rsidR="00472332" w:rsidRDefault="00472332" w:rsidP="00472332">
            <w:pPr>
              <w:pStyle w:val="ListParagraph"/>
              <w:numPr>
                <w:ilvl w:val="0"/>
                <w:numId w:val="65"/>
              </w:numPr>
            </w:pPr>
            <w:r>
              <w:t>Recognize subset.</w:t>
            </w:r>
          </w:p>
          <w:p w:rsidR="00472332" w:rsidRDefault="00472332" w:rsidP="00B32871">
            <w:pPr>
              <w:contextualSpacing/>
              <w:rPr>
                <w:b/>
              </w:rPr>
            </w:pPr>
            <w:r>
              <w:rPr>
                <w:b/>
              </w:rPr>
              <w:t>Distal Precursor:</w:t>
            </w:r>
          </w:p>
          <w:p w:rsidR="00472332" w:rsidRDefault="00472332" w:rsidP="00472332">
            <w:pPr>
              <w:pStyle w:val="ListParagraph"/>
              <w:numPr>
                <w:ilvl w:val="0"/>
                <w:numId w:val="65"/>
              </w:numPr>
            </w:pPr>
            <w:r>
              <w:t>Recognize parts of a given whole or unit.</w:t>
            </w:r>
          </w:p>
          <w:p w:rsidR="00472332" w:rsidRDefault="00472332" w:rsidP="00B32871">
            <w:pPr>
              <w:contextualSpacing/>
              <w:rPr>
                <w:b/>
              </w:rPr>
            </w:pPr>
            <w:r>
              <w:rPr>
                <w:b/>
              </w:rPr>
              <w:t>Proximal Precursor:</w:t>
            </w:r>
          </w:p>
          <w:p w:rsidR="00472332" w:rsidRDefault="00472332" w:rsidP="00472332">
            <w:pPr>
              <w:pStyle w:val="ListParagraph"/>
              <w:numPr>
                <w:ilvl w:val="0"/>
                <w:numId w:val="65"/>
              </w:numPr>
            </w:pPr>
            <w:r>
              <w:t>Decompose a fraction into a sum of unit fractions with the same denominator.</w:t>
            </w:r>
          </w:p>
          <w:p w:rsidR="00472332" w:rsidRDefault="00472332" w:rsidP="00472332">
            <w:pPr>
              <w:pStyle w:val="ListParagraph"/>
              <w:numPr>
                <w:ilvl w:val="0"/>
                <w:numId w:val="65"/>
              </w:numPr>
            </w:pPr>
            <w:r>
              <w:t>Explain the concept of addition and subtraction of fractions.</w:t>
            </w:r>
          </w:p>
          <w:p w:rsidR="00472332" w:rsidRDefault="00472332" w:rsidP="00B32871">
            <w:pPr>
              <w:contextualSpacing/>
              <w:rPr>
                <w:b/>
              </w:rPr>
            </w:pPr>
            <w:r>
              <w:rPr>
                <w:b/>
              </w:rPr>
              <w:t>Target:</w:t>
            </w:r>
          </w:p>
          <w:p w:rsidR="00472332" w:rsidRDefault="00472332" w:rsidP="00472332">
            <w:pPr>
              <w:pStyle w:val="ListParagraph"/>
              <w:numPr>
                <w:ilvl w:val="0"/>
                <w:numId w:val="65"/>
              </w:numPr>
            </w:pPr>
            <w:r>
              <w:t>Subtract fractions with common denominators.</w:t>
            </w:r>
          </w:p>
          <w:p w:rsidR="00472332" w:rsidRDefault="00472332" w:rsidP="00B32871">
            <w:pPr>
              <w:contextualSpacing/>
              <w:rPr>
                <w:b/>
              </w:rPr>
            </w:pPr>
            <w:r>
              <w:rPr>
                <w:b/>
              </w:rPr>
              <w:t>Successor:</w:t>
            </w:r>
          </w:p>
          <w:p w:rsidR="00472332" w:rsidRPr="00392A21" w:rsidRDefault="00472332" w:rsidP="00472332">
            <w:pPr>
              <w:pStyle w:val="ListParagraph"/>
              <w:numPr>
                <w:ilvl w:val="0"/>
                <w:numId w:val="65"/>
              </w:numPr>
            </w:pPr>
            <w:r>
              <w:t>Add or subtract fractions with denominators of 10 and 100.</w:t>
            </w:r>
          </w:p>
        </w:tc>
      </w:tr>
    </w:tbl>
    <w:p w:rsidR="00472332" w:rsidRDefault="00472332" w:rsidP="00472332">
      <w:r>
        <w:br w:type="page"/>
      </w:r>
    </w:p>
    <w:tbl>
      <w:tblPr>
        <w:tblStyle w:val="TableGrid"/>
        <w:tblW w:w="0" w:type="auto"/>
        <w:tblLook w:val="04A0" w:firstRow="1" w:lastRow="0" w:firstColumn="1" w:lastColumn="0" w:noHBand="0" w:noVBand="1"/>
      </w:tblPr>
      <w:tblGrid>
        <w:gridCol w:w="1203"/>
        <w:gridCol w:w="3945"/>
        <w:gridCol w:w="1440"/>
        <w:gridCol w:w="3600"/>
        <w:gridCol w:w="4230"/>
      </w:tblGrid>
      <w:tr w:rsidR="00472332" w:rsidTr="00B32871">
        <w:trPr>
          <w:trHeight w:val="246"/>
        </w:trPr>
        <w:tc>
          <w:tcPr>
            <w:tcW w:w="1203" w:type="dxa"/>
            <w:vMerge w:val="restart"/>
          </w:tcPr>
          <w:p w:rsidR="00472332" w:rsidRDefault="00472332" w:rsidP="00B32871">
            <w:pPr>
              <w:contextualSpacing/>
            </w:pPr>
            <w:r>
              <w:lastRenderedPageBreak/>
              <w:t>8.NS.A.2</w:t>
            </w:r>
          </w:p>
        </w:tc>
        <w:tc>
          <w:tcPr>
            <w:tcW w:w="3945" w:type="dxa"/>
            <w:vMerge w:val="restart"/>
          </w:tcPr>
          <w:p w:rsidR="00472332" w:rsidRDefault="00472332" w:rsidP="00B32871">
            <w:r>
              <w:t>Estimate the value and compare the size of irrational numbers and approximate their locations on a number line.</w:t>
            </w:r>
          </w:p>
        </w:tc>
        <w:tc>
          <w:tcPr>
            <w:tcW w:w="1440" w:type="dxa"/>
          </w:tcPr>
          <w:p w:rsidR="00472332" w:rsidRPr="00A040C6" w:rsidRDefault="00472332" w:rsidP="00B32871">
            <w:pPr>
              <w:contextualSpacing/>
              <w:rPr>
                <w:b/>
              </w:rPr>
            </w:pPr>
            <w:r w:rsidRPr="00A040C6">
              <w:rPr>
                <w:b/>
              </w:rPr>
              <w:t>EE.8.NS.2.a</w:t>
            </w:r>
          </w:p>
        </w:tc>
        <w:tc>
          <w:tcPr>
            <w:tcW w:w="3600" w:type="dxa"/>
          </w:tcPr>
          <w:p w:rsidR="00472332" w:rsidRPr="00BA6FB7" w:rsidRDefault="00472332" w:rsidP="00B32871">
            <w:pPr>
              <w:contextualSpacing/>
            </w:pPr>
            <w:r>
              <w:t>Express a fraction with a denominator of 100 as a decimal.</w:t>
            </w:r>
          </w:p>
        </w:tc>
        <w:tc>
          <w:tcPr>
            <w:tcW w:w="4230" w:type="dxa"/>
          </w:tcPr>
          <w:p w:rsidR="00472332" w:rsidRDefault="00472332" w:rsidP="00B32871">
            <w:pPr>
              <w:contextualSpacing/>
              <w:rPr>
                <w:b/>
              </w:rPr>
            </w:pPr>
            <w:r>
              <w:rPr>
                <w:b/>
              </w:rPr>
              <w:t>Initial Precursor:</w:t>
            </w:r>
          </w:p>
          <w:p w:rsidR="00472332" w:rsidRDefault="00472332" w:rsidP="00472332">
            <w:pPr>
              <w:pStyle w:val="ListParagraph"/>
              <w:numPr>
                <w:ilvl w:val="0"/>
                <w:numId w:val="65"/>
              </w:numPr>
            </w:pPr>
            <w:r>
              <w:t>Recognize separateness.</w:t>
            </w:r>
          </w:p>
          <w:p w:rsidR="00472332" w:rsidRDefault="00472332" w:rsidP="00472332">
            <w:pPr>
              <w:pStyle w:val="ListParagraph"/>
              <w:numPr>
                <w:ilvl w:val="0"/>
                <w:numId w:val="65"/>
              </w:numPr>
            </w:pPr>
            <w:r>
              <w:t>Recognize set.</w:t>
            </w:r>
          </w:p>
          <w:p w:rsidR="00472332" w:rsidRDefault="00472332" w:rsidP="00B32871">
            <w:pPr>
              <w:contextualSpacing/>
              <w:rPr>
                <w:b/>
              </w:rPr>
            </w:pPr>
            <w:r>
              <w:rPr>
                <w:b/>
              </w:rPr>
              <w:t>Distal Precursor:</w:t>
            </w:r>
          </w:p>
          <w:p w:rsidR="00472332" w:rsidRDefault="00472332" w:rsidP="00472332">
            <w:pPr>
              <w:pStyle w:val="ListParagraph"/>
              <w:numPr>
                <w:ilvl w:val="0"/>
                <w:numId w:val="65"/>
              </w:numPr>
            </w:pPr>
            <w:r>
              <w:t>Partition sets into equal subsets.</w:t>
            </w:r>
          </w:p>
          <w:p w:rsidR="00472332" w:rsidRDefault="00472332" w:rsidP="00472332">
            <w:pPr>
              <w:pStyle w:val="ListParagraph"/>
              <w:numPr>
                <w:ilvl w:val="0"/>
                <w:numId w:val="65"/>
              </w:numPr>
            </w:pPr>
            <w:r>
              <w:t>Explain unit fraction.</w:t>
            </w:r>
          </w:p>
          <w:p w:rsidR="00472332" w:rsidRDefault="00472332" w:rsidP="00B32871">
            <w:pPr>
              <w:contextualSpacing/>
              <w:rPr>
                <w:b/>
              </w:rPr>
            </w:pPr>
            <w:r>
              <w:rPr>
                <w:b/>
              </w:rPr>
              <w:t>Proximal Precursor:</w:t>
            </w:r>
          </w:p>
          <w:p w:rsidR="00472332" w:rsidRDefault="00472332" w:rsidP="00472332">
            <w:pPr>
              <w:pStyle w:val="ListParagraph"/>
              <w:numPr>
                <w:ilvl w:val="0"/>
                <w:numId w:val="65"/>
              </w:numPr>
            </w:pPr>
            <w:r>
              <w:t>Explain the decimal point.</w:t>
            </w:r>
          </w:p>
          <w:p w:rsidR="00472332" w:rsidRDefault="00472332" w:rsidP="00472332">
            <w:pPr>
              <w:pStyle w:val="ListParagraph"/>
              <w:numPr>
                <w:ilvl w:val="0"/>
                <w:numId w:val="65"/>
              </w:numPr>
            </w:pPr>
            <w:r>
              <w:t>Represent a fraction with a denominator of 10 as a decimal.</w:t>
            </w:r>
          </w:p>
          <w:p w:rsidR="00472332" w:rsidRDefault="00472332" w:rsidP="00B32871">
            <w:pPr>
              <w:contextualSpacing/>
              <w:rPr>
                <w:b/>
              </w:rPr>
            </w:pPr>
            <w:r>
              <w:rPr>
                <w:b/>
              </w:rPr>
              <w:t>Target:</w:t>
            </w:r>
          </w:p>
          <w:p w:rsidR="00472332" w:rsidRDefault="00472332" w:rsidP="00472332">
            <w:pPr>
              <w:pStyle w:val="ListParagraph"/>
              <w:numPr>
                <w:ilvl w:val="0"/>
                <w:numId w:val="65"/>
              </w:numPr>
            </w:pPr>
            <w:r>
              <w:t>Represent a fraction with a denominator of 100 as a decimal.</w:t>
            </w:r>
          </w:p>
          <w:p w:rsidR="00472332" w:rsidRDefault="00472332" w:rsidP="00B32871">
            <w:pPr>
              <w:contextualSpacing/>
              <w:rPr>
                <w:b/>
              </w:rPr>
            </w:pPr>
            <w:r>
              <w:rPr>
                <w:b/>
              </w:rPr>
              <w:t>Successor:</w:t>
            </w:r>
          </w:p>
          <w:p w:rsidR="00472332" w:rsidRDefault="00472332" w:rsidP="00472332">
            <w:pPr>
              <w:pStyle w:val="ListParagraph"/>
              <w:numPr>
                <w:ilvl w:val="0"/>
                <w:numId w:val="65"/>
              </w:numPr>
            </w:pPr>
            <w:r>
              <w:t>Compare two decimals to the tenths using symbols.</w:t>
            </w:r>
          </w:p>
          <w:p w:rsidR="00472332" w:rsidRDefault="00472332" w:rsidP="00472332">
            <w:pPr>
              <w:pStyle w:val="ListParagraph"/>
              <w:numPr>
                <w:ilvl w:val="0"/>
                <w:numId w:val="65"/>
              </w:numPr>
            </w:pPr>
            <w:r>
              <w:t>Compare two decimals to hundredths using symbols.</w:t>
            </w:r>
          </w:p>
        </w:tc>
      </w:tr>
      <w:tr w:rsidR="00472332" w:rsidTr="00B32871">
        <w:trPr>
          <w:trHeight w:val="245"/>
        </w:trPr>
        <w:tc>
          <w:tcPr>
            <w:tcW w:w="1203" w:type="dxa"/>
            <w:vMerge/>
          </w:tcPr>
          <w:p w:rsidR="00472332" w:rsidRDefault="00472332" w:rsidP="00B32871">
            <w:pPr>
              <w:contextualSpacing/>
            </w:pPr>
          </w:p>
        </w:tc>
        <w:tc>
          <w:tcPr>
            <w:tcW w:w="3945" w:type="dxa"/>
            <w:vMerge/>
          </w:tcPr>
          <w:p w:rsidR="00472332" w:rsidRDefault="00472332" w:rsidP="00B32871"/>
        </w:tc>
        <w:tc>
          <w:tcPr>
            <w:tcW w:w="1440" w:type="dxa"/>
          </w:tcPr>
          <w:p w:rsidR="00472332" w:rsidRPr="00A040C6" w:rsidRDefault="00472332" w:rsidP="00B32871">
            <w:pPr>
              <w:contextualSpacing/>
              <w:rPr>
                <w:b/>
              </w:rPr>
            </w:pPr>
            <w:r w:rsidRPr="00A040C6">
              <w:rPr>
                <w:b/>
              </w:rPr>
              <w:t>EE.8.NS.2.b</w:t>
            </w:r>
          </w:p>
        </w:tc>
        <w:tc>
          <w:tcPr>
            <w:tcW w:w="3600" w:type="dxa"/>
          </w:tcPr>
          <w:p w:rsidR="00472332" w:rsidRPr="00BA6FB7" w:rsidRDefault="00472332" w:rsidP="00B32871">
            <w:pPr>
              <w:contextualSpacing/>
            </w:pPr>
            <w:r>
              <w:t>Compare quantities represented as decimals in real-world examples to hundredths.</w:t>
            </w:r>
          </w:p>
        </w:tc>
        <w:tc>
          <w:tcPr>
            <w:tcW w:w="4230" w:type="dxa"/>
          </w:tcPr>
          <w:p w:rsidR="00472332" w:rsidRDefault="00472332" w:rsidP="00B32871">
            <w:pPr>
              <w:contextualSpacing/>
              <w:rPr>
                <w:b/>
              </w:rPr>
            </w:pPr>
            <w:r>
              <w:rPr>
                <w:b/>
              </w:rPr>
              <w:t>Initial Precursor:</w:t>
            </w:r>
          </w:p>
          <w:p w:rsidR="00472332" w:rsidRDefault="00472332" w:rsidP="00472332">
            <w:pPr>
              <w:pStyle w:val="ListParagraph"/>
              <w:numPr>
                <w:ilvl w:val="0"/>
                <w:numId w:val="65"/>
              </w:numPr>
            </w:pPr>
            <w:r>
              <w:t>Recognize separateness.</w:t>
            </w:r>
          </w:p>
          <w:p w:rsidR="00472332" w:rsidRDefault="00472332" w:rsidP="00B32871">
            <w:pPr>
              <w:contextualSpacing/>
              <w:rPr>
                <w:b/>
              </w:rPr>
            </w:pPr>
            <w:r>
              <w:rPr>
                <w:b/>
              </w:rPr>
              <w:t>Distal Precursor:</w:t>
            </w:r>
          </w:p>
          <w:p w:rsidR="00472332" w:rsidRDefault="00472332" w:rsidP="00472332">
            <w:pPr>
              <w:pStyle w:val="ListParagraph"/>
              <w:numPr>
                <w:ilvl w:val="0"/>
                <w:numId w:val="65"/>
              </w:numPr>
            </w:pPr>
            <w:r>
              <w:t>Recognize one tenth in a set model.</w:t>
            </w:r>
          </w:p>
          <w:p w:rsidR="00472332" w:rsidRDefault="00472332" w:rsidP="00472332">
            <w:pPr>
              <w:pStyle w:val="ListParagraph"/>
              <w:numPr>
                <w:ilvl w:val="0"/>
                <w:numId w:val="65"/>
              </w:numPr>
            </w:pPr>
            <w:r>
              <w:t>Recognize tenths in a set model.</w:t>
            </w:r>
          </w:p>
          <w:p w:rsidR="00472332" w:rsidRDefault="00472332" w:rsidP="00B32871">
            <w:pPr>
              <w:contextualSpacing/>
              <w:rPr>
                <w:b/>
              </w:rPr>
            </w:pPr>
            <w:r>
              <w:rPr>
                <w:b/>
              </w:rPr>
              <w:t>Proximal Precursor:</w:t>
            </w:r>
          </w:p>
          <w:p w:rsidR="00472332" w:rsidRDefault="00472332" w:rsidP="00472332">
            <w:pPr>
              <w:pStyle w:val="ListParagraph"/>
              <w:numPr>
                <w:ilvl w:val="0"/>
                <w:numId w:val="65"/>
              </w:numPr>
            </w:pPr>
            <w:r>
              <w:t>Represent a decimal to tenths as a fraction.</w:t>
            </w:r>
          </w:p>
          <w:p w:rsidR="00472332" w:rsidRDefault="00472332" w:rsidP="00472332">
            <w:pPr>
              <w:pStyle w:val="ListParagraph"/>
              <w:numPr>
                <w:ilvl w:val="0"/>
                <w:numId w:val="65"/>
              </w:numPr>
            </w:pPr>
            <w:r>
              <w:t>Represent a decimal to hundredths as a fraction.</w:t>
            </w:r>
          </w:p>
          <w:p w:rsidR="00472332" w:rsidRDefault="00472332" w:rsidP="00B32871">
            <w:pPr>
              <w:contextualSpacing/>
              <w:rPr>
                <w:b/>
              </w:rPr>
            </w:pPr>
            <w:r>
              <w:rPr>
                <w:b/>
              </w:rPr>
              <w:t>Target:</w:t>
            </w:r>
          </w:p>
          <w:p w:rsidR="00472332" w:rsidRDefault="00472332" w:rsidP="00472332">
            <w:pPr>
              <w:pStyle w:val="ListParagraph"/>
              <w:numPr>
                <w:ilvl w:val="0"/>
                <w:numId w:val="65"/>
              </w:numPr>
            </w:pPr>
            <w:r>
              <w:t>Compare two decimals to hundredths using symbols.</w:t>
            </w:r>
          </w:p>
          <w:p w:rsidR="00472332" w:rsidRDefault="00472332" w:rsidP="00B32871">
            <w:pPr>
              <w:contextualSpacing/>
              <w:rPr>
                <w:b/>
              </w:rPr>
            </w:pPr>
            <w:r>
              <w:rPr>
                <w:b/>
              </w:rPr>
              <w:t>Successor:</w:t>
            </w:r>
          </w:p>
          <w:p w:rsidR="00472332" w:rsidRDefault="00472332" w:rsidP="00472332">
            <w:pPr>
              <w:pStyle w:val="ListParagraph"/>
              <w:numPr>
                <w:ilvl w:val="0"/>
                <w:numId w:val="65"/>
              </w:numPr>
            </w:pPr>
            <w:r>
              <w:t>Compare two decimals to thousandths and beyond using decimals.</w:t>
            </w:r>
          </w:p>
        </w:tc>
      </w:tr>
    </w:tbl>
    <w:p w:rsidR="00472332" w:rsidRDefault="00472332" w:rsidP="00472332">
      <w:r>
        <w:br w:type="page"/>
      </w:r>
    </w:p>
    <w:tbl>
      <w:tblPr>
        <w:tblStyle w:val="TableGrid"/>
        <w:tblW w:w="0" w:type="auto"/>
        <w:tblLook w:val="04A0" w:firstRow="1" w:lastRow="0" w:firstColumn="1" w:lastColumn="0" w:noHBand="0" w:noVBand="1"/>
      </w:tblPr>
      <w:tblGrid>
        <w:gridCol w:w="1203"/>
        <w:gridCol w:w="3945"/>
        <w:gridCol w:w="1440"/>
        <w:gridCol w:w="3600"/>
        <w:gridCol w:w="4230"/>
      </w:tblGrid>
      <w:tr w:rsidR="00472332" w:rsidTr="00B32871">
        <w:tc>
          <w:tcPr>
            <w:tcW w:w="5148" w:type="dxa"/>
            <w:gridSpan w:val="2"/>
            <w:shd w:val="clear" w:color="auto" w:fill="DDD9C3" w:themeFill="background2" w:themeFillShade="E6"/>
          </w:tcPr>
          <w:p w:rsidR="00472332" w:rsidRPr="008E40A2" w:rsidRDefault="00472332" w:rsidP="00B32871">
            <w:pPr>
              <w:contextualSpacing/>
              <w:rPr>
                <w:b/>
              </w:rPr>
            </w:pPr>
            <w:r>
              <w:rPr>
                <w:b/>
              </w:rPr>
              <w:lastRenderedPageBreak/>
              <w:t>Work with radicals and integer exponents.</w:t>
            </w:r>
          </w:p>
        </w:tc>
        <w:tc>
          <w:tcPr>
            <w:tcW w:w="9270" w:type="dxa"/>
            <w:gridSpan w:val="3"/>
            <w:shd w:val="clear" w:color="auto" w:fill="DDD9C3" w:themeFill="background2" w:themeFillShade="E6"/>
          </w:tcPr>
          <w:p w:rsidR="00472332" w:rsidRDefault="00472332" w:rsidP="00B32871">
            <w:pPr>
              <w:contextualSpacing/>
              <w:rPr>
                <w:b/>
              </w:rPr>
            </w:pPr>
            <w:r>
              <w:rPr>
                <w:b/>
              </w:rPr>
              <w:t>Work with radicals and integer exponents.</w:t>
            </w:r>
          </w:p>
        </w:tc>
      </w:tr>
      <w:tr w:rsidR="00472332" w:rsidTr="00B32871">
        <w:trPr>
          <w:trHeight w:val="120"/>
        </w:trPr>
        <w:tc>
          <w:tcPr>
            <w:tcW w:w="1203" w:type="dxa"/>
          </w:tcPr>
          <w:p w:rsidR="00472332" w:rsidRDefault="00472332" w:rsidP="00B32871">
            <w:pPr>
              <w:contextualSpacing/>
            </w:pPr>
            <w:r>
              <w:t>8.EEI.A.1</w:t>
            </w:r>
          </w:p>
        </w:tc>
        <w:tc>
          <w:tcPr>
            <w:tcW w:w="3945" w:type="dxa"/>
          </w:tcPr>
          <w:p w:rsidR="00472332" w:rsidRDefault="00472332" w:rsidP="00B32871">
            <w:r>
              <w:t>Know and apply the properties of integer exponents to generate equivalent expressions.</w:t>
            </w:r>
          </w:p>
        </w:tc>
        <w:tc>
          <w:tcPr>
            <w:tcW w:w="1440" w:type="dxa"/>
          </w:tcPr>
          <w:p w:rsidR="00472332" w:rsidRPr="00A040C6" w:rsidRDefault="00472332" w:rsidP="00B32871">
            <w:pPr>
              <w:contextualSpacing/>
              <w:rPr>
                <w:b/>
              </w:rPr>
            </w:pPr>
            <w:r w:rsidRPr="00A040C6">
              <w:rPr>
                <w:b/>
              </w:rPr>
              <w:t>EE.8.EE.1</w:t>
            </w:r>
          </w:p>
        </w:tc>
        <w:tc>
          <w:tcPr>
            <w:tcW w:w="3600" w:type="dxa"/>
          </w:tcPr>
          <w:p w:rsidR="00472332" w:rsidRDefault="00472332" w:rsidP="00B32871">
            <w:pPr>
              <w:contextualSpacing/>
            </w:pPr>
            <w:r>
              <w:t>Identify the meaning of an exponent (limited to exponents of 2 and 3).</w:t>
            </w:r>
          </w:p>
        </w:tc>
        <w:tc>
          <w:tcPr>
            <w:tcW w:w="4230" w:type="dxa"/>
          </w:tcPr>
          <w:p w:rsidR="00472332" w:rsidRDefault="00472332" w:rsidP="00B32871">
            <w:pPr>
              <w:contextualSpacing/>
              <w:rPr>
                <w:b/>
              </w:rPr>
            </w:pPr>
            <w:r>
              <w:rPr>
                <w:b/>
              </w:rPr>
              <w:t>Initial Precursor:</w:t>
            </w:r>
          </w:p>
          <w:p w:rsidR="00472332" w:rsidRDefault="00472332" w:rsidP="00472332">
            <w:pPr>
              <w:pStyle w:val="ListParagraph"/>
              <w:numPr>
                <w:ilvl w:val="0"/>
                <w:numId w:val="65"/>
              </w:numPr>
            </w:pPr>
            <w:r>
              <w:t>Combine.</w:t>
            </w:r>
          </w:p>
          <w:p w:rsidR="00472332" w:rsidRDefault="00472332" w:rsidP="00472332">
            <w:pPr>
              <w:pStyle w:val="ListParagraph"/>
              <w:numPr>
                <w:ilvl w:val="0"/>
                <w:numId w:val="65"/>
              </w:numPr>
            </w:pPr>
            <w:r>
              <w:t>Combine sets.</w:t>
            </w:r>
          </w:p>
          <w:p w:rsidR="00472332" w:rsidRDefault="00472332" w:rsidP="00472332">
            <w:pPr>
              <w:pStyle w:val="ListParagraph"/>
              <w:numPr>
                <w:ilvl w:val="0"/>
                <w:numId w:val="65"/>
              </w:numPr>
            </w:pPr>
            <w:r>
              <w:t>Demonstrate the concept of addition.</w:t>
            </w:r>
          </w:p>
          <w:p w:rsidR="00472332" w:rsidRDefault="00472332" w:rsidP="00B32871">
            <w:pPr>
              <w:contextualSpacing/>
              <w:rPr>
                <w:b/>
              </w:rPr>
            </w:pPr>
            <w:r>
              <w:rPr>
                <w:b/>
              </w:rPr>
              <w:t>Distal Precursor:</w:t>
            </w:r>
          </w:p>
          <w:p w:rsidR="00472332" w:rsidRDefault="00472332" w:rsidP="00472332">
            <w:pPr>
              <w:pStyle w:val="ListParagraph"/>
              <w:numPr>
                <w:ilvl w:val="0"/>
                <w:numId w:val="65"/>
              </w:numPr>
            </w:pPr>
            <w:r>
              <w:t>Explain repeated addition.</w:t>
            </w:r>
          </w:p>
          <w:p w:rsidR="00472332" w:rsidRDefault="00472332" w:rsidP="00472332">
            <w:pPr>
              <w:pStyle w:val="ListParagraph"/>
              <w:numPr>
                <w:ilvl w:val="0"/>
                <w:numId w:val="65"/>
              </w:numPr>
            </w:pPr>
            <w:r>
              <w:t>Represent repeated addition with a model.</w:t>
            </w:r>
          </w:p>
          <w:p w:rsidR="00472332" w:rsidRDefault="00472332" w:rsidP="00472332">
            <w:pPr>
              <w:pStyle w:val="ListParagraph"/>
              <w:numPr>
                <w:ilvl w:val="0"/>
                <w:numId w:val="65"/>
              </w:numPr>
            </w:pPr>
            <w:r>
              <w:t>Solve repeated addition problems.</w:t>
            </w:r>
          </w:p>
          <w:p w:rsidR="00472332" w:rsidRDefault="00472332" w:rsidP="00B32871">
            <w:pPr>
              <w:contextualSpacing/>
              <w:rPr>
                <w:b/>
              </w:rPr>
            </w:pPr>
            <w:r>
              <w:rPr>
                <w:b/>
              </w:rPr>
              <w:t>Proximal Precursor:</w:t>
            </w:r>
          </w:p>
          <w:p w:rsidR="00472332" w:rsidRDefault="00472332" w:rsidP="00472332">
            <w:pPr>
              <w:pStyle w:val="ListParagraph"/>
              <w:numPr>
                <w:ilvl w:val="0"/>
                <w:numId w:val="65"/>
              </w:numPr>
            </w:pPr>
            <w:r>
              <w:t>Demonstrate the concept of multiplication.</w:t>
            </w:r>
          </w:p>
          <w:p w:rsidR="00472332" w:rsidRDefault="00472332" w:rsidP="00472332">
            <w:pPr>
              <w:pStyle w:val="ListParagraph"/>
              <w:numPr>
                <w:ilvl w:val="0"/>
                <w:numId w:val="65"/>
              </w:numPr>
            </w:pPr>
            <w:r>
              <w:t>Explain multiplication problems.</w:t>
            </w:r>
          </w:p>
          <w:p w:rsidR="00472332" w:rsidRDefault="00472332" w:rsidP="00472332">
            <w:pPr>
              <w:pStyle w:val="ListParagraph"/>
              <w:numPr>
                <w:ilvl w:val="0"/>
                <w:numId w:val="65"/>
              </w:numPr>
            </w:pPr>
            <w:r>
              <w:t>Explain product.</w:t>
            </w:r>
          </w:p>
          <w:p w:rsidR="00472332" w:rsidRDefault="00472332" w:rsidP="00B32871">
            <w:pPr>
              <w:contextualSpacing/>
              <w:rPr>
                <w:b/>
              </w:rPr>
            </w:pPr>
            <w:r>
              <w:rPr>
                <w:b/>
              </w:rPr>
              <w:t>Target:</w:t>
            </w:r>
          </w:p>
          <w:p w:rsidR="00472332" w:rsidRDefault="00472332" w:rsidP="00472332">
            <w:pPr>
              <w:pStyle w:val="ListParagraph"/>
              <w:numPr>
                <w:ilvl w:val="0"/>
                <w:numId w:val="65"/>
              </w:numPr>
            </w:pPr>
            <w:r>
              <w:t>Recognize exponents.</w:t>
            </w:r>
          </w:p>
          <w:p w:rsidR="00472332" w:rsidRDefault="00472332" w:rsidP="00B32871">
            <w:pPr>
              <w:contextualSpacing/>
              <w:rPr>
                <w:b/>
              </w:rPr>
            </w:pPr>
            <w:r>
              <w:rPr>
                <w:b/>
              </w:rPr>
              <w:t>Successor:</w:t>
            </w:r>
          </w:p>
          <w:p w:rsidR="00472332" w:rsidRDefault="00472332" w:rsidP="00472332">
            <w:pPr>
              <w:pStyle w:val="ListParagraph"/>
              <w:numPr>
                <w:ilvl w:val="0"/>
                <w:numId w:val="65"/>
              </w:numPr>
            </w:pPr>
            <w:r>
              <w:t>Explain product of powers property of exponents.</w:t>
            </w:r>
          </w:p>
          <w:p w:rsidR="00472332" w:rsidRDefault="00472332" w:rsidP="00472332">
            <w:pPr>
              <w:pStyle w:val="ListParagraph"/>
              <w:numPr>
                <w:ilvl w:val="0"/>
                <w:numId w:val="65"/>
              </w:numPr>
            </w:pPr>
            <w:r>
              <w:t>Apply zero exponent property.</w:t>
            </w:r>
          </w:p>
          <w:p w:rsidR="00472332" w:rsidRDefault="00472332" w:rsidP="00472332">
            <w:pPr>
              <w:pStyle w:val="ListParagraph"/>
              <w:numPr>
                <w:ilvl w:val="0"/>
                <w:numId w:val="65"/>
              </w:numPr>
            </w:pPr>
            <w:r>
              <w:t>Explain power of product property of exponents.</w:t>
            </w:r>
          </w:p>
          <w:p w:rsidR="00472332" w:rsidRDefault="00472332" w:rsidP="00472332">
            <w:pPr>
              <w:pStyle w:val="ListParagraph"/>
              <w:numPr>
                <w:ilvl w:val="0"/>
                <w:numId w:val="65"/>
              </w:numPr>
            </w:pPr>
            <w:r>
              <w:t>Explain quotient of powers property of exponents.</w:t>
            </w:r>
          </w:p>
        </w:tc>
      </w:tr>
    </w:tbl>
    <w:p w:rsidR="00472332" w:rsidRDefault="00472332" w:rsidP="00472332">
      <w:r>
        <w:br w:type="page"/>
      </w:r>
    </w:p>
    <w:tbl>
      <w:tblPr>
        <w:tblStyle w:val="TableGrid"/>
        <w:tblW w:w="0" w:type="auto"/>
        <w:tblLook w:val="04A0" w:firstRow="1" w:lastRow="0" w:firstColumn="1" w:lastColumn="0" w:noHBand="0" w:noVBand="1"/>
      </w:tblPr>
      <w:tblGrid>
        <w:gridCol w:w="1203"/>
        <w:gridCol w:w="3945"/>
        <w:gridCol w:w="1440"/>
        <w:gridCol w:w="3600"/>
        <w:gridCol w:w="4230"/>
      </w:tblGrid>
      <w:tr w:rsidR="00472332" w:rsidTr="00B32871">
        <w:trPr>
          <w:trHeight w:val="120"/>
        </w:trPr>
        <w:tc>
          <w:tcPr>
            <w:tcW w:w="1203" w:type="dxa"/>
          </w:tcPr>
          <w:p w:rsidR="00472332" w:rsidRDefault="00472332" w:rsidP="00B32871">
            <w:pPr>
              <w:contextualSpacing/>
            </w:pPr>
            <w:r>
              <w:lastRenderedPageBreak/>
              <w:t>8.EEI.A.2</w:t>
            </w:r>
          </w:p>
        </w:tc>
        <w:tc>
          <w:tcPr>
            <w:tcW w:w="3945" w:type="dxa"/>
          </w:tcPr>
          <w:p w:rsidR="00472332" w:rsidRDefault="00472332" w:rsidP="00B32871">
            <w:r>
              <w:t>Investigate concepts of square and cube roots.</w:t>
            </w:r>
          </w:p>
          <w:p w:rsidR="00472332" w:rsidRPr="002F678C" w:rsidRDefault="00472332" w:rsidP="00472332">
            <w:pPr>
              <w:pStyle w:val="ListParagraph"/>
              <w:numPr>
                <w:ilvl w:val="0"/>
                <w:numId w:val="50"/>
              </w:numPr>
            </w:pPr>
            <w:r>
              <w:t xml:space="preserve">Solve equations of the form </w:t>
            </w:r>
            <m:oMath>
              <m:sSup>
                <m:sSupPr>
                  <m:ctrlPr>
                    <w:rPr>
                      <w:rFonts w:ascii="Cambria Math" w:hAnsi="Cambria Math"/>
                      <w:i/>
                    </w:rPr>
                  </m:ctrlPr>
                </m:sSupPr>
                <m:e>
                  <m:r>
                    <w:rPr>
                      <w:rFonts w:ascii="Cambria Math" w:hAnsi="Cambria Math"/>
                    </w:rPr>
                    <m:t>x</m:t>
                  </m:r>
                </m:e>
                <m:sup>
                  <m:r>
                    <w:rPr>
                      <w:rFonts w:ascii="Cambria Math" w:hAnsi="Cambria Math"/>
                    </w:rPr>
                    <m:t>2</m:t>
                  </m:r>
                </m:sup>
              </m:sSup>
            </m:oMath>
            <w:r>
              <w:rPr>
                <w:rFonts w:eastAsiaTheme="minorEastAsia"/>
              </w:rPr>
              <w:t xml:space="preserve">= p and </w:t>
            </w:r>
            <m:oMath>
              <m:sSup>
                <m:sSupPr>
                  <m:ctrlPr>
                    <w:rPr>
                      <w:rFonts w:ascii="Cambria Math" w:eastAsiaTheme="minorEastAsia" w:hAnsi="Cambria Math"/>
                      <w:i/>
                    </w:rPr>
                  </m:ctrlPr>
                </m:sSupPr>
                <m:e>
                  <m:r>
                    <w:rPr>
                      <w:rFonts w:ascii="Cambria Math" w:hAnsi="Cambria Math"/>
                    </w:rPr>
                    <m:t>x</m:t>
                  </m:r>
                </m:e>
                <m:sup>
                  <m:r>
                    <w:rPr>
                      <w:rFonts w:ascii="Cambria Math" w:eastAsiaTheme="minorEastAsia" w:hAnsi="Cambria Math"/>
                    </w:rPr>
                    <m:t>3</m:t>
                  </m:r>
                </m:sup>
              </m:sSup>
            </m:oMath>
            <w:r>
              <w:rPr>
                <w:rFonts w:eastAsiaTheme="minorEastAsia"/>
              </w:rPr>
              <w:t xml:space="preserve"> = p, where p is a positive rational number.</w:t>
            </w:r>
          </w:p>
          <w:p w:rsidR="00472332" w:rsidRPr="002F678C" w:rsidRDefault="00472332" w:rsidP="00472332">
            <w:pPr>
              <w:pStyle w:val="ListParagraph"/>
              <w:numPr>
                <w:ilvl w:val="0"/>
                <w:numId w:val="50"/>
              </w:numPr>
            </w:pPr>
            <w:r>
              <w:rPr>
                <w:rFonts w:eastAsiaTheme="minorEastAsia"/>
              </w:rPr>
              <w:t>Evaluate square roots of perfect squares less than or equal to 625 and cube roots of perfect cubes less than or equal to 1000.</w:t>
            </w:r>
          </w:p>
          <w:p w:rsidR="00472332" w:rsidRDefault="00472332" w:rsidP="00472332">
            <w:pPr>
              <w:pStyle w:val="ListParagraph"/>
              <w:numPr>
                <w:ilvl w:val="0"/>
                <w:numId w:val="50"/>
              </w:numPr>
            </w:pPr>
            <w:r>
              <w:rPr>
                <w:rFonts w:eastAsiaTheme="minorEastAsia"/>
              </w:rPr>
              <w:t>Recognize that square roots of non-perfect squares are irrational.</w:t>
            </w:r>
          </w:p>
        </w:tc>
        <w:tc>
          <w:tcPr>
            <w:tcW w:w="1440" w:type="dxa"/>
          </w:tcPr>
          <w:p w:rsidR="00472332" w:rsidRPr="00A040C6" w:rsidRDefault="00472332" w:rsidP="00B32871">
            <w:pPr>
              <w:contextualSpacing/>
              <w:rPr>
                <w:b/>
              </w:rPr>
            </w:pPr>
            <w:r w:rsidRPr="00A040C6">
              <w:rPr>
                <w:b/>
              </w:rPr>
              <w:t>EE.8.EE.2</w:t>
            </w:r>
          </w:p>
        </w:tc>
        <w:tc>
          <w:tcPr>
            <w:tcW w:w="3600" w:type="dxa"/>
          </w:tcPr>
          <w:p w:rsidR="00472332" w:rsidRDefault="00472332" w:rsidP="00B32871">
            <w:pPr>
              <w:contextualSpacing/>
            </w:pPr>
            <w:r>
              <w:t>Identify a geometric sequence of whole numbers with a whole number common ratio.</w:t>
            </w:r>
          </w:p>
        </w:tc>
        <w:tc>
          <w:tcPr>
            <w:tcW w:w="4230" w:type="dxa"/>
          </w:tcPr>
          <w:p w:rsidR="00472332" w:rsidRDefault="00472332" w:rsidP="00B32871">
            <w:pPr>
              <w:contextualSpacing/>
              <w:rPr>
                <w:b/>
              </w:rPr>
            </w:pPr>
            <w:r>
              <w:rPr>
                <w:b/>
              </w:rPr>
              <w:t>Initial Precursor:</w:t>
            </w:r>
          </w:p>
          <w:p w:rsidR="00472332" w:rsidRDefault="00472332" w:rsidP="00472332">
            <w:pPr>
              <w:pStyle w:val="ListParagraph"/>
              <w:numPr>
                <w:ilvl w:val="0"/>
                <w:numId w:val="65"/>
              </w:numPr>
            </w:pPr>
            <w:r>
              <w:t>Classify.</w:t>
            </w:r>
          </w:p>
          <w:p w:rsidR="00472332" w:rsidRDefault="00472332" w:rsidP="00472332">
            <w:pPr>
              <w:pStyle w:val="ListParagraph"/>
              <w:numPr>
                <w:ilvl w:val="0"/>
                <w:numId w:val="65"/>
              </w:numPr>
            </w:pPr>
            <w:r>
              <w:t>Contrast object.</w:t>
            </w:r>
          </w:p>
          <w:p w:rsidR="00472332" w:rsidRDefault="00472332" w:rsidP="00472332">
            <w:pPr>
              <w:pStyle w:val="ListParagraph"/>
              <w:numPr>
                <w:ilvl w:val="0"/>
                <w:numId w:val="65"/>
              </w:numPr>
            </w:pPr>
            <w:r>
              <w:t>Order objects.</w:t>
            </w:r>
          </w:p>
          <w:p w:rsidR="00472332" w:rsidRDefault="00472332" w:rsidP="00B32871">
            <w:pPr>
              <w:contextualSpacing/>
              <w:rPr>
                <w:b/>
              </w:rPr>
            </w:pPr>
            <w:r>
              <w:rPr>
                <w:b/>
              </w:rPr>
              <w:t>Distal Precursor:</w:t>
            </w:r>
          </w:p>
          <w:p w:rsidR="00472332" w:rsidRDefault="00472332" w:rsidP="00472332">
            <w:pPr>
              <w:pStyle w:val="ListParagraph"/>
              <w:numPr>
                <w:ilvl w:val="0"/>
                <w:numId w:val="65"/>
              </w:numPr>
            </w:pPr>
            <w:r>
              <w:t>Recognize symbolic patterns.</w:t>
            </w:r>
          </w:p>
          <w:p w:rsidR="00472332" w:rsidRDefault="00472332" w:rsidP="00472332">
            <w:pPr>
              <w:pStyle w:val="ListParagraph"/>
              <w:numPr>
                <w:ilvl w:val="0"/>
                <w:numId w:val="65"/>
              </w:numPr>
            </w:pPr>
            <w:r>
              <w:t>Recognize sequence.</w:t>
            </w:r>
          </w:p>
          <w:p w:rsidR="00472332" w:rsidRDefault="00472332" w:rsidP="00B32871">
            <w:pPr>
              <w:contextualSpacing/>
              <w:rPr>
                <w:b/>
              </w:rPr>
            </w:pPr>
            <w:r>
              <w:rPr>
                <w:b/>
              </w:rPr>
              <w:t>Proximal Precursor:</w:t>
            </w:r>
          </w:p>
          <w:p w:rsidR="00472332" w:rsidRDefault="00472332" w:rsidP="00472332">
            <w:pPr>
              <w:pStyle w:val="ListParagraph"/>
              <w:numPr>
                <w:ilvl w:val="0"/>
                <w:numId w:val="65"/>
              </w:numPr>
            </w:pPr>
            <w:r>
              <w:t>Recognize shrinking patterns.</w:t>
            </w:r>
          </w:p>
          <w:p w:rsidR="00472332" w:rsidRDefault="00472332" w:rsidP="00472332">
            <w:pPr>
              <w:pStyle w:val="ListParagraph"/>
              <w:numPr>
                <w:ilvl w:val="0"/>
                <w:numId w:val="65"/>
              </w:numPr>
            </w:pPr>
            <w:r>
              <w:t>Recognize growing patterns.</w:t>
            </w:r>
          </w:p>
          <w:p w:rsidR="00472332" w:rsidRDefault="00472332" w:rsidP="00B32871">
            <w:pPr>
              <w:contextualSpacing/>
              <w:rPr>
                <w:b/>
              </w:rPr>
            </w:pPr>
            <w:r>
              <w:rPr>
                <w:b/>
              </w:rPr>
              <w:t>Target:</w:t>
            </w:r>
          </w:p>
          <w:p w:rsidR="00472332" w:rsidRDefault="00472332" w:rsidP="00472332">
            <w:pPr>
              <w:pStyle w:val="ListParagraph"/>
              <w:numPr>
                <w:ilvl w:val="0"/>
                <w:numId w:val="65"/>
              </w:numPr>
            </w:pPr>
            <w:r>
              <w:t>Recognize geometric sequences.</w:t>
            </w:r>
          </w:p>
          <w:p w:rsidR="00472332" w:rsidRDefault="00472332" w:rsidP="00B32871">
            <w:pPr>
              <w:contextualSpacing/>
              <w:rPr>
                <w:b/>
              </w:rPr>
            </w:pPr>
            <w:r>
              <w:rPr>
                <w:b/>
              </w:rPr>
              <w:t>Successor:</w:t>
            </w:r>
          </w:p>
          <w:p w:rsidR="00472332" w:rsidRDefault="00472332" w:rsidP="00472332">
            <w:pPr>
              <w:pStyle w:val="ListParagraph"/>
              <w:numPr>
                <w:ilvl w:val="0"/>
                <w:numId w:val="65"/>
              </w:numPr>
            </w:pPr>
            <w:r>
              <w:t>Recognize the recursive rule for geometric sequences.</w:t>
            </w:r>
          </w:p>
        </w:tc>
      </w:tr>
      <w:tr w:rsidR="00472332" w:rsidTr="00B32871">
        <w:trPr>
          <w:trHeight w:val="120"/>
        </w:trPr>
        <w:tc>
          <w:tcPr>
            <w:tcW w:w="1203" w:type="dxa"/>
          </w:tcPr>
          <w:p w:rsidR="00472332" w:rsidRDefault="00472332" w:rsidP="00B32871">
            <w:pPr>
              <w:contextualSpacing/>
            </w:pPr>
            <w:r>
              <w:t>8.EEI.A.3</w:t>
            </w:r>
          </w:p>
        </w:tc>
        <w:tc>
          <w:tcPr>
            <w:tcW w:w="3945" w:type="dxa"/>
          </w:tcPr>
          <w:p w:rsidR="00472332" w:rsidRDefault="00472332" w:rsidP="00B32871">
            <w:r>
              <w:t>Express very large and very small quantities in scientific notation and approximate how many times larger one is than the other.</w:t>
            </w:r>
          </w:p>
        </w:tc>
        <w:tc>
          <w:tcPr>
            <w:tcW w:w="1440" w:type="dxa"/>
            <w:vMerge w:val="restart"/>
          </w:tcPr>
          <w:p w:rsidR="00472332" w:rsidRPr="00A040C6" w:rsidRDefault="00472332" w:rsidP="00B32871">
            <w:pPr>
              <w:contextualSpacing/>
              <w:rPr>
                <w:b/>
              </w:rPr>
            </w:pPr>
            <w:r w:rsidRPr="00A040C6">
              <w:rPr>
                <w:b/>
              </w:rPr>
              <w:t>EE.8.EE.3-4</w:t>
            </w:r>
          </w:p>
        </w:tc>
        <w:tc>
          <w:tcPr>
            <w:tcW w:w="3600" w:type="dxa"/>
            <w:vMerge w:val="restart"/>
          </w:tcPr>
          <w:p w:rsidR="00472332" w:rsidRDefault="00472332" w:rsidP="00B32871">
            <w:pPr>
              <w:contextualSpacing/>
            </w:pPr>
            <w:r>
              <w:t>Compose and decompose whole numbers up to 999.</w:t>
            </w:r>
          </w:p>
        </w:tc>
        <w:tc>
          <w:tcPr>
            <w:tcW w:w="4230" w:type="dxa"/>
            <w:vMerge w:val="restart"/>
          </w:tcPr>
          <w:p w:rsidR="00472332" w:rsidRDefault="00472332" w:rsidP="00B32871">
            <w:pPr>
              <w:contextualSpacing/>
            </w:pPr>
            <w:r>
              <w:t>This essential element is not currently being assessed.</w:t>
            </w:r>
          </w:p>
        </w:tc>
      </w:tr>
      <w:tr w:rsidR="00472332" w:rsidTr="00B32871">
        <w:trPr>
          <w:trHeight w:val="120"/>
        </w:trPr>
        <w:tc>
          <w:tcPr>
            <w:tcW w:w="1203" w:type="dxa"/>
          </w:tcPr>
          <w:p w:rsidR="00472332" w:rsidRDefault="00472332" w:rsidP="00B32871">
            <w:pPr>
              <w:contextualSpacing/>
            </w:pPr>
            <w:r>
              <w:t>8.EEI.A.4</w:t>
            </w:r>
          </w:p>
        </w:tc>
        <w:tc>
          <w:tcPr>
            <w:tcW w:w="3945" w:type="dxa"/>
          </w:tcPr>
          <w:p w:rsidR="00472332" w:rsidRDefault="00472332" w:rsidP="00B32871">
            <w:r>
              <w:t>Use scientific notation to solve problems.</w:t>
            </w:r>
          </w:p>
          <w:p w:rsidR="00472332" w:rsidRDefault="00472332" w:rsidP="00472332">
            <w:pPr>
              <w:pStyle w:val="ListParagraph"/>
              <w:numPr>
                <w:ilvl w:val="0"/>
                <w:numId w:val="51"/>
              </w:numPr>
            </w:pPr>
            <w:r>
              <w:t>Perform operations with numbers expressed in scientific notation, including problems where both decimal and scientific notation are used.</w:t>
            </w:r>
          </w:p>
          <w:p w:rsidR="00472332" w:rsidRDefault="00472332" w:rsidP="00472332">
            <w:pPr>
              <w:pStyle w:val="ListParagraph"/>
              <w:numPr>
                <w:ilvl w:val="0"/>
                <w:numId w:val="51"/>
              </w:numPr>
            </w:pPr>
            <w:r>
              <w:t>Use scientific notation and choose units of appropriate size for measurement of very large or very small quantities.</w:t>
            </w:r>
          </w:p>
        </w:tc>
        <w:tc>
          <w:tcPr>
            <w:tcW w:w="1440" w:type="dxa"/>
            <w:vMerge/>
          </w:tcPr>
          <w:p w:rsidR="00472332" w:rsidRDefault="00472332" w:rsidP="00B32871">
            <w:pPr>
              <w:contextualSpacing/>
            </w:pPr>
          </w:p>
        </w:tc>
        <w:tc>
          <w:tcPr>
            <w:tcW w:w="3600" w:type="dxa"/>
            <w:vMerge/>
          </w:tcPr>
          <w:p w:rsidR="00472332" w:rsidRDefault="00472332" w:rsidP="00B32871">
            <w:pPr>
              <w:contextualSpacing/>
            </w:pPr>
          </w:p>
        </w:tc>
        <w:tc>
          <w:tcPr>
            <w:tcW w:w="4230" w:type="dxa"/>
            <w:vMerge/>
          </w:tcPr>
          <w:p w:rsidR="00472332" w:rsidRDefault="00472332" w:rsidP="00B32871">
            <w:pPr>
              <w:contextualSpacing/>
            </w:pPr>
          </w:p>
        </w:tc>
      </w:tr>
    </w:tbl>
    <w:p w:rsidR="00472332" w:rsidRDefault="00472332" w:rsidP="00472332">
      <w:r>
        <w:br w:type="page"/>
      </w:r>
    </w:p>
    <w:tbl>
      <w:tblPr>
        <w:tblStyle w:val="TableGrid"/>
        <w:tblW w:w="0" w:type="auto"/>
        <w:tblLook w:val="04A0" w:firstRow="1" w:lastRow="0" w:firstColumn="1" w:lastColumn="0" w:noHBand="0" w:noVBand="1"/>
      </w:tblPr>
      <w:tblGrid>
        <w:gridCol w:w="1203"/>
        <w:gridCol w:w="3945"/>
        <w:gridCol w:w="1440"/>
        <w:gridCol w:w="3600"/>
        <w:gridCol w:w="4230"/>
      </w:tblGrid>
      <w:tr w:rsidR="00472332" w:rsidRPr="003965A1" w:rsidTr="00B32871">
        <w:tc>
          <w:tcPr>
            <w:tcW w:w="5148" w:type="dxa"/>
            <w:gridSpan w:val="2"/>
            <w:shd w:val="clear" w:color="auto" w:fill="DDD9C3" w:themeFill="background2" w:themeFillShade="E6"/>
          </w:tcPr>
          <w:p w:rsidR="00472332" w:rsidRPr="003965A1" w:rsidRDefault="00472332" w:rsidP="00B32871">
            <w:pPr>
              <w:contextualSpacing/>
              <w:rPr>
                <w:b/>
              </w:rPr>
            </w:pPr>
            <w:r>
              <w:rPr>
                <w:b/>
              </w:rPr>
              <w:lastRenderedPageBreak/>
              <w:t>Understand the connection between proportional relationships, lines and linear equations.</w:t>
            </w:r>
          </w:p>
        </w:tc>
        <w:tc>
          <w:tcPr>
            <w:tcW w:w="9270" w:type="dxa"/>
            <w:gridSpan w:val="3"/>
            <w:shd w:val="clear" w:color="auto" w:fill="DDD9C3" w:themeFill="background2" w:themeFillShade="E6"/>
          </w:tcPr>
          <w:p w:rsidR="00472332" w:rsidRDefault="00472332" w:rsidP="00B32871">
            <w:pPr>
              <w:contextualSpacing/>
              <w:rPr>
                <w:b/>
              </w:rPr>
            </w:pPr>
            <w:r>
              <w:rPr>
                <w:b/>
              </w:rPr>
              <w:t>Understand the connection between proportional relationships, lines, and linear equations.</w:t>
            </w:r>
          </w:p>
        </w:tc>
      </w:tr>
      <w:tr w:rsidR="00472332" w:rsidTr="00B32871">
        <w:tc>
          <w:tcPr>
            <w:tcW w:w="1203" w:type="dxa"/>
          </w:tcPr>
          <w:p w:rsidR="00472332" w:rsidRDefault="00472332" w:rsidP="00B32871">
            <w:pPr>
              <w:contextualSpacing/>
            </w:pPr>
            <w:r>
              <w:t>8.EEI.B.1</w:t>
            </w:r>
          </w:p>
        </w:tc>
        <w:tc>
          <w:tcPr>
            <w:tcW w:w="3945" w:type="dxa"/>
          </w:tcPr>
          <w:p w:rsidR="00472332" w:rsidRDefault="00472332" w:rsidP="00B32871">
            <w:pPr>
              <w:contextualSpacing/>
            </w:pPr>
            <w:r>
              <w:t>Graph proportional relationships.</w:t>
            </w:r>
          </w:p>
          <w:p w:rsidR="00472332" w:rsidRDefault="00472332" w:rsidP="00472332">
            <w:pPr>
              <w:pStyle w:val="ListParagraph"/>
              <w:numPr>
                <w:ilvl w:val="0"/>
                <w:numId w:val="52"/>
              </w:numPr>
            </w:pPr>
            <w:r>
              <w:t>Interpret the unit rate as the slope of the graph.</w:t>
            </w:r>
          </w:p>
          <w:p w:rsidR="00472332" w:rsidRDefault="00472332" w:rsidP="00472332">
            <w:pPr>
              <w:pStyle w:val="ListParagraph"/>
              <w:numPr>
                <w:ilvl w:val="0"/>
                <w:numId w:val="52"/>
              </w:numPr>
            </w:pPr>
            <w:r>
              <w:t>Compare two different proportional relationships.</w:t>
            </w:r>
          </w:p>
        </w:tc>
        <w:tc>
          <w:tcPr>
            <w:tcW w:w="1440" w:type="dxa"/>
            <w:vMerge w:val="restart"/>
          </w:tcPr>
          <w:p w:rsidR="00472332" w:rsidRPr="00A040C6" w:rsidRDefault="00472332" w:rsidP="00B32871">
            <w:pPr>
              <w:contextualSpacing/>
              <w:rPr>
                <w:b/>
              </w:rPr>
            </w:pPr>
            <w:r w:rsidRPr="00A040C6">
              <w:rPr>
                <w:b/>
              </w:rPr>
              <w:t>EE.8.EE.5-6</w:t>
            </w:r>
          </w:p>
        </w:tc>
        <w:tc>
          <w:tcPr>
            <w:tcW w:w="3600" w:type="dxa"/>
            <w:vMerge w:val="restart"/>
          </w:tcPr>
          <w:p w:rsidR="00472332" w:rsidRPr="00FC4B6D" w:rsidRDefault="00472332" w:rsidP="00B32871">
            <w:pPr>
              <w:contextualSpacing/>
            </w:pPr>
            <w:r>
              <w:t xml:space="preserve">Graph a simple ratio by connecting the origin to a point representing the ration in the form of </w:t>
            </w:r>
            <w:r>
              <w:rPr>
                <w:i/>
              </w:rPr>
              <w:t>y/x</w:t>
            </w:r>
            <w:r>
              <w:t xml:space="preserve">.  </w:t>
            </w:r>
            <w:r>
              <w:rPr>
                <w:i/>
              </w:rPr>
              <w:t>for example, when given a ratio in standard form (2:1), convert to 2/1, and plot the point (1, 2)</w:t>
            </w:r>
          </w:p>
        </w:tc>
        <w:tc>
          <w:tcPr>
            <w:tcW w:w="4230" w:type="dxa"/>
            <w:vMerge w:val="restart"/>
          </w:tcPr>
          <w:p w:rsidR="00472332" w:rsidRDefault="00472332" w:rsidP="00B32871">
            <w:pPr>
              <w:contextualSpacing/>
            </w:pPr>
            <w:r>
              <w:t>This essential element is not currently being assessed.</w:t>
            </w:r>
          </w:p>
        </w:tc>
      </w:tr>
      <w:tr w:rsidR="00472332" w:rsidTr="00B32871">
        <w:tc>
          <w:tcPr>
            <w:tcW w:w="1203" w:type="dxa"/>
          </w:tcPr>
          <w:p w:rsidR="00472332" w:rsidRDefault="00472332" w:rsidP="00B32871">
            <w:pPr>
              <w:contextualSpacing/>
            </w:pPr>
            <w:r>
              <w:t>8.EEI.B.2</w:t>
            </w:r>
          </w:p>
        </w:tc>
        <w:tc>
          <w:tcPr>
            <w:tcW w:w="3945" w:type="dxa"/>
          </w:tcPr>
          <w:p w:rsidR="00472332" w:rsidRDefault="00472332" w:rsidP="00B32871">
            <w:r>
              <w:t>Apply concepts of slope and y-intercept to graphs, equations and proportional relationships.</w:t>
            </w:r>
          </w:p>
          <w:p w:rsidR="00472332" w:rsidRDefault="00472332" w:rsidP="00472332">
            <w:pPr>
              <w:pStyle w:val="ListParagraph"/>
              <w:numPr>
                <w:ilvl w:val="0"/>
                <w:numId w:val="54"/>
              </w:numPr>
            </w:pPr>
            <w:r>
              <w:t>Explain why the slope (m) is the same between any two distinct points on a non-vertical line in the Cartesian coordinate plane.</w:t>
            </w:r>
          </w:p>
          <w:p w:rsidR="00472332" w:rsidRDefault="00472332" w:rsidP="00472332">
            <w:pPr>
              <w:pStyle w:val="ListParagraph"/>
              <w:numPr>
                <w:ilvl w:val="0"/>
                <w:numId w:val="54"/>
              </w:numPr>
            </w:pPr>
            <w:r>
              <w:t>Derive the equation y=mx for a line through the origin and the equation y</w:t>
            </w:r>
            <w:r w:rsidR="000E33A4">
              <w:t xml:space="preserve"> </w:t>
            </w:r>
            <w:r>
              <w:t>=</w:t>
            </w:r>
            <w:r w:rsidR="000E33A4">
              <w:t xml:space="preserve"> </w:t>
            </w:r>
            <w:proofErr w:type="spellStart"/>
            <w:r>
              <w:t>mx+b</w:t>
            </w:r>
            <w:proofErr w:type="spellEnd"/>
            <w:r>
              <w:t xml:space="preserve"> for a line intercepting the vertical axis at b.</w:t>
            </w:r>
          </w:p>
        </w:tc>
        <w:tc>
          <w:tcPr>
            <w:tcW w:w="1440" w:type="dxa"/>
            <w:vMerge/>
            <w:vAlign w:val="center"/>
          </w:tcPr>
          <w:p w:rsidR="00472332" w:rsidRDefault="00472332" w:rsidP="00B32871">
            <w:pPr>
              <w:contextualSpacing/>
            </w:pPr>
          </w:p>
        </w:tc>
        <w:tc>
          <w:tcPr>
            <w:tcW w:w="3600" w:type="dxa"/>
            <w:vMerge/>
            <w:vAlign w:val="center"/>
          </w:tcPr>
          <w:p w:rsidR="00472332" w:rsidRPr="002E39D7" w:rsidRDefault="00472332" w:rsidP="00B32871">
            <w:pPr>
              <w:contextualSpacing/>
            </w:pPr>
          </w:p>
        </w:tc>
        <w:tc>
          <w:tcPr>
            <w:tcW w:w="4230" w:type="dxa"/>
            <w:vMerge/>
          </w:tcPr>
          <w:p w:rsidR="00472332" w:rsidRPr="002E39D7" w:rsidRDefault="00472332" w:rsidP="00B32871">
            <w:pPr>
              <w:contextualSpacing/>
            </w:pPr>
          </w:p>
        </w:tc>
      </w:tr>
      <w:tr w:rsidR="00472332" w:rsidRPr="003965A1" w:rsidTr="00B32871">
        <w:tc>
          <w:tcPr>
            <w:tcW w:w="5148" w:type="dxa"/>
            <w:gridSpan w:val="2"/>
            <w:shd w:val="clear" w:color="auto" w:fill="DDD9C3" w:themeFill="background2" w:themeFillShade="E6"/>
          </w:tcPr>
          <w:p w:rsidR="00472332" w:rsidRPr="003965A1" w:rsidRDefault="00472332" w:rsidP="00B32871">
            <w:pPr>
              <w:contextualSpacing/>
              <w:rPr>
                <w:b/>
              </w:rPr>
            </w:pPr>
            <w:r>
              <w:rPr>
                <w:b/>
              </w:rPr>
              <w:t>Analyze and solve linear equations and inequalities and pairs of simultaneous linear equations.</w:t>
            </w:r>
          </w:p>
        </w:tc>
        <w:tc>
          <w:tcPr>
            <w:tcW w:w="9270" w:type="dxa"/>
            <w:gridSpan w:val="3"/>
            <w:shd w:val="clear" w:color="auto" w:fill="DDD9C3" w:themeFill="background2" w:themeFillShade="E6"/>
          </w:tcPr>
          <w:p w:rsidR="00472332" w:rsidRDefault="00472332" w:rsidP="00B32871">
            <w:pPr>
              <w:contextualSpacing/>
              <w:rPr>
                <w:b/>
              </w:rPr>
            </w:pPr>
            <w:r>
              <w:rPr>
                <w:b/>
              </w:rPr>
              <w:t>Analyze and solve linear equations and pairs of simultaneous linear equations.</w:t>
            </w:r>
          </w:p>
        </w:tc>
      </w:tr>
      <w:tr w:rsidR="00472332" w:rsidTr="00B32871">
        <w:trPr>
          <w:trHeight w:val="371"/>
        </w:trPr>
        <w:tc>
          <w:tcPr>
            <w:tcW w:w="1203" w:type="dxa"/>
          </w:tcPr>
          <w:p w:rsidR="00472332" w:rsidRDefault="00472332" w:rsidP="00B32871">
            <w:pPr>
              <w:contextualSpacing/>
            </w:pPr>
            <w:r>
              <w:t>8.EEI.C.1</w:t>
            </w:r>
          </w:p>
        </w:tc>
        <w:tc>
          <w:tcPr>
            <w:tcW w:w="3945" w:type="dxa"/>
          </w:tcPr>
          <w:p w:rsidR="00472332" w:rsidRDefault="00472332" w:rsidP="00B32871">
            <w:r>
              <w:t>Solve linear equations and inequalities in one variable.</w:t>
            </w:r>
          </w:p>
          <w:p w:rsidR="00472332" w:rsidRDefault="00472332" w:rsidP="00472332">
            <w:pPr>
              <w:pStyle w:val="ListParagraph"/>
              <w:numPr>
                <w:ilvl w:val="0"/>
                <w:numId w:val="55"/>
              </w:numPr>
            </w:pPr>
            <w:r>
              <w:t>Create and identify linear equations with one solution, infinitely many solutions</w:t>
            </w:r>
            <w:r w:rsidR="000E33A4">
              <w:t>,</w:t>
            </w:r>
            <w:r>
              <w:t xml:space="preserve"> or no solutions.</w:t>
            </w:r>
          </w:p>
          <w:p w:rsidR="00472332" w:rsidRDefault="00472332" w:rsidP="00472332">
            <w:pPr>
              <w:pStyle w:val="ListParagraph"/>
              <w:numPr>
                <w:ilvl w:val="0"/>
                <w:numId w:val="55"/>
              </w:numPr>
            </w:pPr>
            <w:r>
              <w:t>Solve linear equations and inequalities with rational number coefficients, including equations and inequalities whose solution require expanding expressions using the distributive property and combining like terms.</w:t>
            </w:r>
          </w:p>
        </w:tc>
        <w:tc>
          <w:tcPr>
            <w:tcW w:w="1440" w:type="dxa"/>
          </w:tcPr>
          <w:p w:rsidR="00472332" w:rsidRPr="00A040C6" w:rsidRDefault="00472332" w:rsidP="00B32871">
            <w:pPr>
              <w:contextualSpacing/>
              <w:rPr>
                <w:b/>
              </w:rPr>
            </w:pPr>
            <w:r w:rsidRPr="00A040C6">
              <w:rPr>
                <w:b/>
              </w:rPr>
              <w:t>EE.8.EE.7</w:t>
            </w:r>
          </w:p>
        </w:tc>
        <w:tc>
          <w:tcPr>
            <w:tcW w:w="3600" w:type="dxa"/>
          </w:tcPr>
          <w:p w:rsidR="00472332" w:rsidRPr="00327062" w:rsidRDefault="00472332" w:rsidP="00B32871">
            <w:pPr>
              <w:contextualSpacing/>
            </w:pPr>
            <w:r>
              <w:t>Solve simple algebraic equations with one variable using addition and subtraction.</w:t>
            </w:r>
          </w:p>
        </w:tc>
        <w:tc>
          <w:tcPr>
            <w:tcW w:w="4230" w:type="dxa"/>
          </w:tcPr>
          <w:p w:rsidR="00472332" w:rsidRDefault="00472332" w:rsidP="00B32871">
            <w:pPr>
              <w:contextualSpacing/>
              <w:rPr>
                <w:b/>
              </w:rPr>
            </w:pPr>
            <w:r>
              <w:rPr>
                <w:b/>
              </w:rPr>
              <w:t>Initial Precursor:</w:t>
            </w:r>
          </w:p>
          <w:p w:rsidR="00472332" w:rsidRDefault="00472332" w:rsidP="00472332">
            <w:pPr>
              <w:pStyle w:val="ListParagraph"/>
              <w:numPr>
                <w:ilvl w:val="0"/>
                <w:numId w:val="65"/>
              </w:numPr>
            </w:pPr>
            <w:r>
              <w:t>Combine sets.</w:t>
            </w:r>
          </w:p>
          <w:p w:rsidR="00472332" w:rsidRDefault="00472332" w:rsidP="00472332">
            <w:pPr>
              <w:pStyle w:val="ListParagraph"/>
              <w:numPr>
                <w:ilvl w:val="0"/>
                <w:numId w:val="65"/>
              </w:numPr>
            </w:pPr>
            <w:r>
              <w:t>Partition sets.</w:t>
            </w:r>
          </w:p>
          <w:p w:rsidR="00472332" w:rsidRDefault="00472332" w:rsidP="00B32871">
            <w:pPr>
              <w:contextualSpacing/>
              <w:rPr>
                <w:b/>
              </w:rPr>
            </w:pPr>
            <w:r>
              <w:rPr>
                <w:b/>
              </w:rPr>
              <w:t>Distal Precursor:</w:t>
            </w:r>
          </w:p>
          <w:p w:rsidR="00472332" w:rsidRDefault="00472332" w:rsidP="00472332">
            <w:pPr>
              <w:pStyle w:val="ListParagraph"/>
              <w:numPr>
                <w:ilvl w:val="0"/>
                <w:numId w:val="65"/>
              </w:numPr>
            </w:pPr>
            <w:r>
              <w:t>Demonstrate the concept of addition.</w:t>
            </w:r>
          </w:p>
          <w:p w:rsidR="00472332" w:rsidRDefault="00472332" w:rsidP="00472332">
            <w:pPr>
              <w:pStyle w:val="ListParagraph"/>
              <w:numPr>
                <w:ilvl w:val="0"/>
                <w:numId w:val="65"/>
              </w:numPr>
            </w:pPr>
            <w:r>
              <w:t>Demonstrate the concept of subtraction.</w:t>
            </w:r>
          </w:p>
          <w:p w:rsidR="00472332" w:rsidRDefault="00472332" w:rsidP="00B32871">
            <w:pPr>
              <w:contextualSpacing/>
              <w:rPr>
                <w:b/>
              </w:rPr>
            </w:pPr>
            <w:r>
              <w:rPr>
                <w:b/>
              </w:rPr>
              <w:t>Proximal Precursor:</w:t>
            </w:r>
          </w:p>
          <w:p w:rsidR="00472332" w:rsidRDefault="00472332" w:rsidP="00472332">
            <w:pPr>
              <w:pStyle w:val="ListParagraph"/>
              <w:numPr>
                <w:ilvl w:val="0"/>
                <w:numId w:val="65"/>
              </w:numPr>
            </w:pPr>
            <w:r>
              <w:t>Determine the unknown in an addition equation.</w:t>
            </w:r>
          </w:p>
          <w:p w:rsidR="00472332" w:rsidRDefault="00472332" w:rsidP="00472332">
            <w:pPr>
              <w:pStyle w:val="ListParagraph"/>
              <w:numPr>
                <w:ilvl w:val="0"/>
                <w:numId w:val="65"/>
              </w:numPr>
            </w:pPr>
            <w:r>
              <w:t>Determine the unknown in a subtraction equation.</w:t>
            </w:r>
          </w:p>
          <w:p w:rsidR="00472332" w:rsidRDefault="00472332" w:rsidP="00B32871">
            <w:pPr>
              <w:contextualSpacing/>
              <w:rPr>
                <w:b/>
              </w:rPr>
            </w:pPr>
            <w:r>
              <w:rPr>
                <w:b/>
              </w:rPr>
              <w:t>Target:</w:t>
            </w:r>
          </w:p>
          <w:p w:rsidR="00472332" w:rsidRDefault="00472332" w:rsidP="00472332">
            <w:pPr>
              <w:pStyle w:val="ListParagraph"/>
              <w:numPr>
                <w:ilvl w:val="0"/>
                <w:numId w:val="65"/>
              </w:numPr>
            </w:pPr>
            <w:r>
              <w:t>Solve linear equations in one variable.</w:t>
            </w:r>
          </w:p>
          <w:p w:rsidR="00472332" w:rsidRDefault="00472332" w:rsidP="00B32871">
            <w:pPr>
              <w:contextualSpacing/>
              <w:rPr>
                <w:b/>
              </w:rPr>
            </w:pPr>
            <w:r>
              <w:rPr>
                <w:b/>
              </w:rPr>
              <w:t>Successor:</w:t>
            </w:r>
          </w:p>
          <w:p w:rsidR="00472332" w:rsidRDefault="00472332" w:rsidP="00472332">
            <w:pPr>
              <w:pStyle w:val="ListParagraph"/>
              <w:numPr>
                <w:ilvl w:val="0"/>
                <w:numId w:val="65"/>
              </w:numPr>
            </w:pPr>
            <w:r>
              <w:t>Solve linear inequalities in 1 variable.</w:t>
            </w:r>
          </w:p>
        </w:tc>
      </w:tr>
      <w:tr w:rsidR="00472332" w:rsidTr="00B32871">
        <w:trPr>
          <w:trHeight w:val="371"/>
        </w:trPr>
        <w:tc>
          <w:tcPr>
            <w:tcW w:w="1203" w:type="dxa"/>
          </w:tcPr>
          <w:p w:rsidR="00472332" w:rsidRDefault="00472332" w:rsidP="00B32871">
            <w:pPr>
              <w:contextualSpacing/>
            </w:pPr>
            <w:r>
              <w:lastRenderedPageBreak/>
              <w:t>8.EEI.C.2</w:t>
            </w:r>
          </w:p>
        </w:tc>
        <w:tc>
          <w:tcPr>
            <w:tcW w:w="3945" w:type="dxa"/>
          </w:tcPr>
          <w:p w:rsidR="00472332" w:rsidRDefault="00472332" w:rsidP="00B32871">
            <w:r>
              <w:t>Analyze and solve systems of linear equations.</w:t>
            </w:r>
          </w:p>
          <w:p w:rsidR="00472332" w:rsidRDefault="00472332" w:rsidP="00472332">
            <w:pPr>
              <w:pStyle w:val="ListParagraph"/>
              <w:numPr>
                <w:ilvl w:val="0"/>
                <w:numId w:val="53"/>
              </w:numPr>
            </w:pPr>
            <w:r>
              <w:t>Graph systems of linear equations and recognize the intersection as the solution to the system.</w:t>
            </w:r>
          </w:p>
          <w:p w:rsidR="00472332" w:rsidRDefault="00472332" w:rsidP="00472332">
            <w:pPr>
              <w:pStyle w:val="ListParagraph"/>
              <w:numPr>
                <w:ilvl w:val="0"/>
                <w:numId w:val="53"/>
              </w:numPr>
            </w:pPr>
            <w:r>
              <w:t>Explain why solution(s) to a system of two linear equations in two variables correspond to point(s) of intersection of the graphs.</w:t>
            </w:r>
          </w:p>
          <w:p w:rsidR="00472332" w:rsidRDefault="00472332" w:rsidP="00472332">
            <w:pPr>
              <w:pStyle w:val="ListParagraph"/>
              <w:numPr>
                <w:ilvl w:val="0"/>
                <w:numId w:val="53"/>
              </w:numPr>
            </w:pPr>
            <w:r>
              <w:t>Explain why systems of linear equations can have one solution, no solution or infinitely many solutions.</w:t>
            </w:r>
          </w:p>
          <w:p w:rsidR="00472332" w:rsidRDefault="00472332" w:rsidP="00472332">
            <w:pPr>
              <w:pStyle w:val="ListParagraph"/>
              <w:numPr>
                <w:ilvl w:val="0"/>
                <w:numId w:val="53"/>
              </w:numPr>
            </w:pPr>
            <w:r>
              <w:t>Solve systems of two linear equations.</w:t>
            </w:r>
          </w:p>
        </w:tc>
        <w:tc>
          <w:tcPr>
            <w:tcW w:w="1440" w:type="dxa"/>
          </w:tcPr>
          <w:p w:rsidR="00472332" w:rsidRPr="00A040C6" w:rsidRDefault="00472332" w:rsidP="00B32871">
            <w:pPr>
              <w:contextualSpacing/>
              <w:rPr>
                <w:b/>
              </w:rPr>
            </w:pPr>
            <w:r w:rsidRPr="00A040C6">
              <w:rPr>
                <w:b/>
              </w:rPr>
              <w:t>Not applicable.</w:t>
            </w:r>
          </w:p>
        </w:tc>
        <w:tc>
          <w:tcPr>
            <w:tcW w:w="3600" w:type="dxa"/>
          </w:tcPr>
          <w:p w:rsidR="00472332" w:rsidRPr="00FC4B6D" w:rsidRDefault="00472332" w:rsidP="00B32871">
            <w:pPr>
              <w:contextualSpacing/>
            </w:pPr>
            <w:r>
              <w:t>Not applicable.</w:t>
            </w:r>
          </w:p>
        </w:tc>
        <w:tc>
          <w:tcPr>
            <w:tcW w:w="4230" w:type="dxa"/>
          </w:tcPr>
          <w:p w:rsidR="00472332" w:rsidRDefault="00472332" w:rsidP="00B32871">
            <w:pPr>
              <w:contextualSpacing/>
            </w:pPr>
            <w:r>
              <w:t>Not applicable.</w:t>
            </w:r>
          </w:p>
        </w:tc>
      </w:tr>
      <w:tr w:rsidR="00472332" w:rsidRPr="00C60FF8" w:rsidTr="00B32871">
        <w:tc>
          <w:tcPr>
            <w:tcW w:w="5148" w:type="dxa"/>
            <w:gridSpan w:val="2"/>
            <w:shd w:val="clear" w:color="auto" w:fill="DDD9C3" w:themeFill="background2" w:themeFillShade="E6"/>
          </w:tcPr>
          <w:p w:rsidR="00472332" w:rsidRPr="00C60FF8" w:rsidRDefault="00472332" w:rsidP="00B32871">
            <w:pPr>
              <w:contextualSpacing/>
              <w:rPr>
                <w:b/>
              </w:rPr>
            </w:pPr>
            <w:r>
              <w:rPr>
                <w:b/>
              </w:rPr>
              <w:t>Understand congruence and similarity using physical models, transparencies</w:t>
            </w:r>
            <w:r w:rsidR="000E33A4">
              <w:rPr>
                <w:b/>
              </w:rPr>
              <w:t>,</w:t>
            </w:r>
            <w:r>
              <w:rPr>
                <w:b/>
              </w:rPr>
              <w:t xml:space="preserve"> or geometry software.</w:t>
            </w:r>
          </w:p>
        </w:tc>
        <w:tc>
          <w:tcPr>
            <w:tcW w:w="9270" w:type="dxa"/>
            <w:gridSpan w:val="3"/>
            <w:shd w:val="clear" w:color="auto" w:fill="DDD9C3" w:themeFill="background2" w:themeFillShade="E6"/>
          </w:tcPr>
          <w:p w:rsidR="00472332" w:rsidRDefault="00472332" w:rsidP="00B32871">
            <w:pPr>
              <w:contextualSpacing/>
              <w:rPr>
                <w:b/>
              </w:rPr>
            </w:pPr>
            <w:r>
              <w:rPr>
                <w:b/>
              </w:rPr>
              <w:t>Understand congruence and similarity using physical models, transparencies</w:t>
            </w:r>
            <w:r w:rsidR="000E33A4">
              <w:rPr>
                <w:b/>
              </w:rPr>
              <w:t>,</w:t>
            </w:r>
            <w:r>
              <w:rPr>
                <w:b/>
              </w:rPr>
              <w:t xml:space="preserve"> or geometry software.</w:t>
            </w:r>
          </w:p>
        </w:tc>
      </w:tr>
      <w:tr w:rsidR="00472332" w:rsidTr="00B32871">
        <w:trPr>
          <w:trHeight w:val="120"/>
        </w:trPr>
        <w:tc>
          <w:tcPr>
            <w:tcW w:w="1203" w:type="dxa"/>
          </w:tcPr>
          <w:p w:rsidR="00472332" w:rsidRDefault="00472332" w:rsidP="00B32871">
            <w:pPr>
              <w:contextualSpacing/>
            </w:pPr>
            <w:r>
              <w:t>8.GM.A.1</w:t>
            </w:r>
          </w:p>
        </w:tc>
        <w:tc>
          <w:tcPr>
            <w:tcW w:w="3945" w:type="dxa"/>
          </w:tcPr>
          <w:p w:rsidR="00472332" w:rsidRDefault="00472332" w:rsidP="00B32871">
            <w:r>
              <w:t>Verify experimentally the congruence properties of rigid transformations.</w:t>
            </w:r>
          </w:p>
          <w:p w:rsidR="00472332" w:rsidRDefault="00472332" w:rsidP="00472332">
            <w:pPr>
              <w:pStyle w:val="ListParagraph"/>
              <w:numPr>
                <w:ilvl w:val="0"/>
                <w:numId w:val="56"/>
              </w:numPr>
            </w:pPr>
            <w:r>
              <w:t xml:space="preserve">Verify that angle measure, </w:t>
            </w:r>
            <w:proofErr w:type="spellStart"/>
            <w:r>
              <w:t>betweeness</w:t>
            </w:r>
            <w:proofErr w:type="spellEnd"/>
            <w:r>
              <w:t>, collinearity and distance are preserved under rigid transformations.</w:t>
            </w:r>
          </w:p>
          <w:p w:rsidR="00472332" w:rsidRDefault="00472332" w:rsidP="00472332">
            <w:pPr>
              <w:pStyle w:val="ListParagraph"/>
              <w:numPr>
                <w:ilvl w:val="0"/>
                <w:numId w:val="56"/>
              </w:numPr>
            </w:pPr>
            <w:r>
              <w:t>Investigate if orientation is preserved under rigid transformations.</w:t>
            </w:r>
          </w:p>
        </w:tc>
        <w:tc>
          <w:tcPr>
            <w:tcW w:w="1440" w:type="dxa"/>
          </w:tcPr>
          <w:p w:rsidR="00472332" w:rsidRPr="00A040C6" w:rsidRDefault="00472332" w:rsidP="00B32871">
            <w:pPr>
              <w:contextualSpacing/>
              <w:rPr>
                <w:b/>
              </w:rPr>
            </w:pPr>
            <w:r w:rsidRPr="00A040C6">
              <w:rPr>
                <w:b/>
              </w:rPr>
              <w:t>EE.8.G.1</w:t>
            </w:r>
          </w:p>
        </w:tc>
        <w:tc>
          <w:tcPr>
            <w:tcW w:w="3600" w:type="dxa"/>
          </w:tcPr>
          <w:p w:rsidR="00472332" w:rsidRPr="000843EA" w:rsidRDefault="00472332" w:rsidP="00B32871">
            <w:pPr>
              <w:contextualSpacing/>
            </w:pPr>
            <w:r>
              <w:t>Recognize translations, rotations, and reflections of shapes.</w:t>
            </w:r>
          </w:p>
        </w:tc>
        <w:tc>
          <w:tcPr>
            <w:tcW w:w="4230" w:type="dxa"/>
          </w:tcPr>
          <w:p w:rsidR="00472332" w:rsidRDefault="00472332" w:rsidP="00B32871">
            <w:pPr>
              <w:contextualSpacing/>
              <w:rPr>
                <w:b/>
              </w:rPr>
            </w:pPr>
            <w:r>
              <w:rPr>
                <w:b/>
              </w:rPr>
              <w:t>Initial Precursor:</w:t>
            </w:r>
          </w:p>
          <w:p w:rsidR="00472332" w:rsidRDefault="00472332" w:rsidP="00472332">
            <w:pPr>
              <w:pStyle w:val="ListParagraph"/>
              <w:numPr>
                <w:ilvl w:val="0"/>
                <w:numId w:val="65"/>
              </w:numPr>
            </w:pPr>
            <w:r>
              <w:t>Recognize attribute values.</w:t>
            </w:r>
          </w:p>
          <w:p w:rsidR="00472332" w:rsidRDefault="00472332" w:rsidP="00B32871">
            <w:pPr>
              <w:contextualSpacing/>
              <w:rPr>
                <w:b/>
              </w:rPr>
            </w:pPr>
            <w:r>
              <w:rPr>
                <w:b/>
              </w:rPr>
              <w:t>Distal Precursor:</w:t>
            </w:r>
          </w:p>
          <w:p w:rsidR="00472332" w:rsidRDefault="00472332" w:rsidP="00472332">
            <w:pPr>
              <w:pStyle w:val="ListParagraph"/>
              <w:numPr>
                <w:ilvl w:val="0"/>
                <w:numId w:val="65"/>
              </w:numPr>
            </w:pPr>
            <w:r>
              <w:t>Recognize the defining attributes of a shape.</w:t>
            </w:r>
          </w:p>
          <w:p w:rsidR="00472332" w:rsidRDefault="00472332" w:rsidP="00472332">
            <w:pPr>
              <w:pStyle w:val="ListParagraph"/>
              <w:numPr>
                <w:ilvl w:val="0"/>
                <w:numId w:val="65"/>
              </w:numPr>
            </w:pPr>
            <w:r>
              <w:t>Recognize the non-defining attributes of a shape.</w:t>
            </w:r>
          </w:p>
          <w:p w:rsidR="00472332" w:rsidRDefault="00472332" w:rsidP="00B32871">
            <w:pPr>
              <w:contextualSpacing/>
              <w:rPr>
                <w:b/>
              </w:rPr>
            </w:pPr>
            <w:r>
              <w:rPr>
                <w:b/>
              </w:rPr>
              <w:t>Proximal Precursor:</w:t>
            </w:r>
          </w:p>
          <w:p w:rsidR="00472332" w:rsidRDefault="00472332" w:rsidP="00472332">
            <w:pPr>
              <w:pStyle w:val="ListParagraph"/>
              <w:numPr>
                <w:ilvl w:val="0"/>
                <w:numId w:val="65"/>
              </w:numPr>
            </w:pPr>
            <w:r>
              <w:t>Explain transformations.</w:t>
            </w:r>
          </w:p>
          <w:p w:rsidR="00472332" w:rsidRDefault="00472332" w:rsidP="00B32871">
            <w:pPr>
              <w:contextualSpacing/>
              <w:rPr>
                <w:b/>
              </w:rPr>
            </w:pPr>
            <w:r>
              <w:rPr>
                <w:b/>
              </w:rPr>
              <w:t>Target:</w:t>
            </w:r>
          </w:p>
          <w:p w:rsidR="00472332" w:rsidRDefault="00472332" w:rsidP="00472332">
            <w:pPr>
              <w:pStyle w:val="ListParagraph"/>
              <w:numPr>
                <w:ilvl w:val="0"/>
                <w:numId w:val="65"/>
              </w:numPr>
            </w:pPr>
            <w:r>
              <w:t>Recognize translation.</w:t>
            </w:r>
          </w:p>
          <w:p w:rsidR="00472332" w:rsidRDefault="00472332" w:rsidP="00472332">
            <w:pPr>
              <w:pStyle w:val="ListParagraph"/>
              <w:numPr>
                <w:ilvl w:val="0"/>
                <w:numId w:val="65"/>
              </w:numPr>
            </w:pPr>
            <w:r>
              <w:t>Recognize reflection.</w:t>
            </w:r>
          </w:p>
          <w:p w:rsidR="00472332" w:rsidRDefault="00472332" w:rsidP="00472332">
            <w:pPr>
              <w:pStyle w:val="ListParagraph"/>
              <w:numPr>
                <w:ilvl w:val="0"/>
                <w:numId w:val="65"/>
              </w:numPr>
            </w:pPr>
            <w:r>
              <w:t>Recognize rotation.</w:t>
            </w:r>
          </w:p>
          <w:p w:rsidR="00472332" w:rsidRDefault="00472332" w:rsidP="00B32871">
            <w:pPr>
              <w:contextualSpacing/>
              <w:rPr>
                <w:b/>
              </w:rPr>
            </w:pPr>
            <w:r>
              <w:rPr>
                <w:b/>
              </w:rPr>
              <w:t>Successor:</w:t>
            </w:r>
          </w:p>
          <w:p w:rsidR="00472332" w:rsidRDefault="00472332" w:rsidP="00472332">
            <w:pPr>
              <w:pStyle w:val="ListParagraph"/>
              <w:numPr>
                <w:ilvl w:val="0"/>
                <w:numId w:val="65"/>
              </w:numPr>
            </w:pPr>
            <w:r>
              <w:t>Explain the properties of lines and line segments in transformations.</w:t>
            </w:r>
          </w:p>
          <w:p w:rsidR="00472332" w:rsidRDefault="00472332" w:rsidP="00472332">
            <w:pPr>
              <w:pStyle w:val="ListParagraph"/>
              <w:numPr>
                <w:ilvl w:val="0"/>
                <w:numId w:val="65"/>
              </w:numPr>
            </w:pPr>
            <w:r>
              <w:t>Explain the properties of angles in transformations.</w:t>
            </w:r>
          </w:p>
          <w:p w:rsidR="00472332" w:rsidRDefault="00472332" w:rsidP="00472332">
            <w:pPr>
              <w:pStyle w:val="ListParagraph"/>
              <w:numPr>
                <w:ilvl w:val="0"/>
                <w:numId w:val="65"/>
              </w:numPr>
            </w:pPr>
            <w:r>
              <w:t>Explain the properties of parallel lines in transformations.</w:t>
            </w:r>
          </w:p>
        </w:tc>
      </w:tr>
      <w:tr w:rsidR="00472332" w:rsidTr="00B32871">
        <w:trPr>
          <w:trHeight w:val="120"/>
        </w:trPr>
        <w:tc>
          <w:tcPr>
            <w:tcW w:w="1203" w:type="dxa"/>
          </w:tcPr>
          <w:p w:rsidR="00472332" w:rsidRDefault="00472332" w:rsidP="00B32871">
            <w:pPr>
              <w:contextualSpacing/>
            </w:pPr>
            <w:r>
              <w:lastRenderedPageBreak/>
              <w:t>8.GM.A.2</w:t>
            </w:r>
          </w:p>
        </w:tc>
        <w:tc>
          <w:tcPr>
            <w:tcW w:w="3945" w:type="dxa"/>
          </w:tcPr>
          <w:p w:rsidR="00472332" w:rsidRDefault="00472332" w:rsidP="00B32871">
            <w:r>
              <w:t>Understand that two-dimensional figures are congruent if a series of rigid transformations can be performed to map the pre-image of the image.</w:t>
            </w:r>
          </w:p>
          <w:p w:rsidR="00472332" w:rsidRDefault="00472332" w:rsidP="00472332">
            <w:pPr>
              <w:pStyle w:val="ListParagraph"/>
              <w:numPr>
                <w:ilvl w:val="0"/>
                <w:numId w:val="57"/>
              </w:numPr>
            </w:pPr>
            <w:r>
              <w:t>Describe a possible sequence of rigid transformations between two congruent figures.</w:t>
            </w:r>
          </w:p>
        </w:tc>
        <w:tc>
          <w:tcPr>
            <w:tcW w:w="1440" w:type="dxa"/>
          </w:tcPr>
          <w:p w:rsidR="00472332" w:rsidRPr="00A040C6" w:rsidRDefault="00472332" w:rsidP="00B32871">
            <w:pPr>
              <w:contextualSpacing/>
              <w:rPr>
                <w:b/>
              </w:rPr>
            </w:pPr>
            <w:r w:rsidRPr="00A040C6">
              <w:rPr>
                <w:b/>
              </w:rPr>
              <w:t>EE.8.G.2</w:t>
            </w:r>
          </w:p>
        </w:tc>
        <w:tc>
          <w:tcPr>
            <w:tcW w:w="3600" w:type="dxa"/>
          </w:tcPr>
          <w:p w:rsidR="00472332" w:rsidRDefault="00472332" w:rsidP="00B32871">
            <w:pPr>
              <w:contextualSpacing/>
            </w:pPr>
            <w:r>
              <w:t>Identify shapes that are congruent.</w:t>
            </w:r>
          </w:p>
        </w:tc>
        <w:tc>
          <w:tcPr>
            <w:tcW w:w="4230" w:type="dxa"/>
          </w:tcPr>
          <w:p w:rsidR="00472332" w:rsidRDefault="00472332" w:rsidP="00B32871">
            <w:pPr>
              <w:contextualSpacing/>
              <w:rPr>
                <w:b/>
              </w:rPr>
            </w:pPr>
            <w:r>
              <w:rPr>
                <w:b/>
              </w:rPr>
              <w:t>Initial Precursor:</w:t>
            </w:r>
          </w:p>
          <w:p w:rsidR="00472332" w:rsidRDefault="00472332" w:rsidP="00472332">
            <w:pPr>
              <w:pStyle w:val="ListParagraph"/>
              <w:numPr>
                <w:ilvl w:val="0"/>
                <w:numId w:val="65"/>
              </w:numPr>
            </w:pPr>
            <w:r>
              <w:t>Recognize same.</w:t>
            </w:r>
          </w:p>
          <w:p w:rsidR="00472332" w:rsidRDefault="00472332" w:rsidP="00472332">
            <w:pPr>
              <w:pStyle w:val="ListParagraph"/>
              <w:numPr>
                <w:ilvl w:val="0"/>
                <w:numId w:val="65"/>
              </w:numPr>
            </w:pPr>
            <w:r>
              <w:t>Recognize different.</w:t>
            </w:r>
          </w:p>
          <w:p w:rsidR="00472332" w:rsidRDefault="00472332" w:rsidP="00B32871">
            <w:pPr>
              <w:rPr>
                <w:b/>
              </w:rPr>
            </w:pPr>
            <w:r w:rsidRPr="00460372">
              <w:rPr>
                <w:b/>
              </w:rPr>
              <w:t>Distal Precursor:</w:t>
            </w:r>
          </w:p>
          <w:p w:rsidR="00472332" w:rsidRDefault="00472332" w:rsidP="00472332">
            <w:pPr>
              <w:pStyle w:val="ListParagraph"/>
              <w:numPr>
                <w:ilvl w:val="0"/>
                <w:numId w:val="65"/>
              </w:numPr>
            </w:pPr>
            <w:r>
              <w:t>Match the same two-dimensional shape with same size and same orientation.</w:t>
            </w:r>
          </w:p>
          <w:p w:rsidR="00472332" w:rsidRDefault="00472332" w:rsidP="00472332">
            <w:pPr>
              <w:pStyle w:val="ListParagraph"/>
              <w:numPr>
                <w:ilvl w:val="0"/>
                <w:numId w:val="65"/>
              </w:numPr>
            </w:pPr>
            <w:r>
              <w:t>Match the same two-dimensional shape with different sizes and same orientation.</w:t>
            </w:r>
          </w:p>
          <w:p w:rsidR="00472332" w:rsidRDefault="00472332" w:rsidP="00B32871">
            <w:pPr>
              <w:contextualSpacing/>
              <w:rPr>
                <w:b/>
              </w:rPr>
            </w:pPr>
            <w:r>
              <w:rPr>
                <w:b/>
              </w:rPr>
              <w:t>Proximal Precursor:</w:t>
            </w:r>
          </w:p>
          <w:p w:rsidR="00472332" w:rsidRDefault="00472332" w:rsidP="00472332">
            <w:pPr>
              <w:pStyle w:val="ListParagraph"/>
              <w:numPr>
                <w:ilvl w:val="0"/>
                <w:numId w:val="65"/>
              </w:numPr>
            </w:pPr>
            <w:r>
              <w:t>Describe attributes of shapes.</w:t>
            </w:r>
          </w:p>
          <w:p w:rsidR="00472332" w:rsidRDefault="00472332" w:rsidP="00472332">
            <w:pPr>
              <w:pStyle w:val="ListParagraph"/>
              <w:numPr>
                <w:ilvl w:val="0"/>
                <w:numId w:val="65"/>
              </w:numPr>
            </w:pPr>
            <w:r>
              <w:t>Analyze shapes to identify common attributes.</w:t>
            </w:r>
          </w:p>
          <w:p w:rsidR="00472332" w:rsidRDefault="00472332" w:rsidP="00472332">
            <w:pPr>
              <w:pStyle w:val="ListParagraph"/>
              <w:numPr>
                <w:ilvl w:val="0"/>
                <w:numId w:val="65"/>
              </w:numPr>
            </w:pPr>
            <w:r>
              <w:t>Explain attribute relationships between shapes.</w:t>
            </w:r>
          </w:p>
          <w:p w:rsidR="00472332" w:rsidRDefault="00472332" w:rsidP="00B32871">
            <w:pPr>
              <w:contextualSpacing/>
              <w:rPr>
                <w:b/>
              </w:rPr>
            </w:pPr>
            <w:r>
              <w:rPr>
                <w:b/>
              </w:rPr>
              <w:t>Target:</w:t>
            </w:r>
          </w:p>
          <w:p w:rsidR="00472332" w:rsidRDefault="00472332" w:rsidP="00472332">
            <w:pPr>
              <w:pStyle w:val="ListParagraph"/>
              <w:numPr>
                <w:ilvl w:val="0"/>
                <w:numId w:val="65"/>
              </w:numPr>
            </w:pPr>
            <w:r>
              <w:t>Recognize congruent figures.</w:t>
            </w:r>
          </w:p>
          <w:p w:rsidR="00472332" w:rsidRDefault="00472332" w:rsidP="00B32871">
            <w:pPr>
              <w:contextualSpacing/>
              <w:rPr>
                <w:b/>
              </w:rPr>
            </w:pPr>
            <w:r>
              <w:rPr>
                <w:b/>
              </w:rPr>
              <w:t>Successor:</w:t>
            </w:r>
          </w:p>
          <w:p w:rsidR="00472332" w:rsidRDefault="00472332" w:rsidP="00472332">
            <w:pPr>
              <w:pStyle w:val="ListParagraph"/>
              <w:numPr>
                <w:ilvl w:val="0"/>
                <w:numId w:val="65"/>
              </w:numPr>
            </w:pPr>
            <w:r>
              <w:t>Explain the relationship between congruent figures and transformation.</w:t>
            </w:r>
          </w:p>
          <w:p w:rsidR="00472332" w:rsidRDefault="00472332" w:rsidP="00472332">
            <w:pPr>
              <w:pStyle w:val="ListParagraph"/>
              <w:numPr>
                <w:ilvl w:val="0"/>
                <w:numId w:val="65"/>
              </w:numPr>
            </w:pPr>
            <w:r>
              <w:t>Use a sequence of transformations to describe congruence of 2 given figures.</w:t>
            </w:r>
          </w:p>
        </w:tc>
      </w:tr>
      <w:tr w:rsidR="00472332" w:rsidTr="00B32871">
        <w:trPr>
          <w:trHeight w:val="120"/>
        </w:trPr>
        <w:tc>
          <w:tcPr>
            <w:tcW w:w="1203" w:type="dxa"/>
          </w:tcPr>
          <w:p w:rsidR="00472332" w:rsidRDefault="00472332" w:rsidP="00B32871">
            <w:pPr>
              <w:contextualSpacing/>
            </w:pPr>
            <w:r>
              <w:t>8.GM.A.3</w:t>
            </w:r>
          </w:p>
        </w:tc>
        <w:tc>
          <w:tcPr>
            <w:tcW w:w="3945" w:type="dxa"/>
          </w:tcPr>
          <w:p w:rsidR="00472332" w:rsidRDefault="00472332" w:rsidP="00B32871">
            <w:pPr>
              <w:contextualSpacing/>
            </w:pPr>
            <w:r>
              <w:t>Describe the effect of dilations, translations, rotations</w:t>
            </w:r>
            <w:r w:rsidR="000E33A4">
              <w:t>,</w:t>
            </w:r>
            <w:r>
              <w:t xml:space="preserve"> and reflections on two-dimensional figures using coordinates.</w:t>
            </w:r>
          </w:p>
        </w:tc>
        <w:tc>
          <w:tcPr>
            <w:tcW w:w="1440" w:type="dxa"/>
          </w:tcPr>
          <w:p w:rsidR="00472332" w:rsidRPr="00A040C6" w:rsidRDefault="00472332" w:rsidP="00B32871">
            <w:pPr>
              <w:contextualSpacing/>
              <w:rPr>
                <w:b/>
              </w:rPr>
            </w:pPr>
            <w:r w:rsidRPr="00A040C6">
              <w:rPr>
                <w:b/>
              </w:rPr>
              <w:t>Not applicable.</w:t>
            </w:r>
          </w:p>
        </w:tc>
        <w:tc>
          <w:tcPr>
            <w:tcW w:w="3600" w:type="dxa"/>
          </w:tcPr>
          <w:p w:rsidR="00472332" w:rsidRDefault="00472332" w:rsidP="00B32871">
            <w:pPr>
              <w:contextualSpacing/>
            </w:pPr>
            <w:r>
              <w:t>Not applicable.</w:t>
            </w:r>
          </w:p>
        </w:tc>
        <w:tc>
          <w:tcPr>
            <w:tcW w:w="4230" w:type="dxa"/>
          </w:tcPr>
          <w:p w:rsidR="00472332" w:rsidRDefault="00472332" w:rsidP="00B32871">
            <w:pPr>
              <w:contextualSpacing/>
            </w:pPr>
            <w:r>
              <w:t>Not applicable.</w:t>
            </w:r>
          </w:p>
        </w:tc>
      </w:tr>
    </w:tbl>
    <w:p w:rsidR="00472332" w:rsidRDefault="00472332" w:rsidP="00472332">
      <w:r>
        <w:br w:type="page"/>
      </w:r>
    </w:p>
    <w:tbl>
      <w:tblPr>
        <w:tblStyle w:val="TableGrid"/>
        <w:tblW w:w="0" w:type="auto"/>
        <w:tblLook w:val="04A0" w:firstRow="1" w:lastRow="0" w:firstColumn="1" w:lastColumn="0" w:noHBand="0" w:noVBand="1"/>
      </w:tblPr>
      <w:tblGrid>
        <w:gridCol w:w="1203"/>
        <w:gridCol w:w="3945"/>
        <w:gridCol w:w="1440"/>
        <w:gridCol w:w="3600"/>
        <w:gridCol w:w="4230"/>
      </w:tblGrid>
      <w:tr w:rsidR="00472332" w:rsidTr="00B32871">
        <w:trPr>
          <w:trHeight w:val="120"/>
        </w:trPr>
        <w:tc>
          <w:tcPr>
            <w:tcW w:w="1203" w:type="dxa"/>
          </w:tcPr>
          <w:p w:rsidR="00472332" w:rsidRDefault="00472332" w:rsidP="00B32871">
            <w:pPr>
              <w:contextualSpacing/>
            </w:pPr>
            <w:r>
              <w:lastRenderedPageBreak/>
              <w:t>8.GM.A.4</w:t>
            </w:r>
          </w:p>
        </w:tc>
        <w:tc>
          <w:tcPr>
            <w:tcW w:w="3945" w:type="dxa"/>
          </w:tcPr>
          <w:p w:rsidR="00472332" w:rsidRDefault="00472332" w:rsidP="00B32871">
            <w:r>
              <w:t>Understand that two-dimensional figures are similar if a series of transformations (rotations, reflections, translations</w:t>
            </w:r>
            <w:r w:rsidR="000E33A4">
              <w:t>,</w:t>
            </w:r>
            <w:r>
              <w:t xml:space="preserve"> and dilations) can be performed to map the pre-image to the image.</w:t>
            </w:r>
          </w:p>
          <w:p w:rsidR="00472332" w:rsidRDefault="00472332" w:rsidP="00472332">
            <w:pPr>
              <w:pStyle w:val="ListParagraph"/>
              <w:numPr>
                <w:ilvl w:val="0"/>
                <w:numId w:val="58"/>
              </w:numPr>
            </w:pPr>
            <w:r>
              <w:t>Describe a possible sequence of transformations between two similar figures.</w:t>
            </w:r>
          </w:p>
        </w:tc>
        <w:tc>
          <w:tcPr>
            <w:tcW w:w="1440" w:type="dxa"/>
          </w:tcPr>
          <w:p w:rsidR="00472332" w:rsidRPr="00A040C6" w:rsidRDefault="00472332" w:rsidP="00B32871">
            <w:pPr>
              <w:contextualSpacing/>
              <w:rPr>
                <w:b/>
              </w:rPr>
            </w:pPr>
            <w:r w:rsidRPr="00A040C6">
              <w:rPr>
                <w:b/>
              </w:rPr>
              <w:t>EE.8.G.4</w:t>
            </w:r>
          </w:p>
        </w:tc>
        <w:tc>
          <w:tcPr>
            <w:tcW w:w="3600" w:type="dxa"/>
          </w:tcPr>
          <w:p w:rsidR="00472332" w:rsidRDefault="00472332" w:rsidP="00B32871">
            <w:pPr>
              <w:contextualSpacing/>
            </w:pPr>
            <w:r>
              <w:t>Identify similar shapes with and without rotation.</w:t>
            </w:r>
          </w:p>
        </w:tc>
        <w:tc>
          <w:tcPr>
            <w:tcW w:w="4230" w:type="dxa"/>
          </w:tcPr>
          <w:p w:rsidR="00472332" w:rsidRDefault="00472332" w:rsidP="00B32871">
            <w:pPr>
              <w:contextualSpacing/>
              <w:rPr>
                <w:b/>
              </w:rPr>
            </w:pPr>
            <w:r>
              <w:rPr>
                <w:b/>
              </w:rPr>
              <w:t>Initial Precursor:</w:t>
            </w:r>
          </w:p>
          <w:p w:rsidR="00472332" w:rsidRDefault="00472332" w:rsidP="00472332">
            <w:pPr>
              <w:pStyle w:val="ListParagraph"/>
              <w:numPr>
                <w:ilvl w:val="0"/>
                <w:numId w:val="65"/>
              </w:numPr>
            </w:pPr>
            <w:r>
              <w:t>Recognize same.</w:t>
            </w:r>
          </w:p>
          <w:p w:rsidR="00472332" w:rsidRDefault="00472332" w:rsidP="00472332">
            <w:pPr>
              <w:pStyle w:val="ListParagraph"/>
              <w:numPr>
                <w:ilvl w:val="0"/>
                <w:numId w:val="65"/>
              </w:numPr>
            </w:pPr>
            <w:r>
              <w:t>Recognize different.</w:t>
            </w:r>
          </w:p>
          <w:p w:rsidR="00472332" w:rsidRDefault="00472332" w:rsidP="00B32871">
            <w:pPr>
              <w:contextualSpacing/>
              <w:rPr>
                <w:b/>
              </w:rPr>
            </w:pPr>
            <w:r>
              <w:rPr>
                <w:b/>
              </w:rPr>
              <w:t>Distal Precursor:</w:t>
            </w:r>
          </w:p>
          <w:p w:rsidR="00472332" w:rsidRDefault="00472332" w:rsidP="00472332">
            <w:pPr>
              <w:pStyle w:val="ListParagraph"/>
              <w:numPr>
                <w:ilvl w:val="0"/>
                <w:numId w:val="65"/>
              </w:numPr>
            </w:pPr>
            <w:r>
              <w:t>Match the same three-dimensional shapes with different size and same orientation.</w:t>
            </w:r>
          </w:p>
          <w:p w:rsidR="00472332" w:rsidRDefault="00472332" w:rsidP="00472332">
            <w:pPr>
              <w:pStyle w:val="ListParagraph"/>
              <w:numPr>
                <w:ilvl w:val="0"/>
                <w:numId w:val="65"/>
              </w:numPr>
            </w:pPr>
            <w:r>
              <w:t>Match the same two-dimensional shapes with different size and same orientation.</w:t>
            </w:r>
          </w:p>
          <w:p w:rsidR="00472332" w:rsidRDefault="00472332" w:rsidP="00B32871">
            <w:pPr>
              <w:contextualSpacing/>
              <w:rPr>
                <w:b/>
              </w:rPr>
            </w:pPr>
            <w:r>
              <w:rPr>
                <w:b/>
              </w:rPr>
              <w:t>Proximal Precursor:</w:t>
            </w:r>
          </w:p>
          <w:p w:rsidR="00472332" w:rsidRDefault="00472332" w:rsidP="00472332">
            <w:pPr>
              <w:pStyle w:val="ListParagraph"/>
              <w:numPr>
                <w:ilvl w:val="0"/>
                <w:numId w:val="65"/>
              </w:numPr>
            </w:pPr>
            <w:r>
              <w:t>Recognize similar figures.</w:t>
            </w:r>
          </w:p>
          <w:p w:rsidR="00472332" w:rsidRDefault="00472332" w:rsidP="00472332">
            <w:pPr>
              <w:pStyle w:val="ListParagraph"/>
              <w:numPr>
                <w:ilvl w:val="0"/>
                <w:numId w:val="65"/>
              </w:numPr>
            </w:pPr>
            <w:r>
              <w:t>Recognize rotation.</w:t>
            </w:r>
          </w:p>
          <w:p w:rsidR="00472332" w:rsidRDefault="00472332" w:rsidP="00B32871">
            <w:pPr>
              <w:contextualSpacing/>
              <w:rPr>
                <w:b/>
              </w:rPr>
            </w:pPr>
            <w:r>
              <w:rPr>
                <w:b/>
              </w:rPr>
              <w:t>Target:</w:t>
            </w:r>
          </w:p>
          <w:p w:rsidR="00472332" w:rsidRDefault="00472332" w:rsidP="00472332">
            <w:pPr>
              <w:pStyle w:val="ListParagraph"/>
              <w:numPr>
                <w:ilvl w:val="0"/>
                <w:numId w:val="65"/>
              </w:numPr>
            </w:pPr>
            <w:r>
              <w:t>Explain the relationship between similar figures and transformation.</w:t>
            </w:r>
          </w:p>
          <w:p w:rsidR="00472332" w:rsidRDefault="00472332" w:rsidP="00B32871">
            <w:pPr>
              <w:contextualSpacing/>
              <w:rPr>
                <w:b/>
              </w:rPr>
            </w:pPr>
            <w:r>
              <w:rPr>
                <w:b/>
              </w:rPr>
              <w:t>Successor:</w:t>
            </w:r>
          </w:p>
          <w:p w:rsidR="00472332" w:rsidRDefault="00472332" w:rsidP="00472332">
            <w:pPr>
              <w:pStyle w:val="ListParagraph"/>
              <w:numPr>
                <w:ilvl w:val="0"/>
                <w:numId w:val="65"/>
              </w:numPr>
            </w:pPr>
            <w:r>
              <w:t>Use a sequence of transformations to describe similarity of 2 given figures.</w:t>
            </w:r>
          </w:p>
        </w:tc>
      </w:tr>
      <w:tr w:rsidR="00472332" w:rsidTr="00B32871">
        <w:trPr>
          <w:trHeight w:val="120"/>
        </w:trPr>
        <w:tc>
          <w:tcPr>
            <w:tcW w:w="1203" w:type="dxa"/>
          </w:tcPr>
          <w:p w:rsidR="00472332" w:rsidRDefault="00472332" w:rsidP="00B32871">
            <w:pPr>
              <w:contextualSpacing/>
            </w:pPr>
            <w:r>
              <w:t>8.GM.A.5</w:t>
            </w:r>
          </w:p>
        </w:tc>
        <w:tc>
          <w:tcPr>
            <w:tcW w:w="3945" w:type="dxa"/>
          </w:tcPr>
          <w:p w:rsidR="00472332" w:rsidRDefault="00472332" w:rsidP="00B32871">
            <w:r>
              <w:t>Explore angle relationships and establish informal arguments.</w:t>
            </w:r>
          </w:p>
          <w:p w:rsidR="00472332" w:rsidRDefault="00472332" w:rsidP="00472332">
            <w:pPr>
              <w:pStyle w:val="ListParagraph"/>
              <w:numPr>
                <w:ilvl w:val="0"/>
                <w:numId w:val="59"/>
              </w:numPr>
            </w:pPr>
            <w:r>
              <w:t>Derive the sum of the interior angles of a triangle.</w:t>
            </w:r>
          </w:p>
          <w:p w:rsidR="00472332" w:rsidRDefault="00472332" w:rsidP="00472332">
            <w:pPr>
              <w:pStyle w:val="ListParagraph"/>
              <w:numPr>
                <w:ilvl w:val="0"/>
                <w:numId w:val="59"/>
              </w:numPr>
            </w:pPr>
            <w:r>
              <w:t>Explore the relationship between the interior and exterior angles of a triangle.</w:t>
            </w:r>
          </w:p>
          <w:p w:rsidR="00472332" w:rsidRDefault="00472332" w:rsidP="00472332">
            <w:pPr>
              <w:pStyle w:val="ListParagraph"/>
              <w:numPr>
                <w:ilvl w:val="0"/>
                <w:numId w:val="59"/>
              </w:numPr>
            </w:pPr>
            <w:r>
              <w:t>Construct and explore the angles created when parallel lines are cut by a transversal.</w:t>
            </w:r>
          </w:p>
          <w:p w:rsidR="00472332" w:rsidRDefault="00472332" w:rsidP="00472332">
            <w:pPr>
              <w:pStyle w:val="ListParagraph"/>
              <w:numPr>
                <w:ilvl w:val="0"/>
                <w:numId w:val="59"/>
              </w:numPr>
            </w:pPr>
            <w:r>
              <w:t>Use the properties of similar figures to solve problems.</w:t>
            </w:r>
          </w:p>
        </w:tc>
        <w:tc>
          <w:tcPr>
            <w:tcW w:w="1440" w:type="dxa"/>
          </w:tcPr>
          <w:p w:rsidR="00472332" w:rsidRPr="00A040C6" w:rsidRDefault="00472332" w:rsidP="00B32871">
            <w:pPr>
              <w:contextualSpacing/>
              <w:rPr>
                <w:b/>
              </w:rPr>
            </w:pPr>
            <w:r w:rsidRPr="00A040C6">
              <w:rPr>
                <w:b/>
              </w:rPr>
              <w:t>EE.8.G.5</w:t>
            </w:r>
          </w:p>
        </w:tc>
        <w:tc>
          <w:tcPr>
            <w:tcW w:w="3600" w:type="dxa"/>
          </w:tcPr>
          <w:p w:rsidR="00472332" w:rsidRDefault="00472332" w:rsidP="00B32871">
            <w:pPr>
              <w:contextualSpacing/>
            </w:pPr>
            <w:r>
              <w:t>Compare any angle to a right angle, and describe the angle as greater than, less than, or congruent to a right angle.</w:t>
            </w:r>
          </w:p>
        </w:tc>
        <w:tc>
          <w:tcPr>
            <w:tcW w:w="4230" w:type="dxa"/>
          </w:tcPr>
          <w:p w:rsidR="00472332" w:rsidRDefault="00472332" w:rsidP="00B32871">
            <w:pPr>
              <w:contextualSpacing/>
              <w:rPr>
                <w:b/>
              </w:rPr>
            </w:pPr>
            <w:r>
              <w:rPr>
                <w:b/>
              </w:rPr>
              <w:t>Initial Precursor:</w:t>
            </w:r>
          </w:p>
          <w:p w:rsidR="00472332" w:rsidRDefault="00472332" w:rsidP="00472332">
            <w:pPr>
              <w:pStyle w:val="ListParagraph"/>
              <w:numPr>
                <w:ilvl w:val="0"/>
                <w:numId w:val="65"/>
              </w:numPr>
            </w:pPr>
            <w:r>
              <w:t>Recognize attribute values.</w:t>
            </w:r>
          </w:p>
          <w:p w:rsidR="00472332" w:rsidRDefault="00472332" w:rsidP="00B32871">
            <w:pPr>
              <w:contextualSpacing/>
              <w:rPr>
                <w:b/>
              </w:rPr>
            </w:pPr>
            <w:r>
              <w:rPr>
                <w:b/>
              </w:rPr>
              <w:t>Distal Precursor:</w:t>
            </w:r>
          </w:p>
          <w:p w:rsidR="00472332" w:rsidRDefault="00472332" w:rsidP="00472332">
            <w:pPr>
              <w:pStyle w:val="ListParagraph"/>
              <w:numPr>
                <w:ilvl w:val="0"/>
                <w:numId w:val="65"/>
              </w:numPr>
            </w:pPr>
            <w:r>
              <w:t>Recognize angle.</w:t>
            </w:r>
          </w:p>
          <w:p w:rsidR="00472332" w:rsidRDefault="00472332" w:rsidP="00B32871">
            <w:pPr>
              <w:contextualSpacing/>
              <w:rPr>
                <w:b/>
              </w:rPr>
            </w:pPr>
            <w:r>
              <w:rPr>
                <w:b/>
              </w:rPr>
              <w:t>Proximal Precursor:</w:t>
            </w:r>
          </w:p>
          <w:p w:rsidR="00472332" w:rsidRDefault="00472332" w:rsidP="00472332">
            <w:pPr>
              <w:pStyle w:val="ListParagraph"/>
              <w:numPr>
                <w:ilvl w:val="0"/>
                <w:numId w:val="65"/>
              </w:numPr>
            </w:pPr>
            <w:r>
              <w:t>Recognize obtuse angles.</w:t>
            </w:r>
          </w:p>
          <w:p w:rsidR="00472332" w:rsidRDefault="00472332" w:rsidP="00472332">
            <w:pPr>
              <w:pStyle w:val="ListParagraph"/>
              <w:numPr>
                <w:ilvl w:val="0"/>
                <w:numId w:val="65"/>
              </w:numPr>
            </w:pPr>
            <w:r>
              <w:t>Recognize acute angles.</w:t>
            </w:r>
          </w:p>
          <w:p w:rsidR="00472332" w:rsidRDefault="00472332" w:rsidP="00472332">
            <w:pPr>
              <w:pStyle w:val="ListParagraph"/>
              <w:numPr>
                <w:ilvl w:val="0"/>
                <w:numId w:val="65"/>
              </w:numPr>
            </w:pPr>
            <w:r>
              <w:t>Recognize right angles.</w:t>
            </w:r>
          </w:p>
          <w:p w:rsidR="00472332" w:rsidRDefault="00472332" w:rsidP="00B32871">
            <w:pPr>
              <w:contextualSpacing/>
              <w:rPr>
                <w:b/>
              </w:rPr>
            </w:pPr>
            <w:r>
              <w:rPr>
                <w:b/>
              </w:rPr>
              <w:t>Target:</w:t>
            </w:r>
          </w:p>
          <w:p w:rsidR="00472332" w:rsidRDefault="00472332" w:rsidP="00472332">
            <w:pPr>
              <w:pStyle w:val="ListParagraph"/>
              <w:numPr>
                <w:ilvl w:val="0"/>
                <w:numId w:val="65"/>
              </w:numPr>
            </w:pPr>
            <w:r>
              <w:t>Compare angles to a right angle.</w:t>
            </w:r>
          </w:p>
          <w:p w:rsidR="00472332" w:rsidRDefault="00472332" w:rsidP="00B32871">
            <w:pPr>
              <w:contextualSpacing/>
              <w:rPr>
                <w:b/>
              </w:rPr>
            </w:pPr>
            <w:r>
              <w:rPr>
                <w:b/>
              </w:rPr>
              <w:t>Successor:</w:t>
            </w:r>
          </w:p>
          <w:p w:rsidR="00472332" w:rsidRDefault="00472332" w:rsidP="00472332">
            <w:pPr>
              <w:pStyle w:val="ListParagraph"/>
              <w:numPr>
                <w:ilvl w:val="0"/>
                <w:numId w:val="65"/>
              </w:numPr>
            </w:pPr>
            <w:r>
              <w:t>Explain complementary angles.</w:t>
            </w:r>
          </w:p>
        </w:tc>
      </w:tr>
      <w:tr w:rsidR="00472332" w:rsidRPr="00C60FF8" w:rsidTr="00B32871">
        <w:tc>
          <w:tcPr>
            <w:tcW w:w="5148" w:type="dxa"/>
            <w:gridSpan w:val="2"/>
            <w:shd w:val="clear" w:color="auto" w:fill="DDD9C3" w:themeFill="background2" w:themeFillShade="E6"/>
          </w:tcPr>
          <w:p w:rsidR="00472332" w:rsidRPr="00C60FF8" w:rsidRDefault="00472332" w:rsidP="00B32871">
            <w:pPr>
              <w:contextualSpacing/>
              <w:rPr>
                <w:b/>
              </w:rPr>
            </w:pPr>
            <w:r>
              <w:rPr>
                <w:b/>
              </w:rPr>
              <w:t>Understand and apply the Pythagorean Theorem.</w:t>
            </w:r>
          </w:p>
        </w:tc>
        <w:tc>
          <w:tcPr>
            <w:tcW w:w="9270" w:type="dxa"/>
            <w:gridSpan w:val="3"/>
            <w:shd w:val="clear" w:color="auto" w:fill="DDD9C3" w:themeFill="background2" w:themeFillShade="E6"/>
          </w:tcPr>
          <w:p w:rsidR="00472332" w:rsidRDefault="00472332" w:rsidP="00B32871">
            <w:pPr>
              <w:contextualSpacing/>
              <w:rPr>
                <w:b/>
              </w:rPr>
            </w:pPr>
            <w:r>
              <w:rPr>
                <w:b/>
              </w:rPr>
              <w:t>Understand and apply the Pythagorean Theorem.</w:t>
            </w:r>
          </w:p>
        </w:tc>
      </w:tr>
      <w:tr w:rsidR="00472332" w:rsidTr="00B32871">
        <w:tc>
          <w:tcPr>
            <w:tcW w:w="1203" w:type="dxa"/>
          </w:tcPr>
          <w:p w:rsidR="00472332" w:rsidRDefault="00472332" w:rsidP="00B32871">
            <w:pPr>
              <w:contextualSpacing/>
            </w:pPr>
            <w:r>
              <w:t>8.GM.B.1</w:t>
            </w:r>
          </w:p>
        </w:tc>
        <w:tc>
          <w:tcPr>
            <w:tcW w:w="3945" w:type="dxa"/>
          </w:tcPr>
          <w:p w:rsidR="00472332" w:rsidRDefault="00472332" w:rsidP="00B32871">
            <w:r>
              <w:t>Use models to demonstrate a proof of the Pythagorean Theorem and its converse.</w:t>
            </w:r>
          </w:p>
        </w:tc>
        <w:tc>
          <w:tcPr>
            <w:tcW w:w="1440" w:type="dxa"/>
          </w:tcPr>
          <w:p w:rsidR="00472332" w:rsidRPr="00A040C6" w:rsidRDefault="00472332" w:rsidP="00B32871">
            <w:pPr>
              <w:contextualSpacing/>
              <w:rPr>
                <w:b/>
              </w:rPr>
            </w:pPr>
            <w:r w:rsidRPr="00A040C6">
              <w:rPr>
                <w:b/>
              </w:rPr>
              <w:t>Not applicable.</w:t>
            </w:r>
          </w:p>
        </w:tc>
        <w:tc>
          <w:tcPr>
            <w:tcW w:w="3600" w:type="dxa"/>
          </w:tcPr>
          <w:p w:rsidR="00472332" w:rsidRPr="00606309" w:rsidRDefault="00472332" w:rsidP="00B32871">
            <w:pPr>
              <w:contextualSpacing/>
            </w:pPr>
            <w:r>
              <w:t>Not applicable.</w:t>
            </w:r>
          </w:p>
        </w:tc>
        <w:tc>
          <w:tcPr>
            <w:tcW w:w="4230" w:type="dxa"/>
          </w:tcPr>
          <w:p w:rsidR="00472332" w:rsidRDefault="00472332" w:rsidP="00B32871">
            <w:pPr>
              <w:contextualSpacing/>
            </w:pPr>
            <w:r>
              <w:t>Not applicable.</w:t>
            </w:r>
          </w:p>
        </w:tc>
      </w:tr>
    </w:tbl>
    <w:p w:rsidR="00472332" w:rsidRDefault="00472332" w:rsidP="00472332">
      <w:r>
        <w:br w:type="page"/>
      </w:r>
    </w:p>
    <w:tbl>
      <w:tblPr>
        <w:tblStyle w:val="TableGrid"/>
        <w:tblW w:w="0" w:type="auto"/>
        <w:tblLook w:val="04A0" w:firstRow="1" w:lastRow="0" w:firstColumn="1" w:lastColumn="0" w:noHBand="0" w:noVBand="1"/>
      </w:tblPr>
      <w:tblGrid>
        <w:gridCol w:w="1203"/>
        <w:gridCol w:w="3945"/>
        <w:gridCol w:w="1440"/>
        <w:gridCol w:w="3600"/>
        <w:gridCol w:w="4230"/>
      </w:tblGrid>
      <w:tr w:rsidR="00472332" w:rsidTr="00B32871">
        <w:tc>
          <w:tcPr>
            <w:tcW w:w="1203" w:type="dxa"/>
          </w:tcPr>
          <w:p w:rsidR="00472332" w:rsidRDefault="00472332" w:rsidP="00B32871">
            <w:pPr>
              <w:contextualSpacing/>
            </w:pPr>
            <w:r>
              <w:lastRenderedPageBreak/>
              <w:t>8.GM.B.2</w:t>
            </w:r>
          </w:p>
        </w:tc>
        <w:tc>
          <w:tcPr>
            <w:tcW w:w="3945" w:type="dxa"/>
          </w:tcPr>
          <w:p w:rsidR="00472332" w:rsidRDefault="00472332" w:rsidP="00B32871">
            <w:r>
              <w:t>Use the Pythagorean Theorem to determine unknown side lengths in right triangles in problems in two- and three-dimensional contexts.</w:t>
            </w:r>
          </w:p>
        </w:tc>
        <w:tc>
          <w:tcPr>
            <w:tcW w:w="1440" w:type="dxa"/>
          </w:tcPr>
          <w:p w:rsidR="00472332" w:rsidRPr="00A040C6" w:rsidRDefault="00472332" w:rsidP="00B32871">
            <w:pPr>
              <w:contextualSpacing/>
              <w:rPr>
                <w:b/>
              </w:rPr>
            </w:pPr>
            <w:r w:rsidRPr="00A040C6">
              <w:rPr>
                <w:b/>
              </w:rPr>
              <w:t>Not applicable.</w:t>
            </w:r>
          </w:p>
        </w:tc>
        <w:tc>
          <w:tcPr>
            <w:tcW w:w="3600" w:type="dxa"/>
          </w:tcPr>
          <w:p w:rsidR="00472332" w:rsidRPr="00606309" w:rsidRDefault="00472332" w:rsidP="00B32871">
            <w:pPr>
              <w:contextualSpacing/>
            </w:pPr>
            <w:r>
              <w:t>Not applicable.</w:t>
            </w:r>
          </w:p>
        </w:tc>
        <w:tc>
          <w:tcPr>
            <w:tcW w:w="4230" w:type="dxa"/>
          </w:tcPr>
          <w:p w:rsidR="00472332" w:rsidRDefault="00472332" w:rsidP="00B32871">
            <w:pPr>
              <w:contextualSpacing/>
            </w:pPr>
            <w:r>
              <w:t>Not applicable.</w:t>
            </w:r>
          </w:p>
        </w:tc>
      </w:tr>
      <w:tr w:rsidR="00472332" w:rsidTr="00B32871">
        <w:tc>
          <w:tcPr>
            <w:tcW w:w="1203" w:type="dxa"/>
          </w:tcPr>
          <w:p w:rsidR="00472332" w:rsidRDefault="00472332" w:rsidP="00B32871">
            <w:pPr>
              <w:contextualSpacing/>
            </w:pPr>
            <w:r>
              <w:t>8.GM.B.3</w:t>
            </w:r>
          </w:p>
        </w:tc>
        <w:tc>
          <w:tcPr>
            <w:tcW w:w="3945" w:type="dxa"/>
          </w:tcPr>
          <w:p w:rsidR="00472332" w:rsidRDefault="00472332" w:rsidP="00B32871">
            <w:r>
              <w:t>Use the Pythagorean Theorem to find the distance between points in a Cartesian coordinate system.</w:t>
            </w:r>
          </w:p>
        </w:tc>
        <w:tc>
          <w:tcPr>
            <w:tcW w:w="1440" w:type="dxa"/>
          </w:tcPr>
          <w:p w:rsidR="00472332" w:rsidRPr="00A040C6" w:rsidRDefault="00472332" w:rsidP="00B32871">
            <w:pPr>
              <w:contextualSpacing/>
              <w:rPr>
                <w:b/>
              </w:rPr>
            </w:pPr>
            <w:r w:rsidRPr="00A040C6">
              <w:rPr>
                <w:b/>
              </w:rPr>
              <w:t>Not applicable.</w:t>
            </w:r>
          </w:p>
        </w:tc>
        <w:tc>
          <w:tcPr>
            <w:tcW w:w="3600" w:type="dxa"/>
          </w:tcPr>
          <w:p w:rsidR="00472332" w:rsidRPr="00606309" w:rsidRDefault="00472332" w:rsidP="00B32871">
            <w:pPr>
              <w:contextualSpacing/>
            </w:pPr>
            <w:r>
              <w:t>Not applicable.</w:t>
            </w:r>
          </w:p>
        </w:tc>
        <w:tc>
          <w:tcPr>
            <w:tcW w:w="4230" w:type="dxa"/>
          </w:tcPr>
          <w:p w:rsidR="00472332" w:rsidRDefault="00472332" w:rsidP="00B32871">
            <w:pPr>
              <w:contextualSpacing/>
            </w:pPr>
            <w:r>
              <w:t>Not applicable.</w:t>
            </w:r>
          </w:p>
        </w:tc>
      </w:tr>
      <w:tr w:rsidR="00472332" w:rsidRPr="00AC12CB" w:rsidTr="00B32871">
        <w:tc>
          <w:tcPr>
            <w:tcW w:w="5148" w:type="dxa"/>
            <w:gridSpan w:val="2"/>
            <w:shd w:val="clear" w:color="auto" w:fill="DDD9C3" w:themeFill="background2" w:themeFillShade="E6"/>
          </w:tcPr>
          <w:p w:rsidR="00472332" w:rsidRPr="00AC12CB" w:rsidRDefault="00472332" w:rsidP="00B32871">
            <w:pPr>
              <w:contextualSpacing/>
              <w:rPr>
                <w:b/>
              </w:rPr>
            </w:pPr>
            <w:r>
              <w:rPr>
                <w:b/>
              </w:rPr>
              <w:t>Solve problems involving volumes of cones, pyramids</w:t>
            </w:r>
            <w:r w:rsidR="000E33A4">
              <w:rPr>
                <w:b/>
              </w:rPr>
              <w:t>,</w:t>
            </w:r>
            <w:r>
              <w:rPr>
                <w:b/>
              </w:rPr>
              <w:t xml:space="preserve"> and spheres.</w:t>
            </w:r>
          </w:p>
        </w:tc>
        <w:tc>
          <w:tcPr>
            <w:tcW w:w="9270" w:type="dxa"/>
            <w:gridSpan w:val="3"/>
            <w:shd w:val="clear" w:color="auto" w:fill="DDD9C3" w:themeFill="background2" w:themeFillShade="E6"/>
          </w:tcPr>
          <w:p w:rsidR="00472332" w:rsidRDefault="00472332" w:rsidP="00B32871">
            <w:pPr>
              <w:contextualSpacing/>
              <w:rPr>
                <w:b/>
              </w:rPr>
            </w:pPr>
            <w:r>
              <w:rPr>
                <w:b/>
              </w:rPr>
              <w:t>Solve real-world and mathematical problems involving volume of cylinders, cones, and spheres.</w:t>
            </w:r>
          </w:p>
        </w:tc>
      </w:tr>
      <w:tr w:rsidR="00472332" w:rsidTr="00B32871">
        <w:tc>
          <w:tcPr>
            <w:tcW w:w="1203" w:type="dxa"/>
          </w:tcPr>
          <w:p w:rsidR="00472332" w:rsidRDefault="00472332" w:rsidP="00B32871">
            <w:pPr>
              <w:contextualSpacing/>
            </w:pPr>
            <w:r>
              <w:t>8.GM.C.1</w:t>
            </w:r>
          </w:p>
        </w:tc>
        <w:tc>
          <w:tcPr>
            <w:tcW w:w="3945" w:type="dxa"/>
          </w:tcPr>
          <w:p w:rsidR="00472332" w:rsidRDefault="00472332" w:rsidP="00B32871">
            <w:r>
              <w:t>Solve problems involving surface area and volume.</w:t>
            </w:r>
          </w:p>
          <w:p w:rsidR="00472332" w:rsidRDefault="00472332" w:rsidP="00472332">
            <w:pPr>
              <w:pStyle w:val="ListParagraph"/>
              <w:numPr>
                <w:ilvl w:val="0"/>
                <w:numId w:val="60"/>
              </w:numPr>
            </w:pPr>
            <w:r>
              <w:t>Understand the concept of surface area and find surface area of pyramids.</w:t>
            </w:r>
          </w:p>
          <w:p w:rsidR="00472332" w:rsidRDefault="00472332" w:rsidP="00472332">
            <w:pPr>
              <w:pStyle w:val="ListParagraph"/>
              <w:numPr>
                <w:ilvl w:val="0"/>
                <w:numId w:val="60"/>
              </w:numPr>
            </w:pPr>
            <w:r>
              <w:t>Understand the concept of volume and find the volume of pyramids, cones</w:t>
            </w:r>
            <w:r w:rsidR="000E33A4">
              <w:t>,</w:t>
            </w:r>
            <w:r>
              <w:t xml:space="preserve"> and spheres.</w:t>
            </w:r>
          </w:p>
        </w:tc>
        <w:tc>
          <w:tcPr>
            <w:tcW w:w="1440" w:type="dxa"/>
          </w:tcPr>
          <w:p w:rsidR="00472332" w:rsidRPr="00A040C6" w:rsidRDefault="00472332" w:rsidP="00B32871">
            <w:pPr>
              <w:contextualSpacing/>
              <w:rPr>
                <w:b/>
              </w:rPr>
            </w:pPr>
            <w:r w:rsidRPr="00A040C6">
              <w:rPr>
                <w:b/>
              </w:rPr>
              <w:t>EE.8.G.9</w:t>
            </w:r>
          </w:p>
        </w:tc>
        <w:tc>
          <w:tcPr>
            <w:tcW w:w="3600" w:type="dxa"/>
          </w:tcPr>
          <w:p w:rsidR="00472332" w:rsidRDefault="00472332" w:rsidP="00B32871">
            <w:pPr>
              <w:contextualSpacing/>
            </w:pPr>
            <w:r>
              <w:t>Use the formulas for perimeter, area, and volume to solve real-world and mathematical problems (limited to perimeter and area of rectangles and volume of rectangular prisms).</w:t>
            </w:r>
          </w:p>
        </w:tc>
        <w:tc>
          <w:tcPr>
            <w:tcW w:w="4230" w:type="dxa"/>
          </w:tcPr>
          <w:p w:rsidR="00472332" w:rsidRDefault="00472332" w:rsidP="00B32871">
            <w:pPr>
              <w:tabs>
                <w:tab w:val="left" w:pos="2313"/>
              </w:tabs>
              <w:contextualSpacing/>
              <w:rPr>
                <w:b/>
              </w:rPr>
            </w:pPr>
            <w:r>
              <w:rPr>
                <w:b/>
              </w:rPr>
              <w:t>Initial Precursor:</w:t>
            </w:r>
          </w:p>
          <w:p w:rsidR="00472332" w:rsidRDefault="00472332" w:rsidP="00472332">
            <w:pPr>
              <w:pStyle w:val="ListParagraph"/>
              <w:numPr>
                <w:ilvl w:val="0"/>
                <w:numId w:val="65"/>
              </w:numPr>
              <w:tabs>
                <w:tab w:val="left" w:pos="2313"/>
              </w:tabs>
            </w:pPr>
            <w:r>
              <w:t>Recognize attribute values.</w:t>
            </w:r>
          </w:p>
          <w:p w:rsidR="00472332" w:rsidRDefault="00472332" w:rsidP="00B32871">
            <w:pPr>
              <w:contextualSpacing/>
              <w:rPr>
                <w:b/>
              </w:rPr>
            </w:pPr>
            <w:r>
              <w:rPr>
                <w:b/>
              </w:rPr>
              <w:t>Distal Precursor:</w:t>
            </w:r>
          </w:p>
          <w:p w:rsidR="00472332" w:rsidRDefault="00472332" w:rsidP="00472332">
            <w:pPr>
              <w:pStyle w:val="ListParagraph"/>
              <w:numPr>
                <w:ilvl w:val="0"/>
                <w:numId w:val="65"/>
              </w:numPr>
            </w:pPr>
            <w:r>
              <w:t>Recognize measureable attributes.</w:t>
            </w:r>
          </w:p>
          <w:p w:rsidR="00472332" w:rsidRDefault="00472332" w:rsidP="00B32871">
            <w:pPr>
              <w:contextualSpacing/>
              <w:rPr>
                <w:b/>
              </w:rPr>
            </w:pPr>
            <w:r>
              <w:rPr>
                <w:b/>
              </w:rPr>
              <w:t>Proximal Precursor:</w:t>
            </w:r>
          </w:p>
          <w:p w:rsidR="00472332" w:rsidRDefault="00472332" w:rsidP="00472332">
            <w:pPr>
              <w:pStyle w:val="ListParagraph"/>
              <w:numPr>
                <w:ilvl w:val="0"/>
                <w:numId w:val="65"/>
              </w:numPr>
            </w:pPr>
            <w:r>
              <w:t>Explain volume.</w:t>
            </w:r>
          </w:p>
          <w:p w:rsidR="00472332" w:rsidRDefault="00472332" w:rsidP="00472332">
            <w:pPr>
              <w:pStyle w:val="ListParagraph"/>
              <w:numPr>
                <w:ilvl w:val="0"/>
                <w:numId w:val="65"/>
              </w:numPr>
            </w:pPr>
            <w:r>
              <w:t>Explain area.</w:t>
            </w:r>
          </w:p>
          <w:p w:rsidR="00472332" w:rsidRDefault="00472332" w:rsidP="00472332">
            <w:pPr>
              <w:pStyle w:val="ListParagraph"/>
              <w:numPr>
                <w:ilvl w:val="0"/>
                <w:numId w:val="65"/>
              </w:numPr>
            </w:pPr>
            <w:r>
              <w:t>Explain length.</w:t>
            </w:r>
          </w:p>
          <w:p w:rsidR="00472332" w:rsidRDefault="00472332" w:rsidP="00472332">
            <w:pPr>
              <w:pStyle w:val="ListParagraph"/>
              <w:numPr>
                <w:ilvl w:val="0"/>
                <w:numId w:val="65"/>
              </w:numPr>
            </w:pPr>
            <w:r>
              <w:t>Explain perimeter.</w:t>
            </w:r>
          </w:p>
          <w:p w:rsidR="00472332" w:rsidRDefault="00472332" w:rsidP="00B32871">
            <w:pPr>
              <w:contextualSpacing/>
              <w:rPr>
                <w:b/>
              </w:rPr>
            </w:pPr>
            <w:r>
              <w:rPr>
                <w:b/>
              </w:rPr>
              <w:t>Target:</w:t>
            </w:r>
          </w:p>
          <w:p w:rsidR="00472332" w:rsidRDefault="00472332" w:rsidP="00472332">
            <w:pPr>
              <w:pStyle w:val="ListParagraph"/>
              <w:numPr>
                <w:ilvl w:val="0"/>
                <w:numId w:val="65"/>
              </w:numPr>
            </w:pPr>
            <w:r>
              <w:t>Calculate volume of right rectangular prisms with formula.</w:t>
            </w:r>
          </w:p>
          <w:p w:rsidR="00472332" w:rsidRDefault="00472332" w:rsidP="00472332">
            <w:pPr>
              <w:pStyle w:val="ListParagraph"/>
              <w:numPr>
                <w:ilvl w:val="0"/>
                <w:numId w:val="65"/>
              </w:numPr>
            </w:pPr>
            <w:r>
              <w:t>Calculate area for rectangles with formula.</w:t>
            </w:r>
          </w:p>
          <w:p w:rsidR="00472332" w:rsidRDefault="00472332" w:rsidP="00472332">
            <w:pPr>
              <w:pStyle w:val="ListParagraph"/>
              <w:numPr>
                <w:ilvl w:val="0"/>
                <w:numId w:val="65"/>
              </w:numPr>
            </w:pPr>
            <w:r>
              <w:t>Calculate the perimeter of parallelograms with formula.</w:t>
            </w:r>
          </w:p>
          <w:p w:rsidR="00472332" w:rsidRDefault="00472332" w:rsidP="00B32871">
            <w:pPr>
              <w:contextualSpacing/>
              <w:rPr>
                <w:b/>
              </w:rPr>
            </w:pPr>
            <w:r>
              <w:rPr>
                <w:b/>
              </w:rPr>
              <w:t>Successor:</w:t>
            </w:r>
          </w:p>
          <w:p w:rsidR="00472332" w:rsidRDefault="00472332" w:rsidP="00472332">
            <w:pPr>
              <w:pStyle w:val="ListParagraph"/>
              <w:numPr>
                <w:ilvl w:val="0"/>
                <w:numId w:val="65"/>
              </w:numPr>
            </w:pPr>
            <w:r>
              <w:t>Solve word problems involving volume of rectangular prisms.</w:t>
            </w:r>
          </w:p>
          <w:p w:rsidR="00472332" w:rsidRDefault="00472332" w:rsidP="00472332">
            <w:pPr>
              <w:pStyle w:val="ListParagraph"/>
              <w:numPr>
                <w:ilvl w:val="0"/>
                <w:numId w:val="65"/>
              </w:numPr>
            </w:pPr>
            <w:r>
              <w:t>Solve word problems involving area of rectangles.</w:t>
            </w:r>
          </w:p>
          <w:p w:rsidR="00472332" w:rsidRDefault="00472332" w:rsidP="00472332">
            <w:pPr>
              <w:pStyle w:val="ListParagraph"/>
              <w:numPr>
                <w:ilvl w:val="0"/>
                <w:numId w:val="65"/>
              </w:numPr>
            </w:pPr>
            <w:r>
              <w:t>Solve word problems involving perimeter of polygons.</w:t>
            </w:r>
          </w:p>
        </w:tc>
      </w:tr>
    </w:tbl>
    <w:p w:rsidR="00472332" w:rsidRDefault="00472332" w:rsidP="00472332">
      <w:r>
        <w:br w:type="page"/>
      </w:r>
    </w:p>
    <w:tbl>
      <w:tblPr>
        <w:tblStyle w:val="TableGrid"/>
        <w:tblW w:w="0" w:type="auto"/>
        <w:tblLook w:val="04A0" w:firstRow="1" w:lastRow="0" w:firstColumn="1" w:lastColumn="0" w:noHBand="0" w:noVBand="1"/>
      </w:tblPr>
      <w:tblGrid>
        <w:gridCol w:w="1203"/>
        <w:gridCol w:w="3945"/>
        <w:gridCol w:w="1440"/>
        <w:gridCol w:w="3600"/>
        <w:gridCol w:w="4230"/>
      </w:tblGrid>
      <w:tr w:rsidR="00472332" w:rsidRPr="00AC12CB" w:rsidTr="00B32871">
        <w:tc>
          <w:tcPr>
            <w:tcW w:w="5148" w:type="dxa"/>
            <w:gridSpan w:val="2"/>
            <w:shd w:val="clear" w:color="auto" w:fill="DDD9C3" w:themeFill="background2" w:themeFillShade="E6"/>
          </w:tcPr>
          <w:p w:rsidR="00472332" w:rsidRPr="00AC12CB" w:rsidRDefault="00472332" w:rsidP="00B32871">
            <w:pPr>
              <w:contextualSpacing/>
              <w:rPr>
                <w:b/>
              </w:rPr>
            </w:pPr>
            <w:r>
              <w:lastRenderedPageBreak/>
              <w:br w:type="page"/>
            </w:r>
            <w:r>
              <w:rPr>
                <w:b/>
              </w:rPr>
              <w:t>Investigate patterns of association in bivariate data.</w:t>
            </w:r>
          </w:p>
        </w:tc>
        <w:tc>
          <w:tcPr>
            <w:tcW w:w="9270" w:type="dxa"/>
            <w:gridSpan w:val="3"/>
            <w:shd w:val="clear" w:color="auto" w:fill="DDD9C3" w:themeFill="background2" w:themeFillShade="E6"/>
          </w:tcPr>
          <w:p w:rsidR="00472332" w:rsidRDefault="00472332" w:rsidP="00B32871">
            <w:pPr>
              <w:contextualSpacing/>
              <w:rPr>
                <w:b/>
              </w:rPr>
            </w:pPr>
            <w:r>
              <w:rPr>
                <w:b/>
              </w:rPr>
              <w:t>Investigate patterns of association in bivariate data.</w:t>
            </w:r>
          </w:p>
        </w:tc>
      </w:tr>
      <w:tr w:rsidR="00472332" w:rsidTr="00B32871">
        <w:trPr>
          <w:trHeight w:val="175"/>
        </w:trPr>
        <w:tc>
          <w:tcPr>
            <w:tcW w:w="1203" w:type="dxa"/>
          </w:tcPr>
          <w:p w:rsidR="00472332" w:rsidRDefault="00472332" w:rsidP="00B32871">
            <w:pPr>
              <w:contextualSpacing/>
            </w:pPr>
            <w:r>
              <w:br w:type="page"/>
              <w:t>8.DSP.A.1</w:t>
            </w:r>
          </w:p>
        </w:tc>
        <w:tc>
          <w:tcPr>
            <w:tcW w:w="3945" w:type="dxa"/>
          </w:tcPr>
          <w:p w:rsidR="00472332" w:rsidRDefault="00472332" w:rsidP="00B32871">
            <w:r>
              <w:t>Construct and interpret scatter plots of bivariate measurement data to investigate patterns of association between two quantities.</w:t>
            </w:r>
          </w:p>
        </w:tc>
        <w:tc>
          <w:tcPr>
            <w:tcW w:w="1440" w:type="dxa"/>
          </w:tcPr>
          <w:p w:rsidR="00472332" w:rsidRPr="00A040C6" w:rsidRDefault="00472332" w:rsidP="00B32871">
            <w:pPr>
              <w:contextualSpacing/>
              <w:rPr>
                <w:b/>
              </w:rPr>
            </w:pPr>
            <w:r w:rsidRPr="00A040C6">
              <w:rPr>
                <w:b/>
              </w:rPr>
              <w:t>Not applicable.</w:t>
            </w:r>
          </w:p>
        </w:tc>
        <w:tc>
          <w:tcPr>
            <w:tcW w:w="3600" w:type="dxa"/>
          </w:tcPr>
          <w:p w:rsidR="00472332" w:rsidRDefault="00472332" w:rsidP="00B32871">
            <w:pPr>
              <w:contextualSpacing/>
            </w:pPr>
            <w:r>
              <w:t>Not applicable.</w:t>
            </w:r>
          </w:p>
        </w:tc>
        <w:tc>
          <w:tcPr>
            <w:tcW w:w="4230" w:type="dxa"/>
          </w:tcPr>
          <w:p w:rsidR="00472332" w:rsidRDefault="00472332" w:rsidP="00B32871">
            <w:pPr>
              <w:contextualSpacing/>
            </w:pPr>
            <w:r>
              <w:t>Not applicable.</w:t>
            </w:r>
          </w:p>
        </w:tc>
      </w:tr>
      <w:tr w:rsidR="00472332" w:rsidTr="00B32871">
        <w:trPr>
          <w:trHeight w:val="174"/>
        </w:trPr>
        <w:tc>
          <w:tcPr>
            <w:tcW w:w="1203" w:type="dxa"/>
          </w:tcPr>
          <w:p w:rsidR="00472332" w:rsidRDefault="00472332" w:rsidP="00B32871">
            <w:pPr>
              <w:contextualSpacing/>
            </w:pPr>
            <w:r>
              <w:t>8.DSP.A.2</w:t>
            </w:r>
          </w:p>
        </w:tc>
        <w:tc>
          <w:tcPr>
            <w:tcW w:w="3945" w:type="dxa"/>
          </w:tcPr>
          <w:p w:rsidR="00472332" w:rsidRDefault="00472332" w:rsidP="00B32871">
            <w:r>
              <w:t>Generate and use a trend line for bivariate data, and informally assess the fit of the line.</w:t>
            </w:r>
          </w:p>
        </w:tc>
        <w:tc>
          <w:tcPr>
            <w:tcW w:w="1440" w:type="dxa"/>
          </w:tcPr>
          <w:p w:rsidR="00472332" w:rsidRPr="00A040C6" w:rsidRDefault="00472332" w:rsidP="00B32871">
            <w:pPr>
              <w:contextualSpacing/>
              <w:rPr>
                <w:b/>
              </w:rPr>
            </w:pPr>
            <w:r w:rsidRPr="00A040C6">
              <w:rPr>
                <w:b/>
              </w:rPr>
              <w:t>Not applicable.</w:t>
            </w:r>
          </w:p>
        </w:tc>
        <w:tc>
          <w:tcPr>
            <w:tcW w:w="3600" w:type="dxa"/>
          </w:tcPr>
          <w:p w:rsidR="00472332" w:rsidRDefault="00472332" w:rsidP="00B32871">
            <w:pPr>
              <w:contextualSpacing/>
            </w:pPr>
            <w:r>
              <w:t>Not applicable.</w:t>
            </w:r>
          </w:p>
        </w:tc>
        <w:tc>
          <w:tcPr>
            <w:tcW w:w="4230" w:type="dxa"/>
          </w:tcPr>
          <w:p w:rsidR="00472332" w:rsidRDefault="00472332" w:rsidP="00B32871">
            <w:pPr>
              <w:contextualSpacing/>
            </w:pPr>
            <w:r>
              <w:t>Not applicable.</w:t>
            </w:r>
          </w:p>
        </w:tc>
      </w:tr>
      <w:tr w:rsidR="00472332" w:rsidTr="00B32871">
        <w:trPr>
          <w:trHeight w:val="175"/>
        </w:trPr>
        <w:tc>
          <w:tcPr>
            <w:tcW w:w="1203" w:type="dxa"/>
          </w:tcPr>
          <w:p w:rsidR="00472332" w:rsidRDefault="00472332" w:rsidP="00B32871">
            <w:pPr>
              <w:contextualSpacing/>
            </w:pPr>
            <w:r>
              <w:t>8.DSP.A.3</w:t>
            </w:r>
          </w:p>
        </w:tc>
        <w:tc>
          <w:tcPr>
            <w:tcW w:w="3945" w:type="dxa"/>
          </w:tcPr>
          <w:p w:rsidR="00472332" w:rsidRDefault="00472332" w:rsidP="00B32871">
            <w:r>
              <w:t>Interpret the parameters of a linear model of bivariate measurement data to solve problems.</w:t>
            </w:r>
          </w:p>
        </w:tc>
        <w:tc>
          <w:tcPr>
            <w:tcW w:w="1440" w:type="dxa"/>
          </w:tcPr>
          <w:p w:rsidR="00472332" w:rsidRPr="00A040C6" w:rsidRDefault="00472332" w:rsidP="00B32871">
            <w:pPr>
              <w:contextualSpacing/>
              <w:rPr>
                <w:b/>
              </w:rPr>
            </w:pPr>
            <w:r w:rsidRPr="00A040C6">
              <w:rPr>
                <w:b/>
              </w:rPr>
              <w:t>Not applicable.</w:t>
            </w:r>
          </w:p>
        </w:tc>
        <w:tc>
          <w:tcPr>
            <w:tcW w:w="3600" w:type="dxa"/>
          </w:tcPr>
          <w:p w:rsidR="00472332" w:rsidRPr="009A0920" w:rsidRDefault="00472332" w:rsidP="00B32871">
            <w:pPr>
              <w:contextualSpacing/>
            </w:pPr>
            <w:r>
              <w:t>Not applicable.</w:t>
            </w:r>
          </w:p>
        </w:tc>
        <w:tc>
          <w:tcPr>
            <w:tcW w:w="4230" w:type="dxa"/>
          </w:tcPr>
          <w:p w:rsidR="00472332" w:rsidRDefault="00472332" w:rsidP="00B32871">
            <w:pPr>
              <w:contextualSpacing/>
            </w:pPr>
            <w:r>
              <w:t>Not applicable.</w:t>
            </w:r>
          </w:p>
        </w:tc>
      </w:tr>
    </w:tbl>
    <w:p w:rsidR="00472332" w:rsidRDefault="00472332" w:rsidP="00472332">
      <w:r>
        <w:br w:type="page"/>
      </w:r>
    </w:p>
    <w:tbl>
      <w:tblPr>
        <w:tblStyle w:val="TableGrid"/>
        <w:tblW w:w="0" w:type="auto"/>
        <w:tblLook w:val="04A0" w:firstRow="1" w:lastRow="0" w:firstColumn="1" w:lastColumn="0" w:noHBand="0" w:noVBand="1"/>
      </w:tblPr>
      <w:tblGrid>
        <w:gridCol w:w="1203"/>
        <w:gridCol w:w="3945"/>
        <w:gridCol w:w="1440"/>
        <w:gridCol w:w="3600"/>
        <w:gridCol w:w="4230"/>
      </w:tblGrid>
      <w:tr w:rsidR="00472332" w:rsidTr="00B32871">
        <w:trPr>
          <w:trHeight w:val="174"/>
        </w:trPr>
        <w:tc>
          <w:tcPr>
            <w:tcW w:w="1203" w:type="dxa"/>
          </w:tcPr>
          <w:p w:rsidR="00472332" w:rsidRDefault="00472332" w:rsidP="00B32871">
            <w:pPr>
              <w:contextualSpacing/>
            </w:pPr>
            <w:r>
              <w:lastRenderedPageBreak/>
              <w:t>8.DSP.A.4</w:t>
            </w:r>
          </w:p>
        </w:tc>
        <w:tc>
          <w:tcPr>
            <w:tcW w:w="3945" w:type="dxa"/>
          </w:tcPr>
          <w:p w:rsidR="00472332" w:rsidRDefault="00472332" w:rsidP="00B32871">
            <w:r>
              <w:t>Understand the patterns of association in bivariate categorical data displayed in a two-way table.</w:t>
            </w:r>
          </w:p>
          <w:p w:rsidR="00472332" w:rsidRDefault="00472332" w:rsidP="00472332">
            <w:pPr>
              <w:pStyle w:val="ListParagraph"/>
              <w:numPr>
                <w:ilvl w:val="0"/>
                <w:numId w:val="61"/>
              </w:numPr>
            </w:pPr>
            <w:r>
              <w:t>Construct and interpret a two-way table summarizing data on two categorical variables collected from the same subjects.</w:t>
            </w:r>
          </w:p>
          <w:p w:rsidR="00472332" w:rsidRDefault="00472332" w:rsidP="00472332">
            <w:pPr>
              <w:pStyle w:val="ListParagraph"/>
              <w:numPr>
                <w:ilvl w:val="0"/>
                <w:numId w:val="61"/>
              </w:numPr>
            </w:pPr>
            <w:r>
              <w:t>Use relative frequencies calculated for rows or columns to describe possible association between the two variables.</w:t>
            </w:r>
          </w:p>
        </w:tc>
        <w:tc>
          <w:tcPr>
            <w:tcW w:w="1440" w:type="dxa"/>
          </w:tcPr>
          <w:p w:rsidR="00472332" w:rsidRPr="00A040C6" w:rsidRDefault="00472332" w:rsidP="00B32871">
            <w:pPr>
              <w:contextualSpacing/>
              <w:rPr>
                <w:b/>
              </w:rPr>
            </w:pPr>
            <w:r w:rsidRPr="00A040C6">
              <w:rPr>
                <w:b/>
              </w:rPr>
              <w:t>EE.8.SP.4</w:t>
            </w:r>
          </w:p>
        </w:tc>
        <w:tc>
          <w:tcPr>
            <w:tcW w:w="3600" w:type="dxa"/>
          </w:tcPr>
          <w:p w:rsidR="00472332" w:rsidRPr="009A0920" w:rsidRDefault="00472332" w:rsidP="00B32871">
            <w:pPr>
              <w:contextualSpacing/>
            </w:pPr>
            <w:r>
              <w:t>Construct a graph or table from given categorical data, and compare data categorized in the graph or table.</w:t>
            </w:r>
          </w:p>
        </w:tc>
        <w:tc>
          <w:tcPr>
            <w:tcW w:w="4230" w:type="dxa"/>
          </w:tcPr>
          <w:p w:rsidR="00472332" w:rsidRDefault="00472332" w:rsidP="00B32871">
            <w:pPr>
              <w:contextualSpacing/>
              <w:rPr>
                <w:b/>
              </w:rPr>
            </w:pPr>
            <w:r>
              <w:rPr>
                <w:b/>
              </w:rPr>
              <w:t>Initial Precursor:</w:t>
            </w:r>
          </w:p>
          <w:p w:rsidR="00472332" w:rsidRDefault="00472332" w:rsidP="00472332">
            <w:pPr>
              <w:pStyle w:val="ListParagraph"/>
              <w:numPr>
                <w:ilvl w:val="0"/>
                <w:numId w:val="65"/>
              </w:numPr>
            </w:pPr>
            <w:r>
              <w:t>Classify.</w:t>
            </w:r>
          </w:p>
          <w:p w:rsidR="00472332" w:rsidRDefault="00472332" w:rsidP="00472332">
            <w:pPr>
              <w:pStyle w:val="ListParagraph"/>
              <w:numPr>
                <w:ilvl w:val="0"/>
                <w:numId w:val="65"/>
              </w:numPr>
            </w:pPr>
            <w:r>
              <w:t>Order objects.</w:t>
            </w:r>
          </w:p>
          <w:p w:rsidR="00472332" w:rsidRDefault="00472332" w:rsidP="00B32871">
            <w:pPr>
              <w:contextualSpacing/>
              <w:rPr>
                <w:b/>
              </w:rPr>
            </w:pPr>
            <w:r>
              <w:rPr>
                <w:b/>
              </w:rPr>
              <w:t>Distal Precursor:</w:t>
            </w:r>
          </w:p>
          <w:p w:rsidR="00472332" w:rsidRDefault="00472332" w:rsidP="00472332">
            <w:pPr>
              <w:pStyle w:val="ListParagraph"/>
              <w:numPr>
                <w:ilvl w:val="0"/>
                <w:numId w:val="65"/>
              </w:numPr>
            </w:pPr>
            <w:r>
              <w:t>Recognize the structure of a bar graph.</w:t>
            </w:r>
          </w:p>
          <w:p w:rsidR="00472332" w:rsidRDefault="00472332" w:rsidP="00472332">
            <w:pPr>
              <w:pStyle w:val="ListParagraph"/>
              <w:numPr>
                <w:ilvl w:val="0"/>
                <w:numId w:val="65"/>
              </w:numPr>
            </w:pPr>
            <w:r>
              <w:t>Recognize the structure of a picture graph.</w:t>
            </w:r>
          </w:p>
          <w:p w:rsidR="00472332" w:rsidRDefault="00472332" w:rsidP="00472332">
            <w:pPr>
              <w:pStyle w:val="ListParagraph"/>
              <w:numPr>
                <w:ilvl w:val="0"/>
                <w:numId w:val="65"/>
              </w:numPr>
            </w:pPr>
            <w:r>
              <w:t>Recognize the structure of a line plot (dot plot).</w:t>
            </w:r>
          </w:p>
          <w:p w:rsidR="00472332" w:rsidRDefault="00472332" w:rsidP="00472332">
            <w:pPr>
              <w:pStyle w:val="ListParagraph"/>
              <w:numPr>
                <w:ilvl w:val="0"/>
                <w:numId w:val="65"/>
              </w:numPr>
            </w:pPr>
            <w:r>
              <w:t>Recognize the structure of tally chart.</w:t>
            </w:r>
          </w:p>
          <w:p w:rsidR="00472332" w:rsidRDefault="00472332" w:rsidP="00B32871">
            <w:pPr>
              <w:contextualSpacing/>
              <w:rPr>
                <w:b/>
              </w:rPr>
            </w:pPr>
            <w:r>
              <w:rPr>
                <w:b/>
              </w:rPr>
              <w:t>Proximal Precursor:</w:t>
            </w:r>
          </w:p>
          <w:p w:rsidR="00472332" w:rsidRPr="00460372" w:rsidRDefault="00472332" w:rsidP="00472332">
            <w:pPr>
              <w:pStyle w:val="ListParagraph"/>
              <w:numPr>
                <w:ilvl w:val="0"/>
                <w:numId w:val="65"/>
              </w:numPr>
              <w:rPr>
                <w:b/>
              </w:rPr>
            </w:pPr>
            <w:r>
              <w:t>Use bar graphs to read the data.</w:t>
            </w:r>
          </w:p>
          <w:p w:rsidR="00472332" w:rsidRPr="00460372" w:rsidRDefault="00472332" w:rsidP="00472332">
            <w:pPr>
              <w:pStyle w:val="ListParagraph"/>
              <w:numPr>
                <w:ilvl w:val="0"/>
                <w:numId w:val="65"/>
              </w:numPr>
              <w:rPr>
                <w:b/>
              </w:rPr>
            </w:pPr>
            <w:r>
              <w:t>Use picture graphs to read the data.</w:t>
            </w:r>
          </w:p>
          <w:p w:rsidR="00472332" w:rsidRPr="00460372" w:rsidRDefault="00472332" w:rsidP="00472332">
            <w:pPr>
              <w:pStyle w:val="ListParagraph"/>
              <w:numPr>
                <w:ilvl w:val="0"/>
                <w:numId w:val="65"/>
              </w:numPr>
              <w:rPr>
                <w:b/>
              </w:rPr>
            </w:pPr>
            <w:r>
              <w:t>Use line plots (dot plots) to read the data.</w:t>
            </w:r>
          </w:p>
          <w:p w:rsidR="00472332" w:rsidRPr="00460372" w:rsidRDefault="00472332" w:rsidP="00472332">
            <w:pPr>
              <w:pStyle w:val="ListParagraph"/>
              <w:numPr>
                <w:ilvl w:val="0"/>
                <w:numId w:val="65"/>
              </w:numPr>
              <w:rPr>
                <w:b/>
              </w:rPr>
            </w:pPr>
            <w:r>
              <w:t>Use tally charts to read the data.</w:t>
            </w:r>
          </w:p>
          <w:p w:rsidR="00472332" w:rsidRDefault="00472332" w:rsidP="00B32871">
            <w:pPr>
              <w:contextualSpacing/>
              <w:rPr>
                <w:b/>
              </w:rPr>
            </w:pPr>
            <w:r>
              <w:rPr>
                <w:b/>
              </w:rPr>
              <w:t>Target:</w:t>
            </w:r>
          </w:p>
          <w:p w:rsidR="00472332" w:rsidRDefault="00472332" w:rsidP="00472332">
            <w:pPr>
              <w:pStyle w:val="ListParagraph"/>
              <w:numPr>
                <w:ilvl w:val="0"/>
                <w:numId w:val="65"/>
              </w:numPr>
            </w:pPr>
            <w:r>
              <w:t>Use graphs to read between the data.</w:t>
            </w:r>
          </w:p>
          <w:p w:rsidR="00472332" w:rsidRDefault="00472332" w:rsidP="00472332">
            <w:pPr>
              <w:pStyle w:val="ListParagraph"/>
              <w:numPr>
                <w:ilvl w:val="0"/>
                <w:numId w:val="65"/>
              </w:numPr>
            </w:pPr>
            <w:r>
              <w:t>Use tally chart to read between the data.</w:t>
            </w:r>
          </w:p>
          <w:p w:rsidR="00472332" w:rsidRDefault="00472332" w:rsidP="00472332">
            <w:pPr>
              <w:pStyle w:val="ListParagraph"/>
              <w:numPr>
                <w:ilvl w:val="0"/>
                <w:numId w:val="65"/>
              </w:numPr>
            </w:pPr>
            <w:r>
              <w:t>Represent data using bar graph.</w:t>
            </w:r>
          </w:p>
          <w:p w:rsidR="00472332" w:rsidRDefault="00472332" w:rsidP="00472332">
            <w:pPr>
              <w:pStyle w:val="ListParagraph"/>
              <w:numPr>
                <w:ilvl w:val="0"/>
                <w:numId w:val="65"/>
              </w:numPr>
            </w:pPr>
            <w:r>
              <w:t>Represent data using picture graph.</w:t>
            </w:r>
          </w:p>
          <w:p w:rsidR="00472332" w:rsidRDefault="00472332" w:rsidP="00472332">
            <w:pPr>
              <w:pStyle w:val="ListParagraph"/>
              <w:numPr>
                <w:ilvl w:val="0"/>
                <w:numId w:val="65"/>
              </w:numPr>
            </w:pPr>
            <w:r>
              <w:t>Represent data using line plot (dot plot).</w:t>
            </w:r>
          </w:p>
          <w:p w:rsidR="00472332" w:rsidRDefault="00472332" w:rsidP="00472332">
            <w:pPr>
              <w:pStyle w:val="ListParagraph"/>
              <w:numPr>
                <w:ilvl w:val="0"/>
                <w:numId w:val="65"/>
              </w:numPr>
            </w:pPr>
            <w:r>
              <w:t>Represent data using tally charts.</w:t>
            </w:r>
          </w:p>
          <w:p w:rsidR="00472332" w:rsidRDefault="00472332" w:rsidP="00B32871">
            <w:pPr>
              <w:contextualSpacing/>
              <w:rPr>
                <w:b/>
              </w:rPr>
            </w:pPr>
            <w:r>
              <w:rPr>
                <w:b/>
              </w:rPr>
              <w:t>Successor:</w:t>
            </w:r>
          </w:p>
          <w:p w:rsidR="00472332" w:rsidRDefault="00472332" w:rsidP="00472332">
            <w:pPr>
              <w:pStyle w:val="ListParagraph"/>
              <w:numPr>
                <w:ilvl w:val="0"/>
                <w:numId w:val="65"/>
              </w:numPr>
            </w:pPr>
            <w:r>
              <w:t>Use graphs to read beyond the data.</w:t>
            </w:r>
          </w:p>
          <w:p w:rsidR="00472332" w:rsidRDefault="00472332" w:rsidP="00472332">
            <w:pPr>
              <w:pStyle w:val="ListParagraph"/>
              <w:numPr>
                <w:ilvl w:val="0"/>
                <w:numId w:val="65"/>
              </w:numPr>
            </w:pPr>
            <w:r>
              <w:t>Use tally charts to read beyond the data.</w:t>
            </w:r>
          </w:p>
        </w:tc>
      </w:tr>
    </w:tbl>
    <w:p w:rsidR="00472332" w:rsidRDefault="00472332" w:rsidP="00472332">
      <w:r>
        <w:br w:type="page"/>
      </w:r>
    </w:p>
    <w:tbl>
      <w:tblPr>
        <w:tblStyle w:val="TableGrid"/>
        <w:tblW w:w="0" w:type="auto"/>
        <w:tblLook w:val="04A0" w:firstRow="1" w:lastRow="0" w:firstColumn="1" w:lastColumn="0" w:noHBand="0" w:noVBand="1"/>
      </w:tblPr>
      <w:tblGrid>
        <w:gridCol w:w="1203"/>
        <w:gridCol w:w="3945"/>
        <w:gridCol w:w="1440"/>
        <w:gridCol w:w="3600"/>
        <w:gridCol w:w="4230"/>
      </w:tblGrid>
      <w:tr w:rsidR="00472332" w:rsidTr="00B32871">
        <w:trPr>
          <w:trHeight w:val="449"/>
        </w:trPr>
        <w:tc>
          <w:tcPr>
            <w:tcW w:w="5148" w:type="dxa"/>
            <w:gridSpan w:val="2"/>
            <w:shd w:val="clear" w:color="auto" w:fill="DDD9C3" w:themeFill="background2" w:themeFillShade="E6"/>
          </w:tcPr>
          <w:p w:rsidR="00472332" w:rsidRPr="009A0920" w:rsidRDefault="00472332" w:rsidP="00B32871">
            <w:pPr>
              <w:rPr>
                <w:b/>
              </w:rPr>
            </w:pPr>
            <w:r>
              <w:rPr>
                <w:b/>
              </w:rPr>
              <w:lastRenderedPageBreak/>
              <w:t>Define, evaluate and compare functions.</w:t>
            </w:r>
          </w:p>
        </w:tc>
        <w:tc>
          <w:tcPr>
            <w:tcW w:w="9270" w:type="dxa"/>
            <w:gridSpan w:val="3"/>
            <w:shd w:val="clear" w:color="auto" w:fill="DDD9C3" w:themeFill="background2" w:themeFillShade="E6"/>
          </w:tcPr>
          <w:p w:rsidR="00472332" w:rsidRDefault="00472332" w:rsidP="00B32871">
            <w:pPr>
              <w:contextualSpacing/>
              <w:rPr>
                <w:b/>
              </w:rPr>
            </w:pPr>
            <w:r>
              <w:rPr>
                <w:b/>
              </w:rPr>
              <w:t>Define, evaluate and compare functions.</w:t>
            </w:r>
          </w:p>
        </w:tc>
      </w:tr>
      <w:tr w:rsidR="00472332" w:rsidTr="00B32871">
        <w:trPr>
          <w:trHeight w:val="447"/>
        </w:trPr>
        <w:tc>
          <w:tcPr>
            <w:tcW w:w="1203" w:type="dxa"/>
          </w:tcPr>
          <w:p w:rsidR="00472332" w:rsidRDefault="00472332" w:rsidP="00B32871">
            <w:pPr>
              <w:contextualSpacing/>
            </w:pPr>
            <w:r>
              <w:t>8.F.A.1</w:t>
            </w:r>
          </w:p>
        </w:tc>
        <w:tc>
          <w:tcPr>
            <w:tcW w:w="3945" w:type="dxa"/>
          </w:tcPr>
          <w:p w:rsidR="00472332" w:rsidRDefault="00472332" w:rsidP="00B32871">
            <w:r>
              <w:t>Explore the concept of functions (The use of function notation is not required.).</w:t>
            </w:r>
          </w:p>
          <w:p w:rsidR="00472332" w:rsidRDefault="00472332" w:rsidP="00472332">
            <w:pPr>
              <w:pStyle w:val="ListParagraph"/>
              <w:numPr>
                <w:ilvl w:val="0"/>
                <w:numId w:val="62"/>
              </w:numPr>
            </w:pPr>
            <w:r>
              <w:t>Understand that a function assigns to each input exactly one output.</w:t>
            </w:r>
          </w:p>
          <w:p w:rsidR="00472332" w:rsidRDefault="00472332" w:rsidP="00472332">
            <w:pPr>
              <w:pStyle w:val="ListParagraph"/>
              <w:numPr>
                <w:ilvl w:val="0"/>
                <w:numId w:val="62"/>
              </w:numPr>
            </w:pPr>
            <w:r>
              <w:t>Determine if a relation is a function.</w:t>
            </w:r>
          </w:p>
          <w:p w:rsidR="00472332" w:rsidRDefault="00472332" w:rsidP="00472332">
            <w:pPr>
              <w:pStyle w:val="ListParagraph"/>
              <w:numPr>
                <w:ilvl w:val="0"/>
                <w:numId w:val="62"/>
              </w:numPr>
            </w:pPr>
            <w:r>
              <w:t>Graph a function.</w:t>
            </w:r>
          </w:p>
        </w:tc>
        <w:tc>
          <w:tcPr>
            <w:tcW w:w="1440" w:type="dxa"/>
            <w:vMerge w:val="restart"/>
          </w:tcPr>
          <w:p w:rsidR="00472332" w:rsidRPr="00A040C6" w:rsidRDefault="00472332" w:rsidP="00B32871">
            <w:pPr>
              <w:contextualSpacing/>
              <w:rPr>
                <w:b/>
              </w:rPr>
            </w:pPr>
            <w:r w:rsidRPr="00A040C6">
              <w:rPr>
                <w:b/>
              </w:rPr>
              <w:t>EE.8.F.1-3</w:t>
            </w:r>
          </w:p>
        </w:tc>
        <w:tc>
          <w:tcPr>
            <w:tcW w:w="3600" w:type="dxa"/>
            <w:vMerge w:val="restart"/>
          </w:tcPr>
          <w:p w:rsidR="00472332" w:rsidRDefault="00472332" w:rsidP="00B32871">
            <w:pPr>
              <w:contextualSpacing/>
            </w:pPr>
            <w:r>
              <w:t>Given a function table containing at least 2 complete ordered pairs, identify a missing number that completes another ordered pair (limited to linear functions).</w:t>
            </w:r>
          </w:p>
        </w:tc>
        <w:tc>
          <w:tcPr>
            <w:tcW w:w="4230" w:type="dxa"/>
            <w:vMerge w:val="restart"/>
          </w:tcPr>
          <w:p w:rsidR="00472332" w:rsidRDefault="00472332" w:rsidP="00B32871">
            <w:pPr>
              <w:contextualSpacing/>
              <w:rPr>
                <w:b/>
              </w:rPr>
            </w:pPr>
            <w:r>
              <w:rPr>
                <w:b/>
              </w:rPr>
              <w:t>Initial Precursor:</w:t>
            </w:r>
          </w:p>
          <w:p w:rsidR="00472332" w:rsidRDefault="00472332" w:rsidP="00472332">
            <w:pPr>
              <w:pStyle w:val="ListParagraph"/>
              <w:numPr>
                <w:ilvl w:val="0"/>
                <w:numId w:val="65"/>
              </w:numPr>
            </w:pPr>
            <w:r>
              <w:t>Arrange objects in pairs.</w:t>
            </w:r>
          </w:p>
          <w:p w:rsidR="00472332" w:rsidRDefault="00472332" w:rsidP="00472332">
            <w:pPr>
              <w:pStyle w:val="ListParagraph"/>
              <w:numPr>
                <w:ilvl w:val="0"/>
                <w:numId w:val="65"/>
              </w:numPr>
            </w:pPr>
            <w:r>
              <w:t>Order objects.</w:t>
            </w:r>
          </w:p>
          <w:p w:rsidR="00472332" w:rsidRDefault="00472332" w:rsidP="00B32871">
            <w:pPr>
              <w:contextualSpacing/>
              <w:rPr>
                <w:b/>
              </w:rPr>
            </w:pPr>
            <w:r>
              <w:rPr>
                <w:b/>
              </w:rPr>
              <w:t>Distal Precursor:</w:t>
            </w:r>
          </w:p>
          <w:p w:rsidR="00472332" w:rsidRDefault="00472332" w:rsidP="00472332">
            <w:pPr>
              <w:pStyle w:val="ListParagraph"/>
              <w:numPr>
                <w:ilvl w:val="0"/>
                <w:numId w:val="65"/>
              </w:numPr>
            </w:pPr>
            <w:r>
              <w:t>Recognize growing patterns.</w:t>
            </w:r>
          </w:p>
          <w:p w:rsidR="00472332" w:rsidRDefault="00472332" w:rsidP="00472332">
            <w:pPr>
              <w:pStyle w:val="ListParagraph"/>
              <w:numPr>
                <w:ilvl w:val="0"/>
                <w:numId w:val="65"/>
              </w:numPr>
            </w:pPr>
            <w:r>
              <w:t>Recognize shrinking patterns.</w:t>
            </w:r>
          </w:p>
          <w:p w:rsidR="00472332" w:rsidRDefault="00472332" w:rsidP="00B32871">
            <w:pPr>
              <w:contextualSpacing/>
              <w:rPr>
                <w:b/>
              </w:rPr>
            </w:pPr>
            <w:r>
              <w:rPr>
                <w:b/>
              </w:rPr>
              <w:t>Proximal Precursor:</w:t>
            </w:r>
          </w:p>
          <w:p w:rsidR="00472332" w:rsidRDefault="00472332" w:rsidP="00472332">
            <w:pPr>
              <w:pStyle w:val="ListParagraph"/>
              <w:numPr>
                <w:ilvl w:val="0"/>
                <w:numId w:val="65"/>
              </w:numPr>
            </w:pPr>
            <w:r>
              <w:t>Extend a symbolic pattern by applying the rule.</w:t>
            </w:r>
          </w:p>
          <w:p w:rsidR="00472332" w:rsidRDefault="00472332" w:rsidP="00472332">
            <w:pPr>
              <w:pStyle w:val="ListParagraph"/>
              <w:numPr>
                <w:ilvl w:val="0"/>
                <w:numId w:val="65"/>
              </w:numPr>
            </w:pPr>
            <w:r>
              <w:t>Explain coordinate pairs (ordered pairs).</w:t>
            </w:r>
          </w:p>
          <w:p w:rsidR="00472332" w:rsidRDefault="00472332" w:rsidP="00B32871">
            <w:pPr>
              <w:contextualSpacing/>
              <w:rPr>
                <w:b/>
              </w:rPr>
            </w:pPr>
            <w:r>
              <w:rPr>
                <w:b/>
              </w:rPr>
              <w:t>Target:</w:t>
            </w:r>
          </w:p>
          <w:p w:rsidR="00472332" w:rsidRDefault="00472332" w:rsidP="00472332">
            <w:pPr>
              <w:pStyle w:val="ListParagraph"/>
              <w:numPr>
                <w:ilvl w:val="0"/>
                <w:numId w:val="65"/>
              </w:numPr>
            </w:pPr>
            <w:r>
              <w:t>Generate ordered pairs from 2 distinct numerical patterns.</w:t>
            </w:r>
          </w:p>
          <w:p w:rsidR="00472332" w:rsidRDefault="00472332" w:rsidP="00B32871">
            <w:pPr>
              <w:contextualSpacing/>
              <w:rPr>
                <w:b/>
              </w:rPr>
            </w:pPr>
            <w:r>
              <w:rPr>
                <w:b/>
              </w:rPr>
              <w:t>Successor:</w:t>
            </w:r>
          </w:p>
          <w:p w:rsidR="00472332" w:rsidRDefault="00472332" w:rsidP="00472332">
            <w:pPr>
              <w:pStyle w:val="ListParagraph"/>
              <w:numPr>
                <w:ilvl w:val="0"/>
                <w:numId w:val="65"/>
              </w:numPr>
            </w:pPr>
            <w:r>
              <w:t>Recognize covariation.</w:t>
            </w:r>
          </w:p>
          <w:p w:rsidR="00472332" w:rsidRDefault="00472332" w:rsidP="00472332">
            <w:pPr>
              <w:pStyle w:val="ListParagraph"/>
              <w:numPr>
                <w:ilvl w:val="0"/>
                <w:numId w:val="65"/>
              </w:numPr>
            </w:pPr>
            <w:r>
              <w:t>Recognize correspondence (function).</w:t>
            </w:r>
          </w:p>
        </w:tc>
      </w:tr>
      <w:tr w:rsidR="00472332" w:rsidTr="00B32871">
        <w:trPr>
          <w:trHeight w:val="447"/>
        </w:trPr>
        <w:tc>
          <w:tcPr>
            <w:tcW w:w="1203" w:type="dxa"/>
          </w:tcPr>
          <w:p w:rsidR="00472332" w:rsidRDefault="00472332" w:rsidP="00B32871">
            <w:pPr>
              <w:contextualSpacing/>
            </w:pPr>
            <w:r>
              <w:t>8.F.A.2</w:t>
            </w:r>
          </w:p>
        </w:tc>
        <w:tc>
          <w:tcPr>
            <w:tcW w:w="3945" w:type="dxa"/>
          </w:tcPr>
          <w:p w:rsidR="00472332" w:rsidRDefault="00472332" w:rsidP="00B32871">
            <w:r>
              <w:t>Compare characteristics of two functions each represented in a different way.</w:t>
            </w:r>
          </w:p>
        </w:tc>
        <w:tc>
          <w:tcPr>
            <w:tcW w:w="1440" w:type="dxa"/>
            <w:vMerge/>
          </w:tcPr>
          <w:p w:rsidR="00472332" w:rsidRDefault="00472332" w:rsidP="00B32871">
            <w:pPr>
              <w:contextualSpacing/>
            </w:pPr>
          </w:p>
        </w:tc>
        <w:tc>
          <w:tcPr>
            <w:tcW w:w="3600" w:type="dxa"/>
            <w:vMerge/>
          </w:tcPr>
          <w:p w:rsidR="00472332" w:rsidRDefault="00472332" w:rsidP="00B32871">
            <w:pPr>
              <w:contextualSpacing/>
            </w:pPr>
          </w:p>
        </w:tc>
        <w:tc>
          <w:tcPr>
            <w:tcW w:w="4230" w:type="dxa"/>
            <w:vMerge/>
          </w:tcPr>
          <w:p w:rsidR="00472332" w:rsidRDefault="00472332" w:rsidP="00B32871">
            <w:pPr>
              <w:contextualSpacing/>
            </w:pPr>
          </w:p>
        </w:tc>
      </w:tr>
      <w:tr w:rsidR="00472332" w:rsidTr="00B32871">
        <w:trPr>
          <w:trHeight w:val="447"/>
        </w:trPr>
        <w:tc>
          <w:tcPr>
            <w:tcW w:w="1203" w:type="dxa"/>
          </w:tcPr>
          <w:p w:rsidR="00472332" w:rsidRDefault="00472332" w:rsidP="00B32871">
            <w:pPr>
              <w:contextualSpacing/>
            </w:pPr>
            <w:r>
              <w:t>8.F.A.3</w:t>
            </w:r>
          </w:p>
        </w:tc>
        <w:tc>
          <w:tcPr>
            <w:tcW w:w="3945" w:type="dxa"/>
          </w:tcPr>
          <w:p w:rsidR="00472332" w:rsidRDefault="00472332" w:rsidP="00B32871">
            <w:r>
              <w:t>Investigate the differences between linear and nonlinear functions.</w:t>
            </w:r>
          </w:p>
          <w:p w:rsidR="00472332" w:rsidRDefault="00472332" w:rsidP="00472332">
            <w:pPr>
              <w:pStyle w:val="ListParagraph"/>
              <w:numPr>
                <w:ilvl w:val="0"/>
                <w:numId w:val="63"/>
              </w:numPr>
            </w:pPr>
            <w:r>
              <w:t>Interpret the equation y</w:t>
            </w:r>
            <w:r w:rsidR="007A1CDF">
              <w:t xml:space="preserve"> </w:t>
            </w:r>
            <w:r>
              <w:t>=</w:t>
            </w:r>
            <w:r w:rsidR="007A1CDF">
              <w:t xml:space="preserve"> </w:t>
            </w:r>
            <w:r>
              <w:t>mx</w:t>
            </w:r>
            <w:r w:rsidR="007A1CDF">
              <w:t xml:space="preserve"> </w:t>
            </w:r>
            <w:r>
              <w:t>+</w:t>
            </w:r>
            <w:r w:rsidR="007A1CDF">
              <w:t xml:space="preserve"> </w:t>
            </w:r>
            <w:r>
              <w:t>b as defining a linear function, whose parameters are the slope (m) and the y-intercept (b).</w:t>
            </w:r>
          </w:p>
          <w:p w:rsidR="00472332" w:rsidRDefault="00472332" w:rsidP="00472332">
            <w:pPr>
              <w:pStyle w:val="ListParagraph"/>
              <w:numPr>
                <w:ilvl w:val="0"/>
                <w:numId w:val="63"/>
              </w:numPr>
            </w:pPr>
            <w:r>
              <w:t>Recognize that the graph of a linear function has a constant rate of change.</w:t>
            </w:r>
          </w:p>
          <w:p w:rsidR="00472332" w:rsidRDefault="00472332" w:rsidP="00472332">
            <w:pPr>
              <w:pStyle w:val="ListParagraph"/>
              <w:numPr>
                <w:ilvl w:val="0"/>
                <w:numId w:val="63"/>
              </w:numPr>
            </w:pPr>
            <w:r>
              <w:t>Give examples of nonlinear functions.</w:t>
            </w:r>
          </w:p>
        </w:tc>
        <w:tc>
          <w:tcPr>
            <w:tcW w:w="1440" w:type="dxa"/>
            <w:vMerge/>
          </w:tcPr>
          <w:p w:rsidR="00472332" w:rsidRDefault="00472332" w:rsidP="00B32871">
            <w:pPr>
              <w:contextualSpacing/>
            </w:pPr>
          </w:p>
        </w:tc>
        <w:tc>
          <w:tcPr>
            <w:tcW w:w="3600" w:type="dxa"/>
            <w:vMerge/>
          </w:tcPr>
          <w:p w:rsidR="00472332" w:rsidRDefault="00472332" w:rsidP="00B32871">
            <w:pPr>
              <w:contextualSpacing/>
            </w:pPr>
          </w:p>
        </w:tc>
        <w:tc>
          <w:tcPr>
            <w:tcW w:w="4230" w:type="dxa"/>
            <w:vMerge/>
          </w:tcPr>
          <w:p w:rsidR="00472332" w:rsidRDefault="00472332" w:rsidP="00B32871">
            <w:pPr>
              <w:contextualSpacing/>
            </w:pPr>
          </w:p>
        </w:tc>
      </w:tr>
    </w:tbl>
    <w:p w:rsidR="00472332" w:rsidRDefault="00472332" w:rsidP="00472332">
      <w:r>
        <w:br w:type="page"/>
      </w:r>
    </w:p>
    <w:tbl>
      <w:tblPr>
        <w:tblStyle w:val="TableGrid"/>
        <w:tblW w:w="0" w:type="auto"/>
        <w:tblLook w:val="04A0" w:firstRow="1" w:lastRow="0" w:firstColumn="1" w:lastColumn="0" w:noHBand="0" w:noVBand="1"/>
      </w:tblPr>
      <w:tblGrid>
        <w:gridCol w:w="1203"/>
        <w:gridCol w:w="3945"/>
        <w:gridCol w:w="1440"/>
        <w:gridCol w:w="3600"/>
        <w:gridCol w:w="4230"/>
      </w:tblGrid>
      <w:tr w:rsidR="00472332" w:rsidRPr="006A4D9E" w:rsidTr="00B32871">
        <w:trPr>
          <w:trHeight w:val="447"/>
        </w:trPr>
        <w:tc>
          <w:tcPr>
            <w:tcW w:w="5148" w:type="dxa"/>
            <w:gridSpan w:val="2"/>
            <w:shd w:val="clear" w:color="auto" w:fill="DDD9C3" w:themeFill="background2" w:themeFillShade="E6"/>
          </w:tcPr>
          <w:p w:rsidR="00472332" w:rsidRPr="006A4D9E" w:rsidRDefault="00472332" w:rsidP="00B32871">
            <w:pPr>
              <w:rPr>
                <w:b/>
              </w:rPr>
            </w:pPr>
            <w:r>
              <w:rPr>
                <w:b/>
              </w:rPr>
              <w:lastRenderedPageBreak/>
              <w:t>Use functions to model relationships between quantities.</w:t>
            </w:r>
          </w:p>
        </w:tc>
        <w:tc>
          <w:tcPr>
            <w:tcW w:w="9270" w:type="dxa"/>
            <w:gridSpan w:val="3"/>
            <w:shd w:val="clear" w:color="auto" w:fill="DDD9C3" w:themeFill="background2" w:themeFillShade="E6"/>
          </w:tcPr>
          <w:p w:rsidR="00472332" w:rsidRDefault="00472332" w:rsidP="00B32871">
            <w:pPr>
              <w:contextualSpacing/>
              <w:rPr>
                <w:b/>
              </w:rPr>
            </w:pPr>
            <w:r>
              <w:rPr>
                <w:b/>
              </w:rPr>
              <w:t>Use functions to model relationships between quantities.</w:t>
            </w:r>
          </w:p>
        </w:tc>
      </w:tr>
      <w:tr w:rsidR="00472332" w:rsidTr="00B32871">
        <w:trPr>
          <w:trHeight w:val="447"/>
        </w:trPr>
        <w:tc>
          <w:tcPr>
            <w:tcW w:w="1203" w:type="dxa"/>
          </w:tcPr>
          <w:p w:rsidR="00472332" w:rsidRDefault="00472332" w:rsidP="00B32871">
            <w:pPr>
              <w:contextualSpacing/>
            </w:pPr>
            <w:r>
              <w:t>8.F.B.1</w:t>
            </w:r>
          </w:p>
        </w:tc>
        <w:tc>
          <w:tcPr>
            <w:tcW w:w="3945" w:type="dxa"/>
          </w:tcPr>
          <w:p w:rsidR="00472332" w:rsidRDefault="00472332" w:rsidP="00B32871">
            <w:r>
              <w:t>Use functions to model linear relationships between quantities.</w:t>
            </w:r>
          </w:p>
          <w:p w:rsidR="00472332" w:rsidRDefault="00472332" w:rsidP="00472332">
            <w:pPr>
              <w:pStyle w:val="ListParagraph"/>
              <w:numPr>
                <w:ilvl w:val="0"/>
                <w:numId w:val="64"/>
              </w:numPr>
            </w:pPr>
            <w:r>
              <w:t>Explain the parameters of a linear function based on the context of a problem.</w:t>
            </w:r>
          </w:p>
          <w:p w:rsidR="00472332" w:rsidRDefault="00472332" w:rsidP="00472332">
            <w:pPr>
              <w:pStyle w:val="ListParagraph"/>
              <w:numPr>
                <w:ilvl w:val="0"/>
                <w:numId w:val="64"/>
              </w:numPr>
            </w:pPr>
            <w:r>
              <w:t>Determine the parameters of a linear function.</w:t>
            </w:r>
          </w:p>
          <w:p w:rsidR="00472332" w:rsidRDefault="00472332" w:rsidP="00472332">
            <w:pPr>
              <w:pStyle w:val="ListParagraph"/>
              <w:numPr>
                <w:ilvl w:val="0"/>
                <w:numId w:val="64"/>
              </w:numPr>
            </w:pPr>
            <w:r>
              <w:t>Determine the x-intercept of a linear function.</w:t>
            </w:r>
          </w:p>
        </w:tc>
        <w:tc>
          <w:tcPr>
            <w:tcW w:w="1440" w:type="dxa"/>
          </w:tcPr>
          <w:p w:rsidR="00472332" w:rsidRPr="00A040C6" w:rsidRDefault="00472332" w:rsidP="00B32871">
            <w:pPr>
              <w:contextualSpacing/>
              <w:rPr>
                <w:b/>
              </w:rPr>
            </w:pPr>
            <w:r w:rsidRPr="00A040C6">
              <w:rPr>
                <w:b/>
              </w:rPr>
              <w:t>EE.8.F.4</w:t>
            </w:r>
          </w:p>
        </w:tc>
        <w:tc>
          <w:tcPr>
            <w:tcW w:w="3600" w:type="dxa"/>
          </w:tcPr>
          <w:p w:rsidR="00472332" w:rsidRDefault="00472332" w:rsidP="00B32871">
            <w:pPr>
              <w:contextualSpacing/>
            </w:pPr>
            <w:r>
              <w:t>Determine the values or rule of a function using a graph or a table.</w:t>
            </w:r>
          </w:p>
        </w:tc>
        <w:tc>
          <w:tcPr>
            <w:tcW w:w="4230" w:type="dxa"/>
          </w:tcPr>
          <w:p w:rsidR="00472332" w:rsidRDefault="00472332" w:rsidP="00B32871">
            <w:pPr>
              <w:contextualSpacing/>
              <w:rPr>
                <w:b/>
              </w:rPr>
            </w:pPr>
            <w:r>
              <w:rPr>
                <w:b/>
              </w:rPr>
              <w:t>Initial Precursor:</w:t>
            </w:r>
          </w:p>
          <w:p w:rsidR="00472332" w:rsidRDefault="00472332" w:rsidP="00472332">
            <w:pPr>
              <w:pStyle w:val="ListParagraph"/>
              <w:numPr>
                <w:ilvl w:val="0"/>
                <w:numId w:val="65"/>
              </w:numPr>
            </w:pPr>
            <w:r>
              <w:t>Arrange objects in pairs.</w:t>
            </w:r>
          </w:p>
          <w:p w:rsidR="00472332" w:rsidRDefault="00472332" w:rsidP="00472332">
            <w:pPr>
              <w:pStyle w:val="ListParagraph"/>
              <w:numPr>
                <w:ilvl w:val="0"/>
                <w:numId w:val="65"/>
              </w:numPr>
            </w:pPr>
            <w:r>
              <w:t>Order objects.</w:t>
            </w:r>
          </w:p>
          <w:p w:rsidR="00472332" w:rsidRDefault="00472332" w:rsidP="00B32871">
            <w:pPr>
              <w:contextualSpacing/>
              <w:rPr>
                <w:b/>
              </w:rPr>
            </w:pPr>
            <w:r>
              <w:rPr>
                <w:b/>
              </w:rPr>
              <w:t>Distal Precursor:</w:t>
            </w:r>
          </w:p>
          <w:p w:rsidR="00472332" w:rsidRDefault="00472332" w:rsidP="00472332">
            <w:pPr>
              <w:pStyle w:val="ListParagraph"/>
              <w:numPr>
                <w:ilvl w:val="0"/>
                <w:numId w:val="65"/>
              </w:numPr>
            </w:pPr>
            <w:r>
              <w:t>Generate ordered pairs from 2 distinct numerical patterns.</w:t>
            </w:r>
          </w:p>
          <w:p w:rsidR="00472332" w:rsidRDefault="00472332" w:rsidP="00472332">
            <w:pPr>
              <w:pStyle w:val="ListParagraph"/>
              <w:numPr>
                <w:ilvl w:val="0"/>
                <w:numId w:val="65"/>
              </w:numPr>
            </w:pPr>
            <w:r>
              <w:t>Extend a symbolic pattern by applying the rule.</w:t>
            </w:r>
          </w:p>
          <w:p w:rsidR="00472332" w:rsidRDefault="00472332" w:rsidP="00B32871">
            <w:pPr>
              <w:contextualSpacing/>
              <w:rPr>
                <w:b/>
              </w:rPr>
            </w:pPr>
            <w:r>
              <w:rPr>
                <w:b/>
              </w:rPr>
              <w:t>Proximal Precursor:</w:t>
            </w:r>
          </w:p>
          <w:p w:rsidR="00472332" w:rsidRDefault="00472332" w:rsidP="00472332">
            <w:pPr>
              <w:pStyle w:val="ListParagraph"/>
              <w:numPr>
                <w:ilvl w:val="0"/>
                <w:numId w:val="65"/>
              </w:numPr>
            </w:pPr>
            <w:r>
              <w:t>Recognize direction of covariation.</w:t>
            </w:r>
          </w:p>
          <w:p w:rsidR="00472332" w:rsidRDefault="00472332" w:rsidP="00472332">
            <w:pPr>
              <w:pStyle w:val="ListParagraph"/>
              <w:numPr>
                <w:ilvl w:val="0"/>
                <w:numId w:val="65"/>
              </w:numPr>
            </w:pPr>
            <w:r>
              <w:t>Recognize covariation.</w:t>
            </w:r>
          </w:p>
          <w:p w:rsidR="00472332" w:rsidRDefault="00472332" w:rsidP="00B32871">
            <w:pPr>
              <w:contextualSpacing/>
              <w:rPr>
                <w:b/>
              </w:rPr>
            </w:pPr>
            <w:r>
              <w:rPr>
                <w:b/>
              </w:rPr>
              <w:t>Target:</w:t>
            </w:r>
          </w:p>
          <w:p w:rsidR="00472332" w:rsidRDefault="00472332" w:rsidP="00472332">
            <w:pPr>
              <w:pStyle w:val="ListParagraph"/>
              <w:numPr>
                <w:ilvl w:val="0"/>
                <w:numId w:val="65"/>
              </w:numPr>
            </w:pPr>
            <w:r>
              <w:t>Describe the function rule from the list of ordered pairs given in a table.</w:t>
            </w:r>
          </w:p>
          <w:p w:rsidR="00472332" w:rsidRDefault="00472332" w:rsidP="00472332">
            <w:pPr>
              <w:pStyle w:val="ListParagraph"/>
              <w:numPr>
                <w:ilvl w:val="0"/>
                <w:numId w:val="65"/>
              </w:numPr>
            </w:pPr>
            <w:r>
              <w:t>Describe the function rule from a given graph.</w:t>
            </w:r>
          </w:p>
          <w:p w:rsidR="00472332" w:rsidRDefault="00472332" w:rsidP="00B32871">
            <w:pPr>
              <w:contextualSpacing/>
              <w:rPr>
                <w:b/>
              </w:rPr>
            </w:pPr>
            <w:r>
              <w:rPr>
                <w:b/>
              </w:rPr>
              <w:t>Successor:</w:t>
            </w:r>
          </w:p>
          <w:p w:rsidR="00472332" w:rsidRDefault="00472332" w:rsidP="00472332">
            <w:pPr>
              <w:pStyle w:val="ListParagraph"/>
              <w:numPr>
                <w:ilvl w:val="0"/>
                <w:numId w:val="65"/>
              </w:numPr>
            </w:pPr>
            <w:r>
              <w:t>Recognize function.</w:t>
            </w:r>
          </w:p>
        </w:tc>
      </w:tr>
      <w:tr w:rsidR="00472332" w:rsidTr="00B32871">
        <w:trPr>
          <w:trHeight w:val="447"/>
        </w:trPr>
        <w:tc>
          <w:tcPr>
            <w:tcW w:w="1203" w:type="dxa"/>
          </w:tcPr>
          <w:p w:rsidR="00472332" w:rsidRDefault="00472332" w:rsidP="00B32871">
            <w:pPr>
              <w:contextualSpacing/>
            </w:pPr>
            <w:r>
              <w:t>8.F.B.2</w:t>
            </w:r>
          </w:p>
        </w:tc>
        <w:tc>
          <w:tcPr>
            <w:tcW w:w="3945" w:type="dxa"/>
          </w:tcPr>
          <w:p w:rsidR="00472332" w:rsidRDefault="00472332" w:rsidP="00B32871">
            <w:r>
              <w:t>Describe the functional relationship between two quantities from a graph or a verbal description.</w:t>
            </w:r>
          </w:p>
        </w:tc>
        <w:tc>
          <w:tcPr>
            <w:tcW w:w="1440" w:type="dxa"/>
          </w:tcPr>
          <w:p w:rsidR="00472332" w:rsidRPr="00A040C6" w:rsidRDefault="00472332" w:rsidP="00B32871">
            <w:pPr>
              <w:contextualSpacing/>
              <w:rPr>
                <w:b/>
              </w:rPr>
            </w:pPr>
            <w:r w:rsidRPr="00A040C6">
              <w:rPr>
                <w:b/>
              </w:rPr>
              <w:t>EE.8.F.5</w:t>
            </w:r>
          </w:p>
        </w:tc>
        <w:tc>
          <w:tcPr>
            <w:tcW w:w="3600" w:type="dxa"/>
          </w:tcPr>
          <w:p w:rsidR="00472332" w:rsidRDefault="00472332" w:rsidP="00B32871">
            <w:pPr>
              <w:contextualSpacing/>
            </w:pPr>
            <w:r>
              <w:t>Describe how a graph represents a relationship between two quantities.</w:t>
            </w:r>
          </w:p>
        </w:tc>
        <w:tc>
          <w:tcPr>
            <w:tcW w:w="4230" w:type="dxa"/>
          </w:tcPr>
          <w:p w:rsidR="00472332" w:rsidRDefault="00472332" w:rsidP="00B32871">
            <w:pPr>
              <w:contextualSpacing/>
            </w:pPr>
            <w:r>
              <w:t>This essential element is not currently being assessed.</w:t>
            </w:r>
          </w:p>
        </w:tc>
      </w:tr>
    </w:tbl>
    <w:p w:rsidR="00472332" w:rsidRDefault="00472332">
      <w:pPr>
        <w:contextualSpacing/>
        <w:jc w:val="center"/>
      </w:pPr>
    </w:p>
    <w:p w:rsidR="00472332" w:rsidRDefault="00472332">
      <w:pPr>
        <w:contextualSpacing/>
        <w:jc w:val="center"/>
      </w:pPr>
    </w:p>
    <w:p w:rsidR="00472332" w:rsidRDefault="00472332">
      <w:pPr>
        <w:contextualSpacing/>
        <w:jc w:val="center"/>
      </w:pPr>
    </w:p>
    <w:p w:rsidR="00472332" w:rsidRDefault="00472332">
      <w:pPr>
        <w:contextualSpacing/>
        <w:jc w:val="center"/>
      </w:pPr>
    </w:p>
    <w:p w:rsidR="00472332" w:rsidRDefault="00472332">
      <w:pPr>
        <w:contextualSpacing/>
        <w:jc w:val="center"/>
      </w:pPr>
    </w:p>
    <w:p w:rsidR="00472332" w:rsidRDefault="00472332">
      <w:pPr>
        <w:contextualSpacing/>
        <w:jc w:val="center"/>
      </w:pPr>
    </w:p>
    <w:p w:rsidR="00472332" w:rsidRDefault="00472332">
      <w:pPr>
        <w:contextualSpacing/>
        <w:jc w:val="center"/>
      </w:pPr>
    </w:p>
    <w:p w:rsidR="00472332" w:rsidRDefault="00472332">
      <w:pPr>
        <w:contextualSpacing/>
        <w:jc w:val="center"/>
      </w:pPr>
    </w:p>
    <w:p w:rsidR="00472332" w:rsidRDefault="00472332">
      <w:pPr>
        <w:contextualSpacing/>
        <w:jc w:val="center"/>
      </w:pPr>
    </w:p>
    <w:p w:rsidR="00472332" w:rsidRDefault="00472332">
      <w:pPr>
        <w:contextualSpacing/>
        <w:jc w:val="center"/>
      </w:pPr>
    </w:p>
    <w:p w:rsidR="00472332" w:rsidRDefault="00472332">
      <w:pPr>
        <w:contextualSpacing/>
        <w:jc w:val="center"/>
      </w:pPr>
    </w:p>
    <w:p w:rsidR="00472332" w:rsidRDefault="00472332">
      <w:pPr>
        <w:contextualSpacing/>
        <w:jc w:val="center"/>
      </w:pPr>
    </w:p>
    <w:p w:rsidR="00472332" w:rsidRDefault="00472332">
      <w:pPr>
        <w:contextualSpacing/>
        <w:jc w:val="center"/>
      </w:pPr>
    </w:p>
    <w:p w:rsidR="00472332" w:rsidRDefault="00472332">
      <w:pPr>
        <w:contextualSpacing/>
        <w:jc w:val="center"/>
      </w:pPr>
    </w:p>
    <w:p w:rsidR="00472332" w:rsidRDefault="00472332">
      <w:pPr>
        <w:contextualSpacing/>
        <w:jc w:val="center"/>
      </w:pPr>
    </w:p>
    <w:p w:rsidR="00472332" w:rsidRDefault="00472332">
      <w:pPr>
        <w:contextualSpacing/>
        <w:jc w:val="center"/>
      </w:pPr>
    </w:p>
    <w:p w:rsidR="00472332" w:rsidRDefault="00472332" w:rsidP="00472332">
      <w:pPr>
        <w:jc w:val="center"/>
      </w:pPr>
      <w:r>
        <w:rPr>
          <w:b/>
        </w:rPr>
        <w:lastRenderedPageBreak/>
        <w:t>Algebra 1</w:t>
      </w:r>
    </w:p>
    <w:tbl>
      <w:tblPr>
        <w:tblStyle w:val="TableGrid"/>
        <w:tblW w:w="0" w:type="auto"/>
        <w:tblInd w:w="-72" w:type="dxa"/>
        <w:tblLook w:val="04A0" w:firstRow="1" w:lastRow="0" w:firstColumn="1" w:lastColumn="0" w:noHBand="0" w:noVBand="1"/>
      </w:tblPr>
      <w:tblGrid>
        <w:gridCol w:w="1293"/>
        <w:gridCol w:w="3697"/>
        <w:gridCol w:w="1481"/>
        <w:gridCol w:w="3477"/>
        <w:gridCol w:w="4740"/>
      </w:tblGrid>
      <w:tr w:rsidR="00472332" w:rsidTr="00B32871">
        <w:tc>
          <w:tcPr>
            <w:tcW w:w="4990" w:type="dxa"/>
            <w:gridSpan w:val="2"/>
            <w:shd w:val="clear" w:color="auto" w:fill="DDD9C3" w:themeFill="background2" w:themeFillShade="E6"/>
            <w:vAlign w:val="center"/>
          </w:tcPr>
          <w:p w:rsidR="00472332" w:rsidRPr="008E40A2" w:rsidRDefault="00472332" w:rsidP="00B32871">
            <w:pPr>
              <w:contextualSpacing/>
              <w:jc w:val="center"/>
              <w:rPr>
                <w:b/>
              </w:rPr>
            </w:pPr>
            <w:r>
              <w:rPr>
                <w:b/>
              </w:rPr>
              <w:t>MISSOURI LEARNING STANDARDS:  GRADE-LEVEL EXPECTATIONS</w:t>
            </w:r>
          </w:p>
        </w:tc>
        <w:tc>
          <w:tcPr>
            <w:tcW w:w="4958" w:type="dxa"/>
            <w:gridSpan w:val="2"/>
            <w:shd w:val="clear" w:color="auto" w:fill="DDD9C3" w:themeFill="background2" w:themeFillShade="E6"/>
            <w:vAlign w:val="center"/>
          </w:tcPr>
          <w:p w:rsidR="00472332" w:rsidRPr="008E40A2" w:rsidRDefault="00472332" w:rsidP="00B32871">
            <w:pPr>
              <w:contextualSpacing/>
              <w:jc w:val="center"/>
              <w:rPr>
                <w:b/>
              </w:rPr>
            </w:pPr>
            <w:r>
              <w:rPr>
                <w:b/>
              </w:rPr>
              <w:t>DLM ESSENTIAL ELEMENTS</w:t>
            </w:r>
          </w:p>
        </w:tc>
        <w:tc>
          <w:tcPr>
            <w:tcW w:w="4740" w:type="dxa"/>
            <w:shd w:val="clear" w:color="auto" w:fill="DDD9C3" w:themeFill="background2" w:themeFillShade="E6"/>
            <w:vAlign w:val="center"/>
          </w:tcPr>
          <w:p w:rsidR="00472332" w:rsidRDefault="00472332" w:rsidP="00B32871">
            <w:pPr>
              <w:contextualSpacing/>
              <w:jc w:val="center"/>
              <w:rPr>
                <w:b/>
              </w:rPr>
            </w:pPr>
            <w:r>
              <w:rPr>
                <w:b/>
              </w:rPr>
              <w:t>DLM LINKAGE LEVELS</w:t>
            </w:r>
          </w:p>
        </w:tc>
      </w:tr>
      <w:tr w:rsidR="00472332" w:rsidRPr="008E40A2" w:rsidTr="00B32871">
        <w:tc>
          <w:tcPr>
            <w:tcW w:w="1293" w:type="dxa"/>
            <w:vAlign w:val="center"/>
          </w:tcPr>
          <w:p w:rsidR="00472332" w:rsidRPr="008E40A2" w:rsidRDefault="00472332" w:rsidP="00B32871">
            <w:pPr>
              <w:contextualSpacing/>
              <w:rPr>
                <w:b/>
              </w:rPr>
            </w:pPr>
            <w:r w:rsidRPr="008E40A2">
              <w:rPr>
                <w:b/>
              </w:rPr>
              <w:t>CODE</w:t>
            </w:r>
          </w:p>
        </w:tc>
        <w:tc>
          <w:tcPr>
            <w:tcW w:w="3697" w:type="dxa"/>
            <w:vAlign w:val="center"/>
          </w:tcPr>
          <w:p w:rsidR="00472332" w:rsidRPr="008E40A2" w:rsidRDefault="00472332" w:rsidP="00B32871">
            <w:pPr>
              <w:contextualSpacing/>
              <w:rPr>
                <w:b/>
              </w:rPr>
            </w:pPr>
            <w:r w:rsidRPr="008E40A2">
              <w:rPr>
                <w:b/>
              </w:rPr>
              <w:t>Expectation</w:t>
            </w:r>
          </w:p>
        </w:tc>
        <w:tc>
          <w:tcPr>
            <w:tcW w:w="1481" w:type="dxa"/>
            <w:vAlign w:val="center"/>
          </w:tcPr>
          <w:p w:rsidR="00472332" w:rsidRPr="008E40A2" w:rsidRDefault="00472332" w:rsidP="00B32871">
            <w:pPr>
              <w:contextualSpacing/>
              <w:rPr>
                <w:b/>
              </w:rPr>
            </w:pPr>
            <w:r w:rsidRPr="008E40A2">
              <w:rPr>
                <w:b/>
              </w:rPr>
              <w:t>Code</w:t>
            </w:r>
          </w:p>
        </w:tc>
        <w:tc>
          <w:tcPr>
            <w:tcW w:w="3477" w:type="dxa"/>
            <w:vAlign w:val="center"/>
          </w:tcPr>
          <w:p w:rsidR="00472332" w:rsidRPr="008E40A2" w:rsidRDefault="00472332" w:rsidP="00B32871">
            <w:pPr>
              <w:contextualSpacing/>
              <w:rPr>
                <w:b/>
              </w:rPr>
            </w:pPr>
            <w:r w:rsidRPr="008E40A2">
              <w:rPr>
                <w:b/>
              </w:rPr>
              <w:t>Essential Element</w:t>
            </w:r>
          </w:p>
        </w:tc>
        <w:tc>
          <w:tcPr>
            <w:tcW w:w="4740" w:type="dxa"/>
            <w:vMerge w:val="restart"/>
            <w:shd w:val="clear" w:color="auto" w:fill="DDD9C3" w:themeFill="background2" w:themeFillShade="E6"/>
          </w:tcPr>
          <w:p w:rsidR="00472332" w:rsidRPr="008E40A2" w:rsidRDefault="00472332" w:rsidP="00B32871">
            <w:pPr>
              <w:contextualSpacing/>
              <w:jc w:val="center"/>
              <w:rPr>
                <w:b/>
              </w:rPr>
            </w:pPr>
            <w:r>
              <w:rPr>
                <w:b/>
              </w:rPr>
              <w:t>Algebra 1:  Essential Elements</w:t>
            </w:r>
          </w:p>
        </w:tc>
      </w:tr>
      <w:tr w:rsidR="00472332" w:rsidTr="00B32871">
        <w:tc>
          <w:tcPr>
            <w:tcW w:w="4990" w:type="dxa"/>
            <w:gridSpan w:val="2"/>
            <w:shd w:val="clear" w:color="auto" w:fill="DDD9C3" w:themeFill="background2" w:themeFillShade="E6"/>
          </w:tcPr>
          <w:p w:rsidR="00472332" w:rsidRPr="008E40A2" w:rsidRDefault="00472332" w:rsidP="00B32871">
            <w:pPr>
              <w:contextualSpacing/>
              <w:rPr>
                <w:b/>
              </w:rPr>
            </w:pPr>
            <w:r>
              <w:rPr>
                <w:b/>
              </w:rPr>
              <w:t>Extend and use properties of rational exponents.</w:t>
            </w:r>
          </w:p>
        </w:tc>
        <w:tc>
          <w:tcPr>
            <w:tcW w:w="4958" w:type="dxa"/>
            <w:gridSpan w:val="2"/>
            <w:shd w:val="clear" w:color="auto" w:fill="DDD9C3" w:themeFill="background2" w:themeFillShade="E6"/>
          </w:tcPr>
          <w:p w:rsidR="00472332" w:rsidRPr="008E40A2" w:rsidRDefault="00472332" w:rsidP="00B32871">
            <w:pPr>
              <w:contextualSpacing/>
              <w:rPr>
                <w:b/>
              </w:rPr>
            </w:pPr>
            <w:r>
              <w:rPr>
                <w:b/>
              </w:rPr>
              <w:t>Extend the properties of exponents to rational exponents.</w:t>
            </w:r>
          </w:p>
        </w:tc>
        <w:tc>
          <w:tcPr>
            <w:tcW w:w="4740" w:type="dxa"/>
            <w:vMerge/>
            <w:shd w:val="clear" w:color="auto" w:fill="DDD9C3" w:themeFill="background2" w:themeFillShade="E6"/>
          </w:tcPr>
          <w:p w:rsidR="00472332" w:rsidRDefault="00472332" w:rsidP="00B32871">
            <w:pPr>
              <w:contextualSpacing/>
              <w:rPr>
                <w:b/>
              </w:rPr>
            </w:pPr>
          </w:p>
        </w:tc>
      </w:tr>
      <w:tr w:rsidR="00472332" w:rsidTr="00B32871">
        <w:trPr>
          <w:trHeight w:val="305"/>
        </w:trPr>
        <w:tc>
          <w:tcPr>
            <w:tcW w:w="1293" w:type="dxa"/>
          </w:tcPr>
          <w:p w:rsidR="00472332" w:rsidRDefault="00472332" w:rsidP="00B32871">
            <w:pPr>
              <w:contextualSpacing/>
            </w:pPr>
            <w:r>
              <w:t>A1.NQ.A.1</w:t>
            </w:r>
          </w:p>
        </w:tc>
        <w:tc>
          <w:tcPr>
            <w:tcW w:w="3697" w:type="dxa"/>
          </w:tcPr>
          <w:p w:rsidR="00472332" w:rsidRDefault="00472332" w:rsidP="00B32871">
            <w:r>
              <w:t>Explain how the meaning of rational exponents extends from the properties of integer exponents.</w:t>
            </w:r>
          </w:p>
        </w:tc>
        <w:tc>
          <w:tcPr>
            <w:tcW w:w="1481" w:type="dxa"/>
          </w:tcPr>
          <w:p w:rsidR="00472332" w:rsidRPr="00A040C6" w:rsidRDefault="00472332" w:rsidP="00B32871">
            <w:pPr>
              <w:contextualSpacing/>
              <w:rPr>
                <w:b/>
              </w:rPr>
            </w:pPr>
            <w:r w:rsidRPr="00A040C6">
              <w:rPr>
                <w:b/>
              </w:rPr>
              <w:t>EE.N-RN.1</w:t>
            </w:r>
          </w:p>
        </w:tc>
        <w:tc>
          <w:tcPr>
            <w:tcW w:w="3477" w:type="dxa"/>
          </w:tcPr>
          <w:p w:rsidR="00472332" w:rsidRDefault="00472332" w:rsidP="00B32871">
            <w:pPr>
              <w:contextualSpacing/>
            </w:pPr>
            <w:r>
              <w:t>Determine the value of a quantity that is squared or cubed.</w:t>
            </w:r>
          </w:p>
        </w:tc>
        <w:tc>
          <w:tcPr>
            <w:tcW w:w="4740" w:type="dxa"/>
          </w:tcPr>
          <w:p w:rsidR="00472332" w:rsidRDefault="00472332" w:rsidP="00B32871">
            <w:pPr>
              <w:contextualSpacing/>
              <w:rPr>
                <w:b/>
              </w:rPr>
            </w:pPr>
            <w:r>
              <w:rPr>
                <w:b/>
              </w:rPr>
              <w:t xml:space="preserve">Initial Precursor:  </w:t>
            </w:r>
          </w:p>
          <w:p w:rsidR="00472332" w:rsidRDefault="00472332" w:rsidP="00472332">
            <w:pPr>
              <w:pStyle w:val="ListParagraph"/>
              <w:numPr>
                <w:ilvl w:val="0"/>
                <w:numId w:val="73"/>
              </w:numPr>
            </w:pPr>
            <w:r>
              <w:t>Combine.</w:t>
            </w:r>
          </w:p>
          <w:p w:rsidR="00472332" w:rsidRDefault="00472332" w:rsidP="00472332">
            <w:pPr>
              <w:pStyle w:val="ListParagraph"/>
              <w:numPr>
                <w:ilvl w:val="0"/>
                <w:numId w:val="73"/>
              </w:numPr>
            </w:pPr>
            <w:r>
              <w:t>Combine sets.</w:t>
            </w:r>
          </w:p>
          <w:p w:rsidR="00472332" w:rsidRDefault="00472332" w:rsidP="00472332">
            <w:pPr>
              <w:pStyle w:val="ListParagraph"/>
              <w:numPr>
                <w:ilvl w:val="0"/>
                <w:numId w:val="73"/>
              </w:numPr>
            </w:pPr>
            <w:r>
              <w:t>Demonstrate the concept of addition.</w:t>
            </w:r>
          </w:p>
          <w:p w:rsidR="00472332" w:rsidRDefault="00472332" w:rsidP="00B32871">
            <w:pPr>
              <w:contextualSpacing/>
              <w:rPr>
                <w:b/>
              </w:rPr>
            </w:pPr>
            <w:r>
              <w:rPr>
                <w:b/>
              </w:rPr>
              <w:t>Distal Precursor:</w:t>
            </w:r>
          </w:p>
          <w:p w:rsidR="00472332" w:rsidRDefault="00472332" w:rsidP="00472332">
            <w:pPr>
              <w:pStyle w:val="ListParagraph"/>
              <w:numPr>
                <w:ilvl w:val="0"/>
                <w:numId w:val="73"/>
              </w:numPr>
            </w:pPr>
            <w:r>
              <w:t>Explain repeated addition.</w:t>
            </w:r>
          </w:p>
          <w:p w:rsidR="00472332" w:rsidRDefault="00472332" w:rsidP="00472332">
            <w:pPr>
              <w:pStyle w:val="ListParagraph"/>
              <w:numPr>
                <w:ilvl w:val="0"/>
                <w:numId w:val="73"/>
              </w:numPr>
            </w:pPr>
            <w:r>
              <w:t>Represent repeated addition with a model.</w:t>
            </w:r>
          </w:p>
          <w:p w:rsidR="00472332" w:rsidRDefault="00472332" w:rsidP="00472332">
            <w:pPr>
              <w:pStyle w:val="ListParagraph"/>
              <w:numPr>
                <w:ilvl w:val="0"/>
                <w:numId w:val="73"/>
              </w:numPr>
            </w:pPr>
            <w:r>
              <w:t>Solve repeated addition problems.</w:t>
            </w:r>
          </w:p>
          <w:p w:rsidR="00472332" w:rsidRDefault="00472332" w:rsidP="00B32871">
            <w:pPr>
              <w:contextualSpacing/>
              <w:rPr>
                <w:b/>
              </w:rPr>
            </w:pPr>
            <w:r>
              <w:rPr>
                <w:b/>
              </w:rPr>
              <w:t>Proximal Precursor:</w:t>
            </w:r>
          </w:p>
          <w:p w:rsidR="00472332" w:rsidRDefault="00472332" w:rsidP="00472332">
            <w:pPr>
              <w:pStyle w:val="ListParagraph"/>
              <w:numPr>
                <w:ilvl w:val="0"/>
                <w:numId w:val="73"/>
              </w:numPr>
            </w:pPr>
            <w:r>
              <w:t>Explain product.</w:t>
            </w:r>
          </w:p>
          <w:p w:rsidR="00472332" w:rsidRDefault="00472332" w:rsidP="00472332">
            <w:pPr>
              <w:pStyle w:val="ListParagraph"/>
              <w:numPr>
                <w:ilvl w:val="0"/>
                <w:numId w:val="73"/>
              </w:numPr>
            </w:pPr>
            <w:r>
              <w:t>Explain multiplication problems.</w:t>
            </w:r>
          </w:p>
          <w:p w:rsidR="00472332" w:rsidRDefault="00472332" w:rsidP="00472332">
            <w:pPr>
              <w:pStyle w:val="ListParagraph"/>
              <w:numPr>
                <w:ilvl w:val="0"/>
                <w:numId w:val="73"/>
              </w:numPr>
            </w:pPr>
            <w:r>
              <w:t>Demonstrate the concept of multiplication.</w:t>
            </w:r>
          </w:p>
          <w:p w:rsidR="00472332" w:rsidRDefault="00472332" w:rsidP="00B32871">
            <w:pPr>
              <w:contextualSpacing/>
              <w:rPr>
                <w:b/>
              </w:rPr>
            </w:pPr>
            <w:r>
              <w:rPr>
                <w:b/>
              </w:rPr>
              <w:t>Target:</w:t>
            </w:r>
          </w:p>
          <w:p w:rsidR="00472332" w:rsidRDefault="00472332" w:rsidP="00472332">
            <w:pPr>
              <w:pStyle w:val="ListParagraph"/>
              <w:numPr>
                <w:ilvl w:val="0"/>
                <w:numId w:val="73"/>
              </w:numPr>
            </w:pPr>
            <w:r>
              <w:t>Evaluate expressions with whole number exponents.</w:t>
            </w:r>
          </w:p>
          <w:p w:rsidR="00472332" w:rsidRDefault="00472332" w:rsidP="00B32871">
            <w:pPr>
              <w:contextualSpacing/>
              <w:rPr>
                <w:b/>
              </w:rPr>
            </w:pPr>
            <w:r>
              <w:rPr>
                <w:b/>
              </w:rPr>
              <w:t>Successor:</w:t>
            </w:r>
          </w:p>
          <w:p w:rsidR="00472332" w:rsidRDefault="00472332" w:rsidP="00472332">
            <w:pPr>
              <w:pStyle w:val="ListParagraph"/>
              <w:numPr>
                <w:ilvl w:val="0"/>
                <w:numId w:val="73"/>
              </w:numPr>
            </w:pPr>
            <w:r>
              <w:t>Explain perfect cubes.</w:t>
            </w:r>
          </w:p>
          <w:p w:rsidR="00472332" w:rsidRPr="00DF17EC" w:rsidRDefault="00472332" w:rsidP="00472332">
            <w:pPr>
              <w:pStyle w:val="ListParagraph"/>
              <w:numPr>
                <w:ilvl w:val="0"/>
                <w:numId w:val="73"/>
              </w:numPr>
            </w:pPr>
            <w:r>
              <w:t>Explain perfect squares.</w:t>
            </w:r>
          </w:p>
        </w:tc>
      </w:tr>
      <w:tr w:rsidR="00472332" w:rsidTr="00B32871">
        <w:trPr>
          <w:trHeight w:val="246"/>
        </w:trPr>
        <w:tc>
          <w:tcPr>
            <w:tcW w:w="1293" w:type="dxa"/>
          </w:tcPr>
          <w:p w:rsidR="00472332" w:rsidRDefault="00472332" w:rsidP="00B32871">
            <w:pPr>
              <w:contextualSpacing/>
            </w:pPr>
            <w:r>
              <w:t>A1.NQ.A.2</w:t>
            </w:r>
          </w:p>
        </w:tc>
        <w:tc>
          <w:tcPr>
            <w:tcW w:w="3697" w:type="dxa"/>
          </w:tcPr>
          <w:p w:rsidR="00472332" w:rsidRDefault="00472332" w:rsidP="00B32871">
            <w:r>
              <w:t>Rewrite expressions involving radicals and rational exponents using the properties of exponents (Limit to rational exponents with a numerator of 1).</w:t>
            </w:r>
          </w:p>
        </w:tc>
        <w:tc>
          <w:tcPr>
            <w:tcW w:w="1481" w:type="dxa"/>
          </w:tcPr>
          <w:p w:rsidR="00472332" w:rsidRPr="00A040C6" w:rsidRDefault="00472332" w:rsidP="00B32871">
            <w:pPr>
              <w:contextualSpacing/>
              <w:rPr>
                <w:b/>
              </w:rPr>
            </w:pPr>
            <w:r w:rsidRPr="00A040C6">
              <w:rPr>
                <w:b/>
              </w:rPr>
              <w:t>Not applicable.</w:t>
            </w:r>
          </w:p>
          <w:p w:rsidR="00472332" w:rsidRPr="00A040C6" w:rsidRDefault="00472332" w:rsidP="00B32871">
            <w:pPr>
              <w:jc w:val="center"/>
              <w:rPr>
                <w:b/>
              </w:rPr>
            </w:pPr>
          </w:p>
        </w:tc>
        <w:tc>
          <w:tcPr>
            <w:tcW w:w="3477" w:type="dxa"/>
          </w:tcPr>
          <w:p w:rsidR="00472332" w:rsidRPr="00BA6FB7" w:rsidRDefault="00472332" w:rsidP="00B32871">
            <w:pPr>
              <w:contextualSpacing/>
            </w:pPr>
            <w:r>
              <w:t>Not applicable.</w:t>
            </w:r>
          </w:p>
        </w:tc>
        <w:tc>
          <w:tcPr>
            <w:tcW w:w="4740" w:type="dxa"/>
          </w:tcPr>
          <w:p w:rsidR="00472332" w:rsidRDefault="00472332" w:rsidP="00B32871">
            <w:pPr>
              <w:contextualSpacing/>
            </w:pPr>
            <w:r>
              <w:t>Not applicable.</w:t>
            </w:r>
          </w:p>
        </w:tc>
      </w:tr>
    </w:tbl>
    <w:p w:rsidR="00472332" w:rsidRDefault="00472332" w:rsidP="00472332">
      <w:r>
        <w:br w:type="page"/>
      </w:r>
    </w:p>
    <w:tbl>
      <w:tblPr>
        <w:tblStyle w:val="TableGrid"/>
        <w:tblW w:w="0" w:type="auto"/>
        <w:tblInd w:w="-72" w:type="dxa"/>
        <w:tblLook w:val="04A0" w:firstRow="1" w:lastRow="0" w:firstColumn="1" w:lastColumn="0" w:noHBand="0" w:noVBand="1"/>
      </w:tblPr>
      <w:tblGrid>
        <w:gridCol w:w="1293"/>
        <w:gridCol w:w="3697"/>
        <w:gridCol w:w="1481"/>
        <w:gridCol w:w="3477"/>
        <w:gridCol w:w="4740"/>
      </w:tblGrid>
      <w:tr w:rsidR="00472332" w:rsidTr="00B32871">
        <w:tc>
          <w:tcPr>
            <w:tcW w:w="4990" w:type="dxa"/>
            <w:gridSpan w:val="2"/>
            <w:shd w:val="clear" w:color="auto" w:fill="DDD9C3" w:themeFill="background2" w:themeFillShade="E6"/>
          </w:tcPr>
          <w:p w:rsidR="00472332" w:rsidRPr="008E40A2" w:rsidRDefault="00472332" w:rsidP="00B32871">
            <w:pPr>
              <w:contextualSpacing/>
              <w:rPr>
                <w:b/>
              </w:rPr>
            </w:pPr>
            <w:r>
              <w:rPr>
                <w:b/>
              </w:rPr>
              <w:lastRenderedPageBreak/>
              <w:t>Use units to solve problems.</w:t>
            </w:r>
          </w:p>
        </w:tc>
        <w:tc>
          <w:tcPr>
            <w:tcW w:w="9698" w:type="dxa"/>
            <w:gridSpan w:val="3"/>
            <w:shd w:val="clear" w:color="auto" w:fill="DDD9C3" w:themeFill="background2" w:themeFillShade="E6"/>
          </w:tcPr>
          <w:p w:rsidR="00472332" w:rsidRPr="008E40A2" w:rsidRDefault="00472332" w:rsidP="00B32871">
            <w:pPr>
              <w:contextualSpacing/>
              <w:rPr>
                <w:b/>
              </w:rPr>
            </w:pPr>
            <w:r>
              <w:rPr>
                <w:b/>
              </w:rPr>
              <w:t>Reason quantitatively, and use units to solve problems.</w:t>
            </w:r>
          </w:p>
        </w:tc>
      </w:tr>
      <w:tr w:rsidR="00472332" w:rsidTr="00B32871">
        <w:trPr>
          <w:trHeight w:val="120"/>
        </w:trPr>
        <w:tc>
          <w:tcPr>
            <w:tcW w:w="1293" w:type="dxa"/>
          </w:tcPr>
          <w:p w:rsidR="00472332" w:rsidRDefault="00472332" w:rsidP="00B32871">
            <w:pPr>
              <w:contextualSpacing/>
            </w:pPr>
            <w:r>
              <w:t>A1.NQ.B.1</w:t>
            </w:r>
          </w:p>
        </w:tc>
        <w:tc>
          <w:tcPr>
            <w:tcW w:w="3697" w:type="dxa"/>
          </w:tcPr>
          <w:p w:rsidR="00472332" w:rsidRDefault="00472332" w:rsidP="00B32871">
            <w:r>
              <w:t>Use units of measure as a way to understand and solve problems involving quantities.</w:t>
            </w:r>
          </w:p>
          <w:p w:rsidR="00472332" w:rsidRDefault="00472332" w:rsidP="00472332">
            <w:pPr>
              <w:pStyle w:val="ListParagraph"/>
              <w:numPr>
                <w:ilvl w:val="0"/>
                <w:numId w:val="66"/>
              </w:numPr>
            </w:pPr>
            <w:r>
              <w:t>Identify, label</w:t>
            </w:r>
            <w:r w:rsidR="007A1CDF">
              <w:t>,</w:t>
            </w:r>
            <w:r>
              <w:t xml:space="preserve"> and use appropriate units of measure within a problem.</w:t>
            </w:r>
          </w:p>
          <w:p w:rsidR="00472332" w:rsidRDefault="00472332" w:rsidP="00472332">
            <w:pPr>
              <w:pStyle w:val="ListParagraph"/>
              <w:numPr>
                <w:ilvl w:val="0"/>
                <w:numId w:val="66"/>
              </w:numPr>
            </w:pPr>
            <w:r>
              <w:t>Convert units and rates.</w:t>
            </w:r>
          </w:p>
          <w:p w:rsidR="00472332" w:rsidRDefault="00472332" w:rsidP="00472332">
            <w:pPr>
              <w:pStyle w:val="ListParagraph"/>
              <w:numPr>
                <w:ilvl w:val="0"/>
                <w:numId w:val="66"/>
              </w:numPr>
            </w:pPr>
            <w:r>
              <w:t>Use units within problems.</w:t>
            </w:r>
          </w:p>
          <w:p w:rsidR="00472332" w:rsidRDefault="00472332" w:rsidP="00472332">
            <w:pPr>
              <w:pStyle w:val="ListParagraph"/>
              <w:numPr>
                <w:ilvl w:val="0"/>
                <w:numId w:val="66"/>
              </w:numPr>
            </w:pPr>
            <w:r>
              <w:t>Choose and interpret the scale and the origin in graphs and data displays.</w:t>
            </w:r>
          </w:p>
        </w:tc>
        <w:tc>
          <w:tcPr>
            <w:tcW w:w="1481" w:type="dxa"/>
            <w:vMerge w:val="restart"/>
          </w:tcPr>
          <w:p w:rsidR="00472332" w:rsidRPr="00A040C6" w:rsidRDefault="00472332" w:rsidP="00B32871">
            <w:pPr>
              <w:contextualSpacing/>
              <w:rPr>
                <w:b/>
              </w:rPr>
            </w:pPr>
            <w:r w:rsidRPr="00A040C6">
              <w:rPr>
                <w:b/>
              </w:rPr>
              <w:t>EE.N-Q.1-3</w:t>
            </w:r>
          </w:p>
        </w:tc>
        <w:tc>
          <w:tcPr>
            <w:tcW w:w="3477" w:type="dxa"/>
            <w:vMerge w:val="restart"/>
          </w:tcPr>
          <w:p w:rsidR="00472332" w:rsidRDefault="00472332" w:rsidP="00B32871">
            <w:pPr>
              <w:contextualSpacing/>
            </w:pPr>
            <w:r>
              <w:t>Express quantities to the appropriate precision of measurement.</w:t>
            </w:r>
          </w:p>
        </w:tc>
        <w:tc>
          <w:tcPr>
            <w:tcW w:w="4740" w:type="dxa"/>
            <w:vMerge w:val="restart"/>
          </w:tcPr>
          <w:p w:rsidR="00472332" w:rsidRDefault="00472332" w:rsidP="00B32871">
            <w:pPr>
              <w:contextualSpacing/>
              <w:rPr>
                <w:b/>
              </w:rPr>
            </w:pPr>
            <w:r>
              <w:rPr>
                <w:b/>
              </w:rPr>
              <w:t xml:space="preserve">Initial Precursor:  </w:t>
            </w:r>
          </w:p>
          <w:p w:rsidR="00472332" w:rsidRDefault="00472332" w:rsidP="00472332">
            <w:pPr>
              <w:pStyle w:val="ListParagraph"/>
              <w:numPr>
                <w:ilvl w:val="0"/>
                <w:numId w:val="73"/>
              </w:numPr>
            </w:pPr>
            <w:r>
              <w:t>Use perceptual subitizing.</w:t>
            </w:r>
          </w:p>
          <w:p w:rsidR="00472332" w:rsidRDefault="00472332" w:rsidP="00B32871">
            <w:pPr>
              <w:contextualSpacing/>
              <w:rPr>
                <w:b/>
              </w:rPr>
            </w:pPr>
            <w:r>
              <w:rPr>
                <w:b/>
              </w:rPr>
              <w:t>Distal Precursor:</w:t>
            </w:r>
          </w:p>
          <w:p w:rsidR="00472332" w:rsidRDefault="00472332" w:rsidP="00472332">
            <w:pPr>
              <w:pStyle w:val="ListParagraph"/>
              <w:numPr>
                <w:ilvl w:val="0"/>
                <w:numId w:val="73"/>
              </w:numPr>
            </w:pPr>
            <w:r>
              <w:t>Round decimals to any place.</w:t>
            </w:r>
          </w:p>
          <w:p w:rsidR="00472332" w:rsidRDefault="00472332" w:rsidP="00B32871">
            <w:pPr>
              <w:contextualSpacing/>
              <w:rPr>
                <w:b/>
              </w:rPr>
            </w:pPr>
            <w:r>
              <w:rPr>
                <w:b/>
              </w:rPr>
              <w:t>Proximal Precursor:</w:t>
            </w:r>
          </w:p>
          <w:p w:rsidR="00472332" w:rsidRDefault="00472332" w:rsidP="00472332">
            <w:pPr>
              <w:pStyle w:val="ListParagraph"/>
              <w:numPr>
                <w:ilvl w:val="0"/>
                <w:numId w:val="73"/>
              </w:numPr>
            </w:pPr>
            <w:r>
              <w:t>Solve word problems involving multiplication with rational numbers.</w:t>
            </w:r>
          </w:p>
          <w:p w:rsidR="00472332" w:rsidRDefault="00472332" w:rsidP="00472332">
            <w:pPr>
              <w:pStyle w:val="ListParagraph"/>
              <w:numPr>
                <w:ilvl w:val="0"/>
                <w:numId w:val="73"/>
              </w:numPr>
            </w:pPr>
            <w:r>
              <w:t>Solve word problems involving subtraction with rational numbers.</w:t>
            </w:r>
          </w:p>
          <w:p w:rsidR="00472332" w:rsidRDefault="00472332" w:rsidP="00472332">
            <w:pPr>
              <w:pStyle w:val="ListParagraph"/>
              <w:numPr>
                <w:ilvl w:val="0"/>
                <w:numId w:val="73"/>
              </w:numPr>
            </w:pPr>
            <w:r>
              <w:t>Solve word problems involving addition with rational numbers.</w:t>
            </w:r>
          </w:p>
          <w:p w:rsidR="00472332" w:rsidRDefault="00472332" w:rsidP="00B32871">
            <w:pPr>
              <w:contextualSpacing/>
              <w:rPr>
                <w:b/>
              </w:rPr>
            </w:pPr>
            <w:r>
              <w:rPr>
                <w:b/>
              </w:rPr>
              <w:t>Target:</w:t>
            </w:r>
          </w:p>
          <w:p w:rsidR="00472332" w:rsidRDefault="00472332" w:rsidP="00472332">
            <w:pPr>
              <w:pStyle w:val="ListParagraph"/>
              <w:numPr>
                <w:ilvl w:val="0"/>
                <w:numId w:val="73"/>
              </w:numPr>
            </w:pPr>
            <w:r>
              <w:t>Express numerical answers with a degree of precision appropriate for the problem context.</w:t>
            </w:r>
          </w:p>
          <w:p w:rsidR="00472332" w:rsidRDefault="00472332" w:rsidP="00B32871">
            <w:pPr>
              <w:contextualSpacing/>
              <w:rPr>
                <w:b/>
              </w:rPr>
            </w:pPr>
            <w:r>
              <w:rPr>
                <w:b/>
              </w:rPr>
              <w:t>Successor:</w:t>
            </w:r>
          </w:p>
          <w:p w:rsidR="00472332" w:rsidRPr="007B7731" w:rsidRDefault="00472332" w:rsidP="00472332">
            <w:pPr>
              <w:pStyle w:val="ListParagraph"/>
              <w:numPr>
                <w:ilvl w:val="0"/>
                <w:numId w:val="73"/>
              </w:numPr>
              <w:rPr>
                <w:b/>
              </w:rPr>
            </w:pPr>
            <w:r>
              <w:t>Solve multi-step problems with rational numbers.</w:t>
            </w:r>
          </w:p>
        </w:tc>
      </w:tr>
      <w:tr w:rsidR="00472332" w:rsidTr="00B32871">
        <w:trPr>
          <w:trHeight w:val="120"/>
        </w:trPr>
        <w:tc>
          <w:tcPr>
            <w:tcW w:w="1293" w:type="dxa"/>
          </w:tcPr>
          <w:p w:rsidR="00472332" w:rsidRDefault="00472332" w:rsidP="00B32871">
            <w:pPr>
              <w:contextualSpacing/>
            </w:pPr>
            <w:r>
              <w:t>A1.NQ.B.2</w:t>
            </w:r>
          </w:p>
        </w:tc>
        <w:tc>
          <w:tcPr>
            <w:tcW w:w="3697" w:type="dxa"/>
          </w:tcPr>
          <w:p w:rsidR="00472332" w:rsidRDefault="00472332" w:rsidP="00B32871">
            <w:r>
              <w:t>Define and use appropriate quantities for representing a given context or problem.</w:t>
            </w:r>
          </w:p>
        </w:tc>
        <w:tc>
          <w:tcPr>
            <w:tcW w:w="1481" w:type="dxa"/>
            <w:vMerge/>
            <w:vAlign w:val="center"/>
          </w:tcPr>
          <w:p w:rsidR="00472332" w:rsidRDefault="00472332" w:rsidP="00B32871">
            <w:pPr>
              <w:contextualSpacing/>
            </w:pPr>
          </w:p>
        </w:tc>
        <w:tc>
          <w:tcPr>
            <w:tcW w:w="3477" w:type="dxa"/>
            <w:vMerge/>
            <w:vAlign w:val="center"/>
          </w:tcPr>
          <w:p w:rsidR="00472332" w:rsidRDefault="00472332" w:rsidP="00B32871">
            <w:pPr>
              <w:contextualSpacing/>
            </w:pPr>
          </w:p>
        </w:tc>
        <w:tc>
          <w:tcPr>
            <w:tcW w:w="4740" w:type="dxa"/>
            <w:vMerge/>
          </w:tcPr>
          <w:p w:rsidR="00472332" w:rsidRDefault="00472332" w:rsidP="00B32871">
            <w:pPr>
              <w:contextualSpacing/>
            </w:pPr>
          </w:p>
        </w:tc>
      </w:tr>
      <w:tr w:rsidR="00472332" w:rsidTr="00B32871">
        <w:trPr>
          <w:trHeight w:val="638"/>
        </w:trPr>
        <w:tc>
          <w:tcPr>
            <w:tcW w:w="1293" w:type="dxa"/>
          </w:tcPr>
          <w:p w:rsidR="00472332" w:rsidRDefault="00472332" w:rsidP="00B32871">
            <w:pPr>
              <w:contextualSpacing/>
            </w:pPr>
            <w:r>
              <w:t>A1.NQ.B.3</w:t>
            </w:r>
          </w:p>
        </w:tc>
        <w:tc>
          <w:tcPr>
            <w:tcW w:w="3697" w:type="dxa"/>
          </w:tcPr>
          <w:p w:rsidR="00472332" w:rsidRDefault="00472332" w:rsidP="00B32871">
            <w:r>
              <w:t>Choose a level of accuracy appropriate to limitations on measurement when reporting quantities.</w:t>
            </w:r>
          </w:p>
        </w:tc>
        <w:tc>
          <w:tcPr>
            <w:tcW w:w="1481" w:type="dxa"/>
            <w:vMerge/>
            <w:vAlign w:val="center"/>
          </w:tcPr>
          <w:p w:rsidR="00472332" w:rsidRDefault="00472332" w:rsidP="00B32871">
            <w:pPr>
              <w:contextualSpacing/>
            </w:pPr>
          </w:p>
        </w:tc>
        <w:tc>
          <w:tcPr>
            <w:tcW w:w="3477" w:type="dxa"/>
            <w:vMerge/>
            <w:vAlign w:val="center"/>
          </w:tcPr>
          <w:p w:rsidR="00472332" w:rsidRDefault="00472332" w:rsidP="00B32871">
            <w:pPr>
              <w:contextualSpacing/>
            </w:pPr>
          </w:p>
        </w:tc>
        <w:tc>
          <w:tcPr>
            <w:tcW w:w="4740" w:type="dxa"/>
            <w:vMerge/>
          </w:tcPr>
          <w:p w:rsidR="00472332" w:rsidRDefault="00472332" w:rsidP="00B32871">
            <w:pPr>
              <w:contextualSpacing/>
            </w:pPr>
          </w:p>
        </w:tc>
      </w:tr>
    </w:tbl>
    <w:p w:rsidR="00472332" w:rsidRDefault="00472332" w:rsidP="00472332">
      <w:r>
        <w:br w:type="page"/>
      </w:r>
    </w:p>
    <w:tbl>
      <w:tblPr>
        <w:tblStyle w:val="TableGrid"/>
        <w:tblW w:w="0" w:type="auto"/>
        <w:tblInd w:w="-72" w:type="dxa"/>
        <w:tblLook w:val="04A0" w:firstRow="1" w:lastRow="0" w:firstColumn="1" w:lastColumn="0" w:noHBand="0" w:noVBand="1"/>
      </w:tblPr>
      <w:tblGrid>
        <w:gridCol w:w="1293"/>
        <w:gridCol w:w="3697"/>
        <w:gridCol w:w="1481"/>
        <w:gridCol w:w="3477"/>
        <w:gridCol w:w="4740"/>
      </w:tblGrid>
      <w:tr w:rsidR="00472332" w:rsidRPr="003965A1" w:rsidTr="00B32871">
        <w:tc>
          <w:tcPr>
            <w:tcW w:w="4990" w:type="dxa"/>
            <w:gridSpan w:val="2"/>
            <w:shd w:val="clear" w:color="auto" w:fill="DDD9C3" w:themeFill="background2" w:themeFillShade="E6"/>
          </w:tcPr>
          <w:p w:rsidR="00472332" w:rsidRPr="003965A1" w:rsidRDefault="00472332" w:rsidP="00B32871">
            <w:pPr>
              <w:contextualSpacing/>
              <w:rPr>
                <w:b/>
              </w:rPr>
            </w:pPr>
            <w:r>
              <w:rPr>
                <w:b/>
              </w:rPr>
              <w:lastRenderedPageBreak/>
              <w:t>Interpret and use structure.</w:t>
            </w:r>
          </w:p>
        </w:tc>
        <w:tc>
          <w:tcPr>
            <w:tcW w:w="9698" w:type="dxa"/>
            <w:gridSpan w:val="3"/>
            <w:shd w:val="clear" w:color="auto" w:fill="DDD9C3" w:themeFill="background2" w:themeFillShade="E6"/>
          </w:tcPr>
          <w:p w:rsidR="00472332" w:rsidRDefault="00472332" w:rsidP="00B32871">
            <w:pPr>
              <w:contextualSpacing/>
              <w:rPr>
                <w:b/>
              </w:rPr>
            </w:pPr>
            <w:r>
              <w:rPr>
                <w:b/>
              </w:rPr>
              <w:t>Interpret the structure of expressions.</w:t>
            </w:r>
          </w:p>
        </w:tc>
      </w:tr>
      <w:tr w:rsidR="00472332" w:rsidTr="00B32871">
        <w:tc>
          <w:tcPr>
            <w:tcW w:w="1293" w:type="dxa"/>
          </w:tcPr>
          <w:p w:rsidR="00472332" w:rsidRDefault="00472332" w:rsidP="00B32871">
            <w:pPr>
              <w:contextualSpacing/>
            </w:pPr>
            <w:r>
              <w:t>A1.SSE.A.1</w:t>
            </w:r>
          </w:p>
        </w:tc>
        <w:tc>
          <w:tcPr>
            <w:tcW w:w="3697" w:type="dxa"/>
          </w:tcPr>
          <w:p w:rsidR="00472332" w:rsidRDefault="00472332" w:rsidP="00B32871">
            <w:r>
              <w:t>Interpret the contextual meaning of individual terms or factors from a given problem that utilizes formulas or expressions.</w:t>
            </w:r>
          </w:p>
        </w:tc>
        <w:tc>
          <w:tcPr>
            <w:tcW w:w="1481" w:type="dxa"/>
          </w:tcPr>
          <w:p w:rsidR="00472332" w:rsidRPr="00A040C6" w:rsidRDefault="00472332" w:rsidP="00B32871">
            <w:pPr>
              <w:contextualSpacing/>
              <w:rPr>
                <w:b/>
              </w:rPr>
            </w:pPr>
            <w:r w:rsidRPr="00A040C6">
              <w:rPr>
                <w:b/>
              </w:rPr>
              <w:t>EE.A.SSE.1</w:t>
            </w:r>
          </w:p>
        </w:tc>
        <w:tc>
          <w:tcPr>
            <w:tcW w:w="3477" w:type="dxa"/>
          </w:tcPr>
          <w:p w:rsidR="00472332" w:rsidRPr="00FC4B6D" w:rsidRDefault="00472332" w:rsidP="00B32871">
            <w:pPr>
              <w:contextualSpacing/>
            </w:pPr>
            <w:r>
              <w:t>Identify an algebraic expression involving one arithmetic operation to represent a real-world problem.</w:t>
            </w:r>
          </w:p>
        </w:tc>
        <w:tc>
          <w:tcPr>
            <w:tcW w:w="4740" w:type="dxa"/>
          </w:tcPr>
          <w:p w:rsidR="00472332" w:rsidRDefault="00472332" w:rsidP="00B32871">
            <w:pPr>
              <w:contextualSpacing/>
              <w:rPr>
                <w:b/>
              </w:rPr>
            </w:pPr>
            <w:r>
              <w:rPr>
                <w:b/>
              </w:rPr>
              <w:t>Initial Precursor:</w:t>
            </w:r>
          </w:p>
          <w:p w:rsidR="00472332" w:rsidRDefault="00472332" w:rsidP="00472332">
            <w:pPr>
              <w:pStyle w:val="ListParagraph"/>
              <w:numPr>
                <w:ilvl w:val="0"/>
                <w:numId w:val="73"/>
              </w:numPr>
            </w:pPr>
            <w:r>
              <w:t>Combine sets.</w:t>
            </w:r>
          </w:p>
          <w:p w:rsidR="00472332" w:rsidRDefault="00472332" w:rsidP="00472332">
            <w:pPr>
              <w:pStyle w:val="ListParagraph"/>
              <w:numPr>
                <w:ilvl w:val="0"/>
                <w:numId w:val="73"/>
              </w:numPr>
            </w:pPr>
            <w:r>
              <w:t>Partition sets.</w:t>
            </w:r>
          </w:p>
          <w:p w:rsidR="00472332" w:rsidRDefault="00472332" w:rsidP="00B32871">
            <w:pPr>
              <w:contextualSpacing/>
              <w:rPr>
                <w:b/>
              </w:rPr>
            </w:pPr>
            <w:r>
              <w:rPr>
                <w:b/>
              </w:rPr>
              <w:t>Distal Precursor:</w:t>
            </w:r>
          </w:p>
          <w:p w:rsidR="00472332" w:rsidRDefault="00472332" w:rsidP="00472332">
            <w:pPr>
              <w:pStyle w:val="ListParagraph"/>
              <w:numPr>
                <w:ilvl w:val="0"/>
                <w:numId w:val="73"/>
              </w:numPr>
            </w:pPr>
            <w:r>
              <w:t>Represent subtraction with equations.</w:t>
            </w:r>
          </w:p>
          <w:p w:rsidR="00472332" w:rsidRDefault="00472332" w:rsidP="00472332">
            <w:pPr>
              <w:pStyle w:val="ListParagraph"/>
              <w:numPr>
                <w:ilvl w:val="0"/>
                <w:numId w:val="73"/>
              </w:numPr>
            </w:pPr>
            <w:r>
              <w:t>Represent addition with equations.</w:t>
            </w:r>
          </w:p>
          <w:p w:rsidR="00472332" w:rsidRDefault="00472332" w:rsidP="00472332">
            <w:pPr>
              <w:pStyle w:val="ListParagraph"/>
              <w:numPr>
                <w:ilvl w:val="0"/>
                <w:numId w:val="73"/>
              </w:numPr>
            </w:pPr>
            <w:r>
              <w:t>Represent multiplication with equations.</w:t>
            </w:r>
          </w:p>
          <w:p w:rsidR="00472332" w:rsidRDefault="00472332" w:rsidP="00472332">
            <w:pPr>
              <w:pStyle w:val="ListParagraph"/>
              <w:numPr>
                <w:ilvl w:val="0"/>
                <w:numId w:val="73"/>
              </w:numPr>
            </w:pPr>
            <w:r>
              <w:t>Represent division with equations.</w:t>
            </w:r>
          </w:p>
          <w:p w:rsidR="00472332" w:rsidRDefault="00472332" w:rsidP="00B32871">
            <w:pPr>
              <w:contextualSpacing/>
              <w:rPr>
                <w:b/>
              </w:rPr>
            </w:pPr>
            <w:r>
              <w:rPr>
                <w:b/>
              </w:rPr>
              <w:t>Proximal Precursor:</w:t>
            </w:r>
          </w:p>
          <w:p w:rsidR="00472332" w:rsidRDefault="00472332" w:rsidP="00472332">
            <w:pPr>
              <w:pStyle w:val="ListParagraph"/>
              <w:numPr>
                <w:ilvl w:val="0"/>
                <w:numId w:val="73"/>
              </w:numPr>
            </w:pPr>
            <w:r>
              <w:t>Represent the unknown in an equation.</w:t>
            </w:r>
          </w:p>
          <w:p w:rsidR="00472332" w:rsidRDefault="00472332" w:rsidP="00472332">
            <w:pPr>
              <w:pStyle w:val="ListParagraph"/>
              <w:numPr>
                <w:ilvl w:val="0"/>
                <w:numId w:val="73"/>
              </w:numPr>
            </w:pPr>
            <w:r>
              <w:t>Represent expressions with variables.</w:t>
            </w:r>
          </w:p>
          <w:p w:rsidR="00472332" w:rsidRDefault="00472332" w:rsidP="00B32871">
            <w:pPr>
              <w:contextualSpacing/>
              <w:rPr>
                <w:b/>
              </w:rPr>
            </w:pPr>
            <w:r>
              <w:rPr>
                <w:b/>
              </w:rPr>
              <w:t>Target:</w:t>
            </w:r>
          </w:p>
          <w:p w:rsidR="00472332" w:rsidRDefault="00472332" w:rsidP="00472332">
            <w:pPr>
              <w:pStyle w:val="ListParagraph"/>
              <w:numPr>
                <w:ilvl w:val="0"/>
                <w:numId w:val="73"/>
              </w:numPr>
            </w:pPr>
            <w:r>
              <w:t>Represent real-world problems as equations.</w:t>
            </w:r>
          </w:p>
          <w:p w:rsidR="00472332" w:rsidRDefault="00472332" w:rsidP="00472332">
            <w:pPr>
              <w:pStyle w:val="ListParagraph"/>
              <w:numPr>
                <w:ilvl w:val="0"/>
                <w:numId w:val="73"/>
              </w:numPr>
            </w:pPr>
            <w:r>
              <w:t>Represent real-world problems as expressions.</w:t>
            </w:r>
          </w:p>
          <w:p w:rsidR="00472332" w:rsidRDefault="00472332" w:rsidP="00B32871">
            <w:pPr>
              <w:contextualSpacing/>
              <w:rPr>
                <w:b/>
              </w:rPr>
            </w:pPr>
            <w:r>
              <w:rPr>
                <w:b/>
              </w:rPr>
              <w:t>Successor:</w:t>
            </w:r>
          </w:p>
          <w:p w:rsidR="00472332" w:rsidRDefault="00472332" w:rsidP="00472332">
            <w:pPr>
              <w:pStyle w:val="ListParagraph"/>
              <w:numPr>
                <w:ilvl w:val="0"/>
                <w:numId w:val="73"/>
              </w:numPr>
            </w:pPr>
            <w:r>
              <w:t>Solve real-world problems using equations with non-negative rational numbers.</w:t>
            </w:r>
          </w:p>
        </w:tc>
      </w:tr>
      <w:tr w:rsidR="00472332" w:rsidTr="00B32871">
        <w:tc>
          <w:tcPr>
            <w:tcW w:w="1293" w:type="dxa"/>
          </w:tcPr>
          <w:p w:rsidR="00472332" w:rsidRDefault="00472332" w:rsidP="00B32871">
            <w:pPr>
              <w:contextualSpacing/>
            </w:pPr>
            <w:r>
              <w:t>A1.SSE.A.2</w:t>
            </w:r>
          </w:p>
        </w:tc>
        <w:tc>
          <w:tcPr>
            <w:tcW w:w="3697" w:type="dxa"/>
          </w:tcPr>
          <w:p w:rsidR="00472332" w:rsidRDefault="00472332" w:rsidP="00B32871">
            <w:r>
              <w:t>Analyze the structure of polynomials to create equivalent expressions or equations.</w:t>
            </w:r>
          </w:p>
        </w:tc>
        <w:tc>
          <w:tcPr>
            <w:tcW w:w="1481" w:type="dxa"/>
          </w:tcPr>
          <w:p w:rsidR="00472332" w:rsidRPr="00A040C6" w:rsidRDefault="00472332" w:rsidP="00B32871">
            <w:pPr>
              <w:contextualSpacing/>
              <w:rPr>
                <w:b/>
              </w:rPr>
            </w:pPr>
            <w:r w:rsidRPr="00A040C6">
              <w:rPr>
                <w:b/>
              </w:rPr>
              <w:t>Not applicable.</w:t>
            </w:r>
          </w:p>
        </w:tc>
        <w:tc>
          <w:tcPr>
            <w:tcW w:w="3477" w:type="dxa"/>
          </w:tcPr>
          <w:p w:rsidR="00472332" w:rsidRPr="002E39D7" w:rsidRDefault="00472332" w:rsidP="00B32871">
            <w:pPr>
              <w:contextualSpacing/>
            </w:pPr>
            <w:r>
              <w:t>Not applicable.</w:t>
            </w:r>
          </w:p>
        </w:tc>
        <w:tc>
          <w:tcPr>
            <w:tcW w:w="4740" w:type="dxa"/>
          </w:tcPr>
          <w:p w:rsidR="00472332" w:rsidRDefault="00472332" w:rsidP="00B32871">
            <w:pPr>
              <w:contextualSpacing/>
            </w:pPr>
            <w:r>
              <w:t>Not applicable.</w:t>
            </w:r>
          </w:p>
        </w:tc>
      </w:tr>
    </w:tbl>
    <w:p w:rsidR="00472332" w:rsidRDefault="00472332" w:rsidP="00472332">
      <w:r>
        <w:br w:type="page"/>
      </w:r>
    </w:p>
    <w:tbl>
      <w:tblPr>
        <w:tblStyle w:val="TableGrid"/>
        <w:tblW w:w="0" w:type="auto"/>
        <w:tblInd w:w="-72" w:type="dxa"/>
        <w:tblLook w:val="04A0" w:firstRow="1" w:lastRow="0" w:firstColumn="1" w:lastColumn="0" w:noHBand="0" w:noVBand="1"/>
      </w:tblPr>
      <w:tblGrid>
        <w:gridCol w:w="1293"/>
        <w:gridCol w:w="3697"/>
        <w:gridCol w:w="1481"/>
        <w:gridCol w:w="3477"/>
        <w:gridCol w:w="4740"/>
      </w:tblGrid>
      <w:tr w:rsidR="00472332" w:rsidTr="00B32871">
        <w:tc>
          <w:tcPr>
            <w:tcW w:w="1293" w:type="dxa"/>
          </w:tcPr>
          <w:p w:rsidR="00472332" w:rsidRDefault="00472332" w:rsidP="00B32871">
            <w:pPr>
              <w:contextualSpacing/>
            </w:pPr>
            <w:r>
              <w:lastRenderedPageBreak/>
              <w:t>A1.SSE.A.3</w:t>
            </w:r>
          </w:p>
        </w:tc>
        <w:tc>
          <w:tcPr>
            <w:tcW w:w="3697" w:type="dxa"/>
          </w:tcPr>
          <w:p w:rsidR="00472332" w:rsidRDefault="00472332" w:rsidP="00B32871">
            <w:r>
              <w:t>Choose and produce equivalent forms of a quadratic expression or equations to reveal and explain properties.</w:t>
            </w:r>
          </w:p>
          <w:p w:rsidR="00472332" w:rsidRDefault="00472332" w:rsidP="00472332">
            <w:pPr>
              <w:pStyle w:val="ListParagraph"/>
              <w:numPr>
                <w:ilvl w:val="0"/>
                <w:numId w:val="67"/>
              </w:numPr>
            </w:pPr>
            <w:r>
              <w:t>Find the zeros of a quadratic function by rewriting it in factored form.</w:t>
            </w:r>
          </w:p>
          <w:p w:rsidR="00472332" w:rsidRDefault="00472332" w:rsidP="00472332">
            <w:pPr>
              <w:pStyle w:val="ListParagraph"/>
              <w:numPr>
                <w:ilvl w:val="0"/>
                <w:numId w:val="67"/>
              </w:numPr>
            </w:pPr>
            <w:r>
              <w:t>Find the maximum or minimum value of a quadratic function by completing the square.</w:t>
            </w:r>
          </w:p>
        </w:tc>
        <w:tc>
          <w:tcPr>
            <w:tcW w:w="1481" w:type="dxa"/>
          </w:tcPr>
          <w:p w:rsidR="00472332" w:rsidRPr="00A040C6" w:rsidRDefault="00472332" w:rsidP="00B32871">
            <w:pPr>
              <w:contextualSpacing/>
              <w:rPr>
                <w:b/>
              </w:rPr>
            </w:pPr>
            <w:r w:rsidRPr="00A040C6">
              <w:rPr>
                <w:b/>
              </w:rPr>
              <w:t>EE.A.SSE.3</w:t>
            </w:r>
          </w:p>
        </w:tc>
        <w:tc>
          <w:tcPr>
            <w:tcW w:w="3477" w:type="dxa"/>
          </w:tcPr>
          <w:p w:rsidR="00472332" w:rsidRPr="002E39D7" w:rsidRDefault="00472332" w:rsidP="00B32871">
            <w:pPr>
              <w:contextualSpacing/>
            </w:pPr>
            <w:r>
              <w:t>Solve simple algebraic equations with one variable using multiplication and division.</w:t>
            </w:r>
          </w:p>
        </w:tc>
        <w:tc>
          <w:tcPr>
            <w:tcW w:w="4740" w:type="dxa"/>
          </w:tcPr>
          <w:p w:rsidR="00472332" w:rsidRDefault="00472332" w:rsidP="00B32871">
            <w:pPr>
              <w:contextualSpacing/>
              <w:rPr>
                <w:b/>
              </w:rPr>
            </w:pPr>
            <w:r>
              <w:rPr>
                <w:b/>
              </w:rPr>
              <w:t>Initial Precursor:</w:t>
            </w:r>
          </w:p>
          <w:p w:rsidR="00472332" w:rsidRDefault="00472332" w:rsidP="00472332">
            <w:pPr>
              <w:pStyle w:val="ListParagraph"/>
              <w:numPr>
                <w:ilvl w:val="0"/>
                <w:numId w:val="73"/>
              </w:numPr>
            </w:pPr>
            <w:r>
              <w:t>Partition sets.</w:t>
            </w:r>
          </w:p>
          <w:p w:rsidR="00472332" w:rsidRDefault="00472332" w:rsidP="00472332">
            <w:pPr>
              <w:pStyle w:val="ListParagraph"/>
              <w:numPr>
                <w:ilvl w:val="0"/>
                <w:numId w:val="73"/>
              </w:numPr>
            </w:pPr>
            <w:r>
              <w:t>Combine sets.</w:t>
            </w:r>
          </w:p>
          <w:p w:rsidR="00472332" w:rsidRDefault="00472332" w:rsidP="00B32871">
            <w:pPr>
              <w:contextualSpacing/>
              <w:rPr>
                <w:b/>
              </w:rPr>
            </w:pPr>
            <w:r>
              <w:rPr>
                <w:b/>
              </w:rPr>
              <w:t>Distal Precursor:</w:t>
            </w:r>
          </w:p>
          <w:p w:rsidR="00472332" w:rsidRDefault="00472332" w:rsidP="00472332">
            <w:pPr>
              <w:pStyle w:val="ListParagraph"/>
              <w:numPr>
                <w:ilvl w:val="0"/>
                <w:numId w:val="73"/>
              </w:numPr>
            </w:pPr>
            <w:r>
              <w:t>Demonstrate the concept of division.</w:t>
            </w:r>
          </w:p>
          <w:p w:rsidR="00472332" w:rsidRDefault="00472332" w:rsidP="00472332">
            <w:pPr>
              <w:pStyle w:val="ListParagraph"/>
              <w:numPr>
                <w:ilvl w:val="0"/>
                <w:numId w:val="73"/>
              </w:numPr>
            </w:pPr>
            <w:r>
              <w:t>Demonstrate the concept of multiplication.</w:t>
            </w:r>
          </w:p>
          <w:p w:rsidR="00472332" w:rsidRDefault="00472332" w:rsidP="00B32871">
            <w:pPr>
              <w:contextualSpacing/>
              <w:rPr>
                <w:b/>
              </w:rPr>
            </w:pPr>
            <w:r>
              <w:rPr>
                <w:b/>
              </w:rPr>
              <w:t>Proximal Precursor:</w:t>
            </w:r>
          </w:p>
          <w:p w:rsidR="00472332" w:rsidRDefault="00472332" w:rsidP="00472332">
            <w:pPr>
              <w:pStyle w:val="ListParagraph"/>
              <w:numPr>
                <w:ilvl w:val="0"/>
                <w:numId w:val="73"/>
              </w:numPr>
            </w:pPr>
            <w:r>
              <w:t>Determine the unknown in a division equation.</w:t>
            </w:r>
          </w:p>
          <w:p w:rsidR="00472332" w:rsidRDefault="00472332" w:rsidP="00472332">
            <w:pPr>
              <w:pStyle w:val="ListParagraph"/>
              <w:numPr>
                <w:ilvl w:val="0"/>
                <w:numId w:val="73"/>
              </w:numPr>
            </w:pPr>
            <w:r>
              <w:t>Determine the unknown in a multiplication equation.</w:t>
            </w:r>
          </w:p>
          <w:p w:rsidR="00472332" w:rsidRDefault="00472332" w:rsidP="00B32871">
            <w:pPr>
              <w:contextualSpacing/>
              <w:rPr>
                <w:b/>
              </w:rPr>
            </w:pPr>
            <w:r>
              <w:rPr>
                <w:b/>
              </w:rPr>
              <w:t>Target:</w:t>
            </w:r>
          </w:p>
          <w:p w:rsidR="00472332" w:rsidRDefault="00472332" w:rsidP="00472332">
            <w:pPr>
              <w:pStyle w:val="ListParagraph"/>
              <w:numPr>
                <w:ilvl w:val="0"/>
                <w:numId w:val="73"/>
              </w:numPr>
            </w:pPr>
            <w:r>
              <w:t>Solve linear equations in one variable.</w:t>
            </w:r>
          </w:p>
          <w:p w:rsidR="00472332" w:rsidRDefault="00472332" w:rsidP="00472332">
            <w:pPr>
              <w:pStyle w:val="ListParagraph"/>
              <w:numPr>
                <w:ilvl w:val="0"/>
                <w:numId w:val="73"/>
              </w:numPr>
            </w:pPr>
            <w:r>
              <w:t>Solve linear equations in 1 variable with rational number coefficients.</w:t>
            </w:r>
          </w:p>
          <w:p w:rsidR="00472332" w:rsidRDefault="00472332" w:rsidP="00B32871">
            <w:pPr>
              <w:contextualSpacing/>
              <w:rPr>
                <w:b/>
              </w:rPr>
            </w:pPr>
            <w:r>
              <w:rPr>
                <w:b/>
              </w:rPr>
              <w:t>Successor:</w:t>
            </w:r>
          </w:p>
          <w:p w:rsidR="00472332" w:rsidRDefault="00472332" w:rsidP="00472332">
            <w:pPr>
              <w:pStyle w:val="ListParagraph"/>
              <w:numPr>
                <w:ilvl w:val="0"/>
                <w:numId w:val="73"/>
              </w:numPr>
            </w:pPr>
            <w:r>
              <w:t>Solve linear inequalities in 1 variable.</w:t>
            </w:r>
          </w:p>
        </w:tc>
      </w:tr>
      <w:tr w:rsidR="00472332" w:rsidRPr="003965A1" w:rsidTr="00B32871">
        <w:tc>
          <w:tcPr>
            <w:tcW w:w="4990" w:type="dxa"/>
            <w:gridSpan w:val="2"/>
            <w:shd w:val="clear" w:color="auto" w:fill="DDD9C3" w:themeFill="background2" w:themeFillShade="E6"/>
          </w:tcPr>
          <w:p w:rsidR="00472332" w:rsidRPr="003965A1" w:rsidRDefault="00472332" w:rsidP="00B32871">
            <w:pPr>
              <w:contextualSpacing/>
              <w:rPr>
                <w:b/>
              </w:rPr>
            </w:pPr>
            <w:r>
              <w:rPr>
                <w:b/>
              </w:rPr>
              <w:t>Create equations that describe linear, quadratic</w:t>
            </w:r>
            <w:r w:rsidR="007A1CDF">
              <w:rPr>
                <w:b/>
              </w:rPr>
              <w:t>,</w:t>
            </w:r>
            <w:r>
              <w:rPr>
                <w:b/>
              </w:rPr>
              <w:t xml:space="preserve"> and exponential relationships.</w:t>
            </w:r>
          </w:p>
        </w:tc>
        <w:tc>
          <w:tcPr>
            <w:tcW w:w="9698" w:type="dxa"/>
            <w:gridSpan w:val="3"/>
            <w:shd w:val="clear" w:color="auto" w:fill="DDD9C3" w:themeFill="background2" w:themeFillShade="E6"/>
          </w:tcPr>
          <w:p w:rsidR="00472332" w:rsidRDefault="00472332" w:rsidP="00B32871">
            <w:pPr>
              <w:contextualSpacing/>
              <w:rPr>
                <w:b/>
              </w:rPr>
            </w:pPr>
            <w:r>
              <w:rPr>
                <w:b/>
              </w:rPr>
              <w:t>Create equations that describe numbers or relationships.</w:t>
            </w:r>
          </w:p>
        </w:tc>
      </w:tr>
      <w:tr w:rsidR="00472332" w:rsidTr="00B32871">
        <w:trPr>
          <w:trHeight w:val="371"/>
        </w:trPr>
        <w:tc>
          <w:tcPr>
            <w:tcW w:w="1293" w:type="dxa"/>
          </w:tcPr>
          <w:p w:rsidR="00472332" w:rsidRDefault="00472332" w:rsidP="00B32871">
            <w:pPr>
              <w:contextualSpacing/>
            </w:pPr>
            <w:r>
              <w:t>A1.CED.A.1</w:t>
            </w:r>
          </w:p>
        </w:tc>
        <w:tc>
          <w:tcPr>
            <w:tcW w:w="3697" w:type="dxa"/>
          </w:tcPr>
          <w:p w:rsidR="00472332" w:rsidRDefault="00472332" w:rsidP="00B32871">
            <w:r>
              <w:t>Create equations and inequalities in one variable</w:t>
            </w:r>
            <w:r w:rsidR="007A1CDF">
              <w:t>,</w:t>
            </w:r>
            <w:r>
              <w:t xml:space="preserve"> and use them to model and/or solve problems.</w:t>
            </w:r>
          </w:p>
        </w:tc>
        <w:tc>
          <w:tcPr>
            <w:tcW w:w="1481" w:type="dxa"/>
          </w:tcPr>
          <w:p w:rsidR="00472332" w:rsidRPr="00A040C6" w:rsidRDefault="00472332" w:rsidP="00B32871">
            <w:pPr>
              <w:contextualSpacing/>
              <w:rPr>
                <w:b/>
              </w:rPr>
            </w:pPr>
            <w:r w:rsidRPr="00A040C6">
              <w:rPr>
                <w:b/>
              </w:rPr>
              <w:t>EE.A-CED.1</w:t>
            </w:r>
          </w:p>
        </w:tc>
        <w:tc>
          <w:tcPr>
            <w:tcW w:w="3477" w:type="dxa"/>
          </w:tcPr>
          <w:p w:rsidR="00472332" w:rsidRPr="00327062" w:rsidRDefault="00472332" w:rsidP="00B32871">
            <w:pPr>
              <w:contextualSpacing/>
            </w:pPr>
            <w:r>
              <w:t>Create an equation involving one operation with one variable, and use it to solve a real-world problem.</w:t>
            </w:r>
          </w:p>
        </w:tc>
        <w:tc>
          <w:tcPr>
            <w:tcW w:w="4740" w:type="dxa"/>
          </w:tcPr>
          <w:p w:rsidR="00472332" w:rsidRDefault="00472332" w:rsidP="00B32871">
            <w:pPr>
              <w:contextualSpacing/>
              <w:rPr>
                <w:b/>
              </w:rPr>
            </w:pPr>
            <w:r>
              <w:rPr>
                <w:b/>
              </w:rPr>
              <w:t>Initial Precursor:</w:t>
            </w:r>
          </w:p>
          <w:p w:rsidR="00472332" w:rsidRDefault="00472332" w:rsidP="00472332">
            <w:pPr>
              <w:pStyle w:val="ListParagraph"/>
              <w:numPr>
                <w:ilvl w:val="0"/>
                <w:numId w:val="73"/>
              </w:numPr>
            </w:pPr>
            <w:r>
              <w:t>Combine sets.</w:t>
            </w:r>
          </w:p>
          <w:p w:rsidR="00472332" w:rsidRDefault="00472332" w:rsidP="00472332">
            <w:pPr>
              <w:pStyle w:val="ListParagraph"/>
              <w:numPr>
                <w:ilvl w:val="0"/>
                <w:numId w:val="73"/>
              </w:numPr>
            </w:pPr>
            <w:r>
              <w:t>Partition sets.</w:t>
            </w:r>
          </w:p>
          <w:p w:rsidR="00472332" w:rsidRDefault="00472332" w:rsidP="00B32871">
            <w:pPr>
              <w:contextualSpacing/>
              <w:rPr>
                <w:b/>
              </w:rPr>
            </w:pPr>
            <w:r>
              <w:rPr>
                <w:b/>
              </w:rPr>
              <w:t>Distal Precursor:</w:t>
            </w:r>
          </w:p>
          <w:p w:rsidR="00472332" w:rsidRDefault="00472332" w:rsidP="00472332">
            <w:pPr>
              <w:pStyle w:val="ListParagraph"/>
              <w:numPr>
                <w:ilvl w:val="0"/>
                <w:numId w:val="73"/>
              </w:numPr>
            </w:pPr>
            <w:r>
              <w:t>Represent multiplication with equations.</w:t>
            </w:r>
          </w:p>
          <w:p w:rsidR="00472332" w:rsidRDefault="00472332" w:rsidP="00472332">
            <w:pPr>
              <w:pStyle w:val="ListParagraph"/>
              <w:numPr>
                <w:ilvl w:val="0"/>
                <w:numId w:val="73"/>
              </w:numPr>
            </w:pPr>
            <w:r>
              <w:t>Represent division with equations.</w:t>
            </w:r>
          </w:p>
          <w:p w:rsidR="00472332" w:rsidRDefault="00472332" w:rsidP="00472332">
            <w:pPr>
              <w:pStyle w:val="ListParagraph"/>
              <w:numPr>
                <w:ilvl w:val="0"/>
                <w:numId w:val="73"/>
              </w:numPr>
            </w:pPr>
            <w:r>
              <w:t>Represent subtraction with equations.</w:t>
            </w:r>
          </w:p>
          <w:p w:rsidR="00472332" w:rsidRDefault="00472332" w:rsidP="00472332">
            <w:pPr>
              <w:pStyle w:val="ListParagraph"/>
              <w:numPr>
                <w:ilvl w:val="0"/>
                <w:numId w:val="73"/>
              </w:numPr>
            </w:pPr>
            <w:r>
              <w:t>Represent addition with equations.</w:t>
            </w:r>
          </w:p>
          <w:p w:rsidR="00472332" w:rsidRDefault="00472332" w:rsidP="00B32871">
            <w:pPr>
              <w:contextualSpacing/>
              <w:rPr>
                <w:b/>
              </w:rPr>
            </w:pPr>
            <w:r>
              <w:rPr>
                <w:b/>
              </w:rPr>
              <w:t>Proximal Precursor:</w:t>
            </w:r>
          </w:p>
          <w:p w:rsidR="00472332" w:rsidRDefault="00472332" w:rsidP="00472332">
            <w:pPr>
              <w:pStyle w:val="ListParagraph"/>
              <w:numPr>
                <w:ilvl w:val="0"/>
                <w:numId w:val="73"/>
              </w:numPr>
            </w:pPr>
            <w:r>
              <w:t>Represent expressions with variables.</w:t>
            </w:r>
          </w:p>
          <w:p w:rsidR="00472332" w:rsidRDefault="00472332" w:rsidP="00472332">
            <w:pPr>
              <w:pStyle w:val="ListParagraph"/>
              <w:numPr>
                <w:ilvl w:val="0"/>
                <w:numId w:val="73"/>
              </w:numPr>
            </w:pPr>
            <w:r>
              <w:t>Represent the unknown in an equation.</w:t>
            </w:r>
          </w:p>
          <w:p w:rsidR="00472332" w:rsidRDefault="00472332" w:rsidP="00B32871">
            <w:pPr>
              <w:contextualSpacing/>
              <w:rPr>
                <w:b/>
              </w:rPr>
            </w:pPr>
            <w:r>
              <w:rPr>
                <w:b/>
              </w:rPr>
              <w:t>Target:</w:t>
            </w:r>
          </w:p>
          <w:p w:rsidR="00472332" w:rsidRDefault="00472332" w:rsidP="00472332">
            <w:pPr>
              <w:pStyle w:val="ListParagraph"/>
              <w:numPr>
                <w:ilvl w:val="0"/>
                <w:numId w:val="73"/>
              </w:numPr>
            </w:pPr>
            <w:r>
              <w:t>Solve real-world problems using equations with non-negative rational numbers.</w:t>
            </w:r>
          </w:p>
          <w:p w:rsidR="00472332" w:rsidRDefault="00472332" w:rsidP="00472332">
            <w:pPr>
              <w:pStyle w:val="ListParagraph"/>
              <w:numPr>
                <w:ilvl w:val="0"/>
                <w:numId w:val="73"/>
              </w:numPr>
            </w:pPr>
            <w:r>
              <w:t>Represent real-world problems as equations.</w:t>
            </w:r>
          </w:p>
          <w:p w:rsidR="00472332" w:rsidRDefault="00472332" w:rsidP="00B32871">
            <w:pPr>
              <w:contextualSpacing/>
              <w:rPr>
                <w:b/>
              </w:rPr>
            </w:pPr>
            <w:r>
              <w:rPr>
                <w:b/>
              </w:rPr>
              <w:t>Successor:</w:t>
            </w:r>
          </w:p>
          <w:p w:rsidR="00472332" w:rsidRDefault="00472332" w:rsidP="00472332">
            <w:pPr>
              <w:pStyle w:val="ListParagraph"/>
              <w:numPr>
                <w:ilvl w:val="0"/>
                <w:numId w:val="73"/>
              </w:numPr>
            </w:pPr>
            <w:r>
              <w:t>Solve rational equations in 1 variable.</w:t>
            </w:r>
          </w:p>
        </w:tc>
      </w:tr>
      <w:tr w:rsidR="00472332" w:rsidTr="00B32871">
        <w:trPr>
          <w:trHeight w:val="371"/>
        </w:trPr>
        <w:tc>
          <w:tcPr>
            <w:tcW w:w="1293" w:type="dxa"/>
          </w:tcPr>
          <w:p w:rsidR="00472332" w:rsidRDefault="00472332" w:rsidP="00B32871">
            <w:pPr>
              <w:contextualSpacing/>
            </w:pPr>
            <w:r>
              <w:lastRenderedPageBreak/>
              <w:t>A1.CED.A.2</w:t>
            </w:r>
          </w:p>
        </w:tc>
        <w:tc>
          <w:tcPr>
            <w:tcW w:w="3697" w:type="dxa"/>
          </w:tcPr>
          <w:p w:rsidR="00472332" w:rsidRDefault="00472332" w:rsidP="00B32871">
            <w:r>
              <w:t>Create and graph linear, quadratic</w:t>
            </w:r>
            <w:r w:rsidR="007A1CDF">
              <w:t>,</w:t>
            </w:r>
            <w:r>
              <w:t xml:space="preserve"> and exponential equations in two variables.</w:t>
            </w:r>
          </w:p>
        </w:tc>
        <w:tc>
          <w:tcPr>
            <w:tcW w:w="1481" w:type="dxa"/>
            <w:vMerge w:val="restart"/>
          </w:tcPr>
          <w:p w:rsidR="00472332" w:rsidRPr="00A040C6" w:rsidRDefault="00472332" w:rsidP="00B32871">
            <w:pPr>
              <w:contextualSpacing/>
              <w:rPr>
                <w:b/>
              </w:rPr>
            </w:pPr>
            <w:r w:rsidRPr="00A040C6">
              <w:rPr>
                <w:b/>
              </w:rPr>
              <w:t>EE.A-CED.2-4</w:t>
            </w:r>
          </w:p>
        </w:tc>
        <w:tc>
          <w:tcPr>
            <w:tcW w:w="3477" w:type="dxa"/>
            <w:vMerge w:val="restart"/>
          </w:tcPr>
          <w:p w:rsidR="00472332" w:rsidRPr="00FC4B6D" w:rsidRDefault="00472332" w:rsidP="00B32871">
            <w:pPr>
              <w:contextualSpacing/>
            </w:pPr>
            <w:r>
              <w:t>Solve one-step inequalities.</w:t>
            </w:r>
          </w:p>
        </w:tc>
        <w:tc>
          <w:tcPr>
            <w:tcW w:w="4740" w:type="dxa"/>
            <w:vMerge w:val="restart"/>
          </w:tcPr>
          <w:p w:rsidR="00472332" w:rsidRDefault="00472332" w:rsidP="00B32871">
            <w:pPr>
              <w:contextualSpacing/>
              <w:rPr>
                <w:b/>
              </w:rPr>
            </w:pPr>
            <w:r>
              <w:rPr>
                <w:b/>
              </w:rPr>
              <w:t>Initial Precursor:</w:t>
            </w:r>
          </w:p>
          <w:p w:rsidR="00472332" w:rsidRDefault="00472332" w:rsidP="00472332">
            <w:pPr>
              <w:pStyle w:val="ListParagraph"/>
              <w:numPr>
                <w:ilvl w:val="0"/>
                <w:numId w:val="73"/>
              </w:numPr>
            </w:pPr>
            <w:r>
              <w:t>Partition sets.</w:t>
            </w:r>
          </w:p>
          <w:p w:rsidR="00472332" w:rsidRDefault="00472332" w:rsidP="00472332">
            <w:pPr>
              <w:pStyle w:val="ListParagraph"/>
              <w:numPr>
                <w:ilvl w:val="0"/>
                <w:numId w:val="73"/>
              </w:numPr>
            </w:pPr>
            <w:r>
              <w:t>Combine sets.</w:t>
            </w:r>
          </w:p>
          <w:p w:rsidR="00472332" w:rsidRDefault="00472332" w:rsidP="00B32871">
            <w:pPr>
              <w:contextualSpacing/>
              <w:rPr>
                <w:b/>
              </w:rPr>
            </w:pPr>
            <w:r>
              <w:rPr>
                <w:b/>
              </w:rPr>
              <w:t>Distal Precursor:</w:t>
            </w:r>
          </w:p>
          <w:p w:rsidR="00472332" w:rsidRDefault="00472332" w:rsidP="00472332">
            <w:pPr>
              <w:pStyle w:val="ListParagraph"/>
              <w:numPr>
                <w:ilvl w:val="0"/>
                <w:numId w:val="73"/>
              </w:numPr>
            </w:pPr>
            <w:r>
              <w:t>Represent division with equations.</w:t>
            </w:r>
          </w:p>
          <w:p w:rsidR="00472332" w:rsidRDefault="00472332" w:rsidP="00472332">
            <w:pPr>
              <w:pStyle w:val="ListParagraph"/>
              <w:numPr>
                <w:ilvl w:val="0"/>
                <w:numId w:val="73"/>
              </w:numPr>
            </w:pPr>
            <w:r>
              <w:t>Represent subtraction with equations.</w:t>
            </w:r>
          </w:p>
          <w:p w:rsidR="00472332" w:rsidRDefault="00472332" w:rsidP="00472332">
            <w:pPr>
              <w:pStyle w:val="ListParagraph"/>
              <w:numPr>
                <w:ilvl w:val="0"/>
                <w:numId w:val="73"/>
              </w:numPr>
            </w:pPr>
            <w:r>
              <w:t>Represent addition with equations.</w:t>
            </w:r>
          </w:p>
          <w:p w:rsidR="00472332" w:rsidRDefault="00472332" w:rsidP="00472332">
            <w:pPr>
              <w:pStyle w:val="ListParagraph"/>
              <w:numPr>
                <w:ilvl w:val="0"/>
                <w:numId w:val="73"/>
              </w:numPr>
            </w:pPr>
            <w:r>
              <w:t>Represent multiplication with equations.</w:t>
            </w:r>
          </w:p>
          <w:p w:rsidR="00472332" w:rsidRDefault="00472332" w:rsidP="00B32871">
            <w:pPr>
              <w:contextualSpacing/>
              <w:rPr>
                <w:b/>
              </w:rPr>
            </w:pPr>
            <w:r>
              <w:rPr>
                <w:b/>
              </w:rPr>
              <w:t>Proximal Precursor:</w:t>
            </w:r>
          </w:p>
          <w:p w:rsidR="00472332" w:rsidRDefault="00472332" w:rsidP="00472332">
            <w:pPr>
              <w:pStyle w:val="ListParagraph"/>
              <w:numPr>
                <w:ilvl w:val="0"/>
                <w:numId w:val="73"/>
              </w:numPr>
            </w:pPr>
            <w:r>
              <w:t>Solve linear equalities in one variable.</w:t>
            </w:r>
          </w:p>
          <w:p w:rsidR="00472332" w:rsidRDefault="00472332" w:rsidP="00B32871">
            <w:pPr>
              <w:contextualSpacing/>
              <w:rPr>
                <w:b/>
              </w:rPr>
            </w:pPr>
            <w:r>
              <w:rPr>
                <w:b/>
              </w:rPr>
              <w:t>Target:</w:t>
            </w:r>
          </w:p>
          <w:p w:rsidR="00472332" w:rsidRDefault="00472332" w:rsidP="00472332">
            <w:pPr>
              <w:pStyle w:val="ListParagraph"/>
              <w:numPr>
                <w:ilvl w:val="0"/>
                <w:numId w:val="73"/>
              </w:numPr>
            </w:pPr>
            <w:r>
              <w:t>Solve linear inequalities in 1 variable.</w:t>
            </w:r>
          </w:p>
          <w:p w:rsidR="00472332" w:rsidRDefault="00472332" w:rsidP="00472332">
            <w:pPr>
              <w:pStyle w:val="ListParagraph"/>
              <w:numPr>
                <w:ilvl w:val="0"/>
                <w:numId w:val="73"/>
              </w:numPr>
            </w:pPr>
            <w:r>
              <w:t>Represent solutions of inequalities on a number line.</w:t>
            </w:r>
          </w:p>
          <w:p w:rsidR="00472332" w:rsidRDefault="00472332" w:rsidP="00B32871">
            <w:pPr>
              <w:contextualSpacing/>
              <w:rPr>
                <w:b/>
              </w:rPr>
            </w:pPr>
            <w:r>
              <w:rPr>
                <w:b/>
              </w:rPr>
              <w:t>Successor:</w:t>
            </w:r>
          </w:p>
          <w:p w:rsidR="00472332" w:rsidRDefault="00472332" w:rsidP="00472332">
            <w:pPr>
              <w:pStyle w:val="ListParagraph"/>
              <w:numPr>
                <w:ilvl w:val="0"/>
                <w:numId w:val="73"/>
              </w:numPr>
            </w:pPr>
            <w:r>
              <w:t>Explain solution to a linear inequality in one variable.</w:t>
            </w:r>
          </w:p>
        </w:tc>
      </w:tr>
      <w:tr w:rsidR="00472332" w:rsidTr="00B32871">
        <w:trPr>
          <w:trHeight w:val="371"/>
        </w:trPr>
        <w:tc>
          <w:tcPr>
            <w:tcW w:w="1293" w:type="dxa"/>
          </w:tcPr>
          <w:p w:rsidR="00472332" w:rsidRDefault="00472332" w:rsidP="00B32871">
            <w:pPr>
              <w:contextualSpacing/>
            </w:pPr>
            <w:r>
              <w:t>A1.CED.A.3</w:t>
            </w:r>
          </w:p>
        </w:tc>
        <w:tc>
          <w:tcPr>
            <w:tcW w:w="3697" w:type="dxa"/>
          </w:tcPr>
          <w:p w:rsidR="00472332" w:rsidRDefault="00472332" w:rsidP="00B32871">
            <w:r>
              <w:t>Represent constraints by equations or inequalities and by systems of equations or inequalities, and interpret the data points as a solution or non-solution in a modeling context.</w:t>
            </w:r>
          </w:p>
        </w:tc>
        <w:tc>
          <w:tcPr>
            <w:tcW w:w="1481" w:type="dxa"/>
            <w:vMerge/>
          </w:tcPr>
          <w:p w:rsidR="00472332" w:rsidRDefault="00472332" w:rsidP="00B32871">
            <w:pPr>
              <w:contextualSpacing/>
            </w:pPr>
          </w:p>
        </w:tc>
        <w:tc>
          <w:tcPr>
            <w:tcW w:w="3477" w:type="dxa"/>
            <w:vMerge/>
          </w:tcPr>
          <w:p w:rsidR="00472332" w:rsidRPr="00FC4B6D" w:rsidRDefault="00472332" w:rsidP="00B32871">
            <w:pPr>
              <w:contextualSpacing/>
            </w:pPr>
          </w:p>
        </w:tc>
        <w:tc>
          <w:tcPr>
            <w:tcW w:w="4740" w:type="dxa"/>
            <w:vMerge/>
          </w:tcPr>
          <w:p w:rsidR="00472332" w:rsidRPr="00FC4B6D" w:rsidRDefault="00472332" w:rsidP="00B32871">
            <w:pPr>
              <w:contextualSpacing/>
            </w:pPr>
          </w:p>
        </w:tc>
      </w:tr>
      <w:tr w:rsidR="00472332" w:rsidTr="00B32871">
        <w:trPr>
          <w:trHeight w:val="371"/>
        </w:trPr>
        <w:tc>
          <w:tcPr>
            <w:tcW w:w="1293" w:type="dxa"/>
          </w:tcPr>
          <w:p w:rsidR="00472332" w:rsidRDefault="00472332" w:rsidP="00B32871">
            <w:pPr>
              <w:contextualSpacing/>
            </w:pPr>
            <w:r>
              <w:t>A1.CED.A.4</w:t>
            </w:r>
          </w:p>
        </w:tc>
        <w:tc>
          <w:tcPr>
            <w:tcW w:w="3697" w:type="dxa"/>
          </w:tcPr>
          <w:p w:rsidR="00472332" w:rsidRDefault="00472332" w:rsidP="00B32871">
            <w:r>
              <w:t>Solve literal equations and formulas for a specified variable that highlights a quantity of interest.</w:t>
            </w:r>
          </w:p>
        </w:tc>
        <w:tc>
          <w:tcPr>
            <w:tcW w:w="1481" w:type="dxa"/>
            <w:vMerge/>
          </w:tcPr>
          <w:p w:rsidR="00472332" w:rsidRDefault="00472332" w:rsidP="00B32871">
            <w:pPr>
              <w:contextualSpacing/>
            </w:pPr>
          </w:p>
        </w:tc>
        <w:tc>
          <w:tcPr>
            <w:tcW w:w="3477" w:type="dxa"/>
            <w:vMerge/>
          </w:tcPr>
          <w:p w:rsidR="00472332" w:rsidRPr="00FC4B6D" w:rsidRDefault="00472332" w:rsidP="00B32871">
            <w:pPr>
              <w:contextualSpacing/>
            </w:pPr>
          </w:p>
        </w:tc>
        <w:tc>
          <w:tcPr>
            <w:tcW w:w="4740" w:type="dxa"/>
            <w:vMerge/>
          </w:tcPr>
          <w:p w:rsidR="00472332" w:rsidRPr="00FC4B6D" w:rsidRDefault="00472332" w:rsidP="00B32871">
            <w:pPr>
              <w:contextualSpacing/>
            </w:pPr>
          </w:p>
        </w:tc>
      </w:tr>
      <w:tr w:rsidR="00472332" w:rsidRPr="00C60FF8" w:rsidTr="00B32871">
        <w:tc>
          <w:tcPr>
            <w:tcW w:w="4990" w:type="dxa"/>
            <w:gridSpan w:val="2"/>
            <w:shd w:val="clear" w:color="auto" w:fill="DDD9C3" w:themeFill="background2" w:themeFillShade="E6"/>
          </w:tcPr>
          <w:p w:rsidR="00472332" w:rsidRPr="00C60FF8" w:rsidRDefault="00472332" w:rsidP="00B32871">
            <w:pPr>
              <w:contextualSpacing/>
              <w:rPr>
                <w:b/>
              </w:rPr>
            </w:pPr>
            <w:r>
              <w:rPr>
                <w:b/>
              </w:rPr>
              <w:t>Understand solving equations as a process, and solve equations and inequalities in one variable.</w:t>
            </w:r>
          </w:p>
        </w:tc>
        <w:tc>
          <w:tcPr>
            <w:tcW w:w="9698" w:type="dxa"/>
            <w:gridSpan w:val="3"/>
            <w:shd w:val="clear" w:color="auto" w:fill="DDD9C3" w:themeFill="background2" w:themeFillShade="E6"/>
          </w:tcPr>
          <w:p w:rsidR="00472332" w:rsidRDefault="00472332" w:rsidP="00B32871">
            <w:pPr>
              <w:contextualSpacing/>
              <w:rPr>
                <w:b/>
              </w:rPr>
            </w:pPr>
            <w:r>
              <w:rPr>
                <w:b/>
              </w:rPr>
              <w:t>Understand solving equations as a process of reasoning, and explain the reasoning.</w:t>
            </w:r>
          </w:p>
        </w:tc>
      </w:tr>
      <w:tr w:rsidR="00472332" w:rsidTr="00B32871">
        <w:trPr>
          <w:trHeight w:val="120"/>
        </w:trPr>
        <w:tc>
          <w:tcPr>
            <w:tcW w:w="1293" w:type="dxa"/>
          </w:tcPr>
          <w:p w:rsidR="00472332" w:rsidRDefault="00472332" w:rsidP="00B32871">
            <w:pPr>
              <w:contextualSpacing/>
            </w:pPr>
            <w:r>
              <w:t>A1.REI.A.1</w:t>
            </w:r>
          </w:p>
        </w:tc>
        <w:tc>
          <w:tcPr>
            <w:tcW w:w="3697" w:type="dxa"/>
          </w:tcPr>
          <w:p w:rsidR="00472332" w:rsidRDefault="00472332" w:rsidP="00B32871">
            <w:r>
              <w:t>Explain how each step taken when solving an equation or inequality in one variable creates an equivalent equation or inequality that has the same solution(s) as the original.</w:t>
            </w:r>
          </w:p>
        </w:tc>
        <w:tc>
          <w:tcPr>
            <w:tcW w:w="1481" w:type="dxa"/>
          </w:tcPr>
          <w:p w:rsidR="00472332" w:rsidRPr="00A040C6" w:rsidRDefault="00472332" w:rsidP="00B32871">
            <w:pPr>
              <w:contextualSpacing/>
              <w:rPr>
                <w:b/>
              </w:rPr>
            </w:pPr>
            <w:r w:rsidRPr="00A040C6">
              <w:rPr>
                <w:b/>
              </w:rPr>
              <w:t>Not applicable.</w:t>
            </w:r>
          </w:p>
        </w:tc>
        <w:tc>
          <w:tcPr>
            <w:tcW w:w="3477" w:type="dxa"/>
          </w:tcPr>
          <w:p w:rsidR="00472332" w:rsidRPr="000843EA" w:rsidRDefault="00472332" w:rsidP="00B32871">
            <w:pPr>
              <w:contextualSpacing/>
            </w:pPr>
            <w:r>
              <w:t>Not applicable.</w:t>
            </w:r>
          </w:p>
        </w:tc>
        <w:tc>
          <w:tcPr>
            <w:tcW w:w="4740" w:type="dxa"/>
          </w:tcPr>
          <w:p w:rsidR="00472332" w:rsidRDefault="00472332" w:rsidP="00B32871">
            <w:pPr>
              <w:contextualSpacing/>
            </w:pPr>
            <w:r>
              <w:t>Not applicable.</w:t>
            </w:r>
          </w:p>
        </w:tc>
      </w:tr>
      <w:tr w:rsidR="00472332" w:rsidTr="00B32871">
        <w:trPr>
          <w:trHeight w:val="120"/>
        </w:trPr>
        <w:tc>
          <w:tcPr>
            <w:tcW w:w="1293" w:type="dxa"/>
          </w:tcPr>
          <w:p w:rsidR="00472332" w:rsidRDefault="00472332" w:rsidP="00B32871">
            <w:pPr>
              <w:contextualSpacing/>
            </w:pPr>
            <w:r>
              <w:t>A1.REI.A.2</w:t>
            </w:r>
          </w:p>
        </w:tc>
        <w:tc>
          <w:tcPr>
            <w:tcW w:w="3697" w:type="dxa"/>
          </w:tcPr>
          <w:p w:rsidR="00472332" w:rsidRDefault="00472332" w:rsidP="00B32871">
            <w:r>
              <w:t>Solve problems involving quadratic equations.</w:t>
            </w:r>
          </w:p>
          <w:p w:rsidR="00472332" w:rsidRDefault="00472332" w:rsidP="00472332">
            <w:pPr>
              <w:pStyle w:val="ListParagraph"/>
              <w:numPr>
                <w:ilvl w:val="0"/>
                <w:numId w:val="68"/>
              </w:numPr>
            </w:pPr>
            <w:r>
              <w:t>Use the method of completing the square to create an equivalent quadratic equation.</w:t>
            </w:r>
          </w:p>
          <w:p w:rsidR="00472332" w:rsidRDefault="00472332" w:rsidP="00472332">
            <w:pPr>
              <w:pStyle w:val="ListParagraph"/>
              <w:numPr>
                <w:ilvl w:val="0"/>
                <w:numId w:val="68"/>
              </w:numPr>
            </w:pPr>
            <w:r>
              <w:t>Derive the quadratic formula.</w:t>
            </w:r>
          </w:p>
          <w:p w:rsidR="00472332" w:rsidRDefault="00472332" w:rsidP="00472332">
            <w:pPr>
              <w:pStyle w:val="ListParagraph"/>
              <w:numPr>
                <w:ilvl w:val="0"/>
                <w:numId w:val="68"/>
              </w:numPr>
            </w:pPr>
            <w:r>
              <w:t>Analyze different methods of solving quadratic equations.</w:t>
            </w:r>
          </w:p>
        </w:tc>
        <w:tc>
          <w:tcPr>
            <w:tcW w:w="1481" w:type="dxa"/>
          </w:tcPr>
          <w:p w:rsidR="00472332" w:rsidRPr="00A040C6" w:rsidRDefault="00472332" w:rsidP="00B32871">
            <w:pPr>
              <w:contextualSpacing/>
              <w:rPr>
                <w:b/>
              </w:rPr>
            </w:pPr>
            <w:r w:rsidRPr="00A040C6">
              <w:rPr>
                <w:b/>
              </w:rPr>
              <w:t>Not applicable.</w:t>
            </w:r>
          </w:p>
        </w:tc>
        <w:tc>
          <w:tcPr>
            <w:tcW w:w="3477" w:type="dxa"/>
          </w:tcPr>
          <w:p w:rsidR="00472332" w:rsidRDefault="00472332" w:rsidP="00B32871">
            <w:pPr>
              <w:contextualSpacing/>
            </w:pPr>
            <w:r>
              <w:t xml:space="preserve">Not applicable. </w:t>
            </w:r>
          </w:p>
        </w:tc>
        <w:tc>
          <w:tcPr>
            <w:tcW w:w="4740" w:type="dxa"/>
          </w:tcPr>
          <w:p w:rsidR="00472332" w:rsidRDefault="00472332" w:rsidP="00B32871">
            <w:pPr>
              <w:contextualSpacing/>
            </w:pPr>
            <w:r>
              <w:t>Not applicable.</w:t>
            </w:r>
          </w:p>
        </w:tc>
      </w:tr>
      <w:tr w:rsidR="00472332" w:rsidRPr="00C60FF8" w:rsidTr="00B32871">
        <w:tc>
          <w:tcPr>
            <w:tcW w:w="4990" w:type="dxa"/>
            <w:gridSpan w:val="2"/>
            <w:shd w:val="clear" w:color="auto" w:fill="DDD9C3" w:themeFill="background2" w:themeFillShade="E6"/>
          </w:tcPr>
          <w:p w:rsidR="00472332" w:rsidRPr="00C60FF8" w:rsidRDefault="00472332" w:rsidP="00B32871">
            <w:pPr>
              <w:contextualSpacing/>
              <w:rPr>
                <w:b/>
              </w:rPr>
            </w:pPr>
            <w:r>
              <w:rPr>
                <w:b/>
              </w:rPr>
              <w:t>Solve systems of equations.</w:t>
            </w:r>
          </w:p>
        </w:tc>
        <w:tc>
          <w:tcPr>
            <w:tcW w:w="9698" w:type="dxa"/>
            <w:gridSpan w:val="3"/>
            <w:shd w:val="clear" w:color="auto" w:fill="DDD9C3" w:themeFill="background2" w:themeFillShade="E6"/>
          </w:tcPr>
          <w:p w:rsidR="00472332" w:rsidRDefault="00472332" w:rsidP="00B32871">
            <w:pPr>
              <w:contextualSpacing/>
              <w:rPr>
                <w:b/>
              </w:rPr>
            </w:pPr>
            <w:r>
              <w:rPr>
                <w:b/>
              </w:rPr>
              <w:t>Solve systems of equations.</w:t>
            </w:r>
          </w:p>
        </w:tc>
      </w:tr>
      <w:tr w:rsidR="00472332" w:rsidTr="00B32871">
        <w:tc>
          <w:tcPr>
            <w:tcW w:w="1293" w:type="dxa"/>
          </w:tcPr>
          <w:p w:rsidR="00472332" w:rsidRDefault="00472332" w:rsidP="00B32871">
            <w:pPr>
              <w:contextualSpacing/>
            </w:pPr>
            <w:r>
              <w:t>A1.REI.B.1</w:t>
            </w:r>
          </w:p>
        </w:tc>
        <w:tc>
          <w:tcPr>
            <w:tcW w:w="3697" w:type="dxa"/>
          </w:tcPr>
          <w:p w:rsidR="00472332" w:rsidRDefault="00472332" w:rsidP="00B32871">
            <w:r>
              <w:t>Solve a system of linear equations algebraically and/or graphically.</w:t>
            </w:r>
          </w:p>
        </w:tc>
        <w:tc>
          <w:tcPr>
            <w:tcW w:w="1481" w:type="dxa"/>
          </w:tcPr>
          <w:p w:rsidR="00472332" w:rsidRPr="00A040C6" w:rsidRDefault="00472332" w:rsidP="00B32871">
            <w:pPr>
              <w:contextualSpacing/>
              <w:rPr>
                <w:b/>
              </w:rPr>
            </w:pPr>
            <w:r w:rsidRPr="00A040C6">
              <w:rPr>
                <w:b/>
              </w:rPr>
              <w:t>Not applicable.</w:t>
            </w:r>
          </w:p>
        </w:tc>
        <w:tc>
          <w:tcPr>
            <w:tcW w:w="3477" w:type="dxa"/>
          </w:tcPr>
          <w:p w:rsidR="00472332" w:rsidRPr="00CF229A" w:rsidRDefault="00472332" w:rsidP="00B32871">
            <w:pPr>
              <w:contextualSpacing/>
            </w:pPr>
            <w:r>
              <w:t>Not applicable.</w:t>
            </w:r>
          </w:p>
        </w:tc>
        <w:tc>
          <w:tcPr>
            <w:tcW w:w="4740" w:type="dxa"/>
          </w:tcPr>
          <w:p w:rsidR="00472332" w:rsidRDefault="00472332" w:rsidP="00B32871">
            <w:pPr>
              <w:contextualSpacing/>
            </w:pPr>
            <w:r>
              <w:t>Not applicable.</w:t>
            </w:r>
          </w:p>
        </w:tc>
      </w:tr>
      <w:tr w:rsidR="00472332" w:rsidTr="00B32871">
        <w:tc>
          <w:tcPr>
            <w:tcW w:w="1293" w:type="dxa"/>
          </w:tcPr>
          <w:p w:rsidR="00472332" w:rsidRDefault="00472332" w:rsidP="00B32871">
            <w:pPr>
              <w:contextualSpacing/>
            </w:pPr>
            <w:r>
              <w:t>A1.REI.B.2</w:t>
            </w:r>
          </w:p>
        </w:tc>
        <w:tc>
          <w:tcPr>
            <w:tcW w:w="3697" w:type="dxa"/>
          </w:tcPr>
          <w:p w:rsidR="00472332" w:rsidRDefault="00472332" w:rsidP="00B32871">
            <w:r>
              <w:t>Solve a system consisting of a linear equation and a quadratic equation algebraically and/or graphically.</w:t>
            </w:r>
          </w:p>
        </w:tc>
        <w:tc>
          <w:tcPr>
            <w:tcW w:w="1481" w:type="dxa"/>
          </w:tcPr>
          <w:p w:rsidR="00472332" w:rsidRPr="00A040C6" w:rsidRDefault="00472332" w:rsidP="00B32871">
            <w:pPr>
              <w:contextualSpacing/>
              <w:rPr>
                <w:b/>
              </w:rPr>
            </w:pPr>
            <w:r w:rsidRPr="00A040C6">
              <w:rPr>
                <w:b/>
              </w:rPr>
              <w:t>Not applicable.</w:t>
            </w:r>
          </w:p>
        </w:tc>
        <w:tc>
          <w:tcPr>
            <w:tcW w:w="3477" w:type="dxa"/>
          </w:tcPr>
          <w:p w:rsidR="00472332" w:rsidRPr="00606309" w:rsidRDefault="00472332" w:rsidP="00B32871">
            <w:pPr>
              <w:contextualSpacing/>
            </w:pPr>
            <w:r>
              <w:t>Not applicable.</w:t>
            </w:r>
          </w:p>
        </w:tc>
        <w:tc>
          <w:tcPr>
            <w:tcW w:w="4740" w:type="dxa"/>
          </w:tcPr>
          <w:p w:rsidR="00472332" w:rsidRDefault="00472332" w:rsidP="00B32871">
            <w:pPr>
              <w:contextualSpacing/>
            </w:pPr>
            <w:r>
              <w:t>Not applicable.</w:t>
            </w:r>
          </w:p>
        </w:tc>
      </w:tr>
    </w:tbl>
    <w:p w:rsidR="00472332" w:rsidRDefault="00472332" w:rsidP="00472332">
      <w:r>
        <w:br w:type="page"/>
      </w:r>
    </w:p>
    <w:tbl>
      <w:tblPr>
        <w:tblStyle w:val="TableGrid"/>
        <w:tblW w:w="0" w:type="auto"/>
        <w:tblInd w:w="-72" w:type="dxa"/>
        <w:tblLook w:val="04A0" w:firstRow="1" w:lastRow="0" w:firstColumn="1" w:lastColumn="0" w:noHBand="0" w:noVBand="1"/>
      </w:tblPr>
      <w:tblGrid>
        <w:gridCol w:w="1293"/>
        <w:gridCol w:w="3697"/>
        <w:gridCol w:w="1481"/>
        <w:gridCol w:w="3477"/>
        <w:gridCol w:w="4740"/>
      </w:tblGrid>
      <w:tr w:rsidR="00472332" w:rsidTr="00B32871">
        <w:tc>
          <w:tcPr>
            <w:tcW w:w="1293" w:type="dxa"/>
          </w:tcPr>
          <w:p w:rsidR="00472332" w:rsidRDefault="00472332" w:rsidP="00B32871">
            <w:pPr>
              <w:contextualSpacing/>
            </w:pPr>
            <w:r>
              <w:lastRenderedPageBreak/>
              <w:t>A1.REI.B.3</w:t>
            </w:r>
          </w:p>
        </w:tc>
        <w:tc>
          <w:tcPr>
            <w:tcW w:w="3697" w:type="dxa"/>
          </w:tcPr>
          <w:p w:rsidR="00472332" w:rsidRDefault="00472332" w:rsidP="00B32871">
            <w:r>
              <w:t>Justify that the technique of linear combination produces an equivalent system of equations.</w:t>
            </w:r>
          </w:p>
        </w:tc>
        <w:tc>
          <w:tcPr>
            <w:tcW w:w="1481" w:type="dxa"/>
          </w:tcPr>
          <w:p w:rsidR="00472332" w:rsidRPr="00A040C6" w:rsidRDefault="00472332" w:rsidP="00B32871">
            <w:pPr>
              <w:contextualSpacing/>
              <w:rPr>
                <w:b/>
              </w:rPr>
            </w:pPr>
            <w:r w:rsidRPr="00A040C6">
              <w:rPr>
                <w:b/>
              </w:rPr>
              <w:t>Not applicable.</w:t>
            </w:r>
          </w:p>
        </w:tc>
        <w:tc>
          <w:tcPr>
            <w:tcW w:w="3477" w:type="dxa"/>
          </w:tcPr>
          <w:p w:rsidR="00472332" w:rsidRPr="00606309" w:rsidRDefault="00472332" w:rsidP="00B32871">
            <w:pPr>
              <w:contextualSpacing/>
            </w:pPr>
            <w:r>
              <w:t>Not applicable.</w:t>
            </w:r>
          </w:p>
        </w:tc>
        <w:tc>
          <w:tcPr>
            <w:tcW w:w="4740" w:type="dxa"/>
          </w:tcPr>
          <w:p w:rsidR="00472332" w:rsidRDefault="00472332" w:rsidP="00B32871">
            <w:pPr>
              <w:contextualSpacing/>
            </w:pPr>
            <w:r>
              <w:t>Not applicable.</w:t>
            </w:r>
          </w:p>
        </w:tc>
      </w:tr>
      <w:tr w:rsidR="00472332" w:rsidRPr="00AC12CB" w:rsidTr="00B32871">
        <w:tc>
          <w:tcPr>
            <w:tcW w:w="4990" w:type="dxa"/>
            <w:gridSpan w:val="2"/>
            <w:shd w:val="clear" w:color="auto" w:fill="DDD9C3" w:themeFill="background2" w:themeFillShade="E6"/>
          </w:tcPr>
          <w:p w:rsidR="00472332" w:rsidRPr="00AC12CB" w:rsidRDefault="00472332" w:rsidP="00B32871">
            <w:pPr>
              <w:contextualSpacing/>
              <w:rPr>
                <w:b/>
              </w:rPr>
            </w:pPr>
            <w:r>
              <w:rPr>
                <w:b/>
              </w:rPr>
              <w:t>Represent and solve linear and exponential equations and inequalities graphically.</w:t>
            </w:r>
          </w:p>
        </w:tc>
        <w:tc>
          <w:tcPr>
            <w:tcW w:w="9698" w:type="dxa"/>
            <w:gridSpan w:val="3"/>
            <w:shd w:val="clear" w:color="auto" w:fill="DDD9C3" w:themeFill="background2" w:themeFillShade="E6"/>
          </w:tcPr>
          <w:p w:rsidR="00472332" w:rsidRDefault="00472332" w:rsidP="00B32871">
            <w:pPr>
              <w:contextualSpacing/>
              <w:rPr>
                <w:b/>
              </w:rPr>
            </w:pPr>
            <w:r>
              <w:rPr>
                <w:b/>
              </w:rPr>
              <w:t>Represent and solve equations and inequalities graphically.</w:t>
            </w:r>
          </w:p>
        </w:tc>
      </w:tr>
      <w:tr w:rsidR="00472332" w:rsidTr="00B32871">
        <w:tc>
          <w:tcPr>
            <w:tcW w:w="1293" w:type="dxa"/>
          </w:tcPr>
          <w:p w:rsidR="00472332" w:rsidRDefault="00472332" w:rsidP="00B32871">
            <w:pPr>
              <w:contextualSpacing/>
            </w:pPr>
            <w:r>
              <w:t>A1.REI.C.1</w:t>
            </w:r>
          </w:p>
        </w:tc>
        <w:tc>
          <w:tcPr>
            <w:tcW w:w="3697" w:type="dxa"/>
          </w:tcPr>
          <w:p w:rsidR="00472332" w:rsidRDefault="00472332" w:rsidP="00B32871">
            <w:r>
              <w:t>Explain that the graph of an equation in two variables is the set of all its solutions plotted in the Cartesian coordinate plane.</w:t>
            </w:r>
          </w:p>
        </w:tc>
        <w:tc>
          <w:tcPr>
            <w:tcW w:w="1481" w:type="dxa"/>
            <w:vMerge w:val="restart"/>
          </w:tcPr>
          <w:p w:rsidR="00472332" w:rsidRPr="00A040C6" w:rsidRDefault="00472332" w:rsidP="00B32871">
            <w:pPr>
              <w:contextualSpacing/>
              <w:rPr>
                <w:b/>
              </w:rPr>
            </w:pPr>
            <w:r w:rsidRPr="00A040C6">
              <w:rPr>
                <w:b/>
              </w:rPr>
              <w:t>EE.A-REI.10-12</w:t>
            </w:r>
          </w:p>
        </w:tc>
        <w:tc>
          <w:tcPr>
            <w:tcW w:w="3477" w:type="dxa"/>
            <w:vMerge w:val="restart"/>
          </w:tcPr>
          <w:p w:rsidR="00472332" w:rsidRPr="00DD6D55" w:rsidRDefault="00472332" w:rsidP="00B32871">
            <w:pPr>
              <w:contextualSpacing/>
            </w:pPr>
            <w:r>
              <w:t xml:space="preserve">Interpret the meaning of a point on the graph of a line.  </w:t>
            </w:r>
            <w:r>
              <w:rPr>
                <w:i/>
              </w:rPr>
              <w:t>For example, on a graph of pizza purchases, trace the graph to a point</w:t>
            </w:r>
            <w:r w:rsidR="007A1CDF">
              <w:rPr>
                <w:i/>
              </w:rPr>
              <w:t>,</w:t>
            </w:r>
            <w:r>
              <w:rPr>
                <w:i/>
              </w:rPr>
              <w:t xml:space="preserve"> and tell the number of pizzas purchased and the total cost of the pizzas</w:t>
            </w:r>
            <w:r>
              <w:t>.</w:t>
            </w:r>
          </w:p>
        </w:tc>
        <w:tc>
          <w:tcPr>
            <w:tcW w:w="4740" w:type="dxa"/>
            <w:vMerge w:val="restart"/>
          </w:tcPr>
          <w:p w:rsidR="00472332" w:rsidRDefault="00472332" w:rsidP="00B32871">
            <w:pPr>
              <w:contextualSpacing/>
              <w:rPr>
                <w:b/>
              </w:rPr>
            </w:pPr>
            <w:r>
              <w:rPr>
                <w:b/>
              </w:rPr>
              <w:t>Initial Precursor:</w:t>
            </w:r>
          </w:p>
          <w:p w:rsidR="00472332" w:rsidRDefault="00472332" w:rsidP="00472332">
            <w:pPr>
              <w:pStyle w:val="ListParagraph"/>
              <w:numPr>
                <w:ilvl w:val="0"/>
                <w:numId w:val="73"/>
              </w:numPr>
            </w:pPr>
            <w:r>
              <w:t>Arrange objects in pairs.</w:t>
            </w:r>
          </w:p>
          <w:p w:rsidR="00472332" w:rsidRDefault="00472332" w:rsidP="00472332">
            <w:pPr>
              <w:pStyle w:val="ListParagraph"/>
              <w:numPr>
                <w:ilvl w:val="0"/>
                <w:numId w:val="73"/>
              </w:numPr>
            </w:pPr>
            <w:r>
              <w:t>Order objects.</w:t>
            </w:r>
          </w:p>
          <w:p w:rsidR="00472332" w:rsidRDefault="00472332" w:rsidP="00B32871">
            <w:pPr>
              <w:contextualSpacing/>
              <w:rPr>
                <w:b/>
              </w:rPr>
            </w:pPr>
            <w:r>
              <w:rPr>
                <w:b/>
              </w:rPr>
              <w:t>Distal Precursor:</w:t>
            </w:r>
          </w:p>
          <w:p w:rsidR="00472332" w:rsidRDefault="00472332" w:rsidP="00472332">
            <w:pPr>
              <w:pStyle w:val="ListParagraph"/>
              <w:numPr>
                <w:ilvl w:val="0"/>
                <w:numId w:val="73"/>
              </w:numPr>
            </w:pPr>
            <w:r>
              <w:t>Explain coordinate pairs (ordered pairs).</w:t>
            </w:r>
          </w:p>
          <w:p w:rsidR="00472332" w:rsidRDefault="00472332" w:rsidP="00472332">
            <w:pPr>
              <w:pStyle w:val="ListParagraph"/>
              <w:numPr>
                <w:ilvl w:val="0"/>
                <w:numId w:val="73"/>
              </w:numPr>
            </w:pPr>
            <w:r>
              <w:t>Explain x-coordinate.</w:t>
            </w:r>
          </w:p>
          <w:p w:rsidR="00472332" w:rsidRDefault="00472332" w:rsidP="00472332">
            <w:pPr>
              <w:pStyle w:val="ListParagraph"/>
              <w:numPr>
                <w:ilvl w:val="0"/>
                <w:numId w:val="73"/>
              </w:numPr>
            </w:pPr>
            <w:r>
              <w:t>Explain y-coordinate.</w:t>
            </w:r>
          </w:p>
          <w:p w:rsidR="00472332" w:rsidRDefault="00472332" w:rsidP="00B32871">
            <w:pPr>
              <w:contextualSpacing/>
              <w:rPr>
                <w:b/>
              </w:rPr>
            </w:pPr>
            <w:r>
              <w:rPr>
                <w:b/>
              </w:rPr>
              <w:t>Proximal Precursor:</w:t>
            </w:r>
          </w:p>
          <w:p w:rsidR="00472332" w:rsidRDefault="00472332" w:rsidP="00472332">
            <w:pPr>
              <w:pStyle w:val="ListParagraph"/>
              <w:numPr>
                <w:ilvl w:val="0"/>
                <w:numId w:val="73"/>
              </w:numPr>
            </w:pPr>
            <w:r>
              <w:t>Recognize covariation.</w:t>
            </w:r>
          </w:p>
          <w:p w:rsidR="00472332" w:rsidRDefault="00472332" w:rsidP="00472332">
            <w:pPr>
              <w:pStyle w:val="ListParagraph"/>
              <w:numPr>
                <w:ilvl w:val="0"/>
                <w:numId w:val="73"/>
              </w:numPr>
            </w:pPr>
            <w:r>
              <w:t>Recognize direction of covariation.</w:t>
            </w:r>
          </w:p>
          <w:p w:rsidR="00472332" w:rsidRDefault="00472332" w:rsidP="00472332">
            <w:pPr>
              <w:pStyle w:val="ListParagraph"/>
              <w:numPr>
                <w:ilvl w:val="0"/>
                <w:numId w:val="73"/>
              </w:numPr>
            </w:pPr>
            <w:r>
              <w:t>Describe rate of change in a graph.</w:t>
            </w:r>
          </w:p>
          <w:p w:rsidR="00472332" w:rsidRDefault="00472332" w:rsidP="00B32871">
            <w:pPr>
              <w:contextualSpacing/>
              <w:rPr>
                <w:b/>
              </w:rPr>
            </w:pPr>
            <w:r>
              <w:rPr>
                <w:b/>
              </w:rPr>
              <w:t>Target:</w:t>
            </w:r>
          </w:p>
          <w:p w:rsidR="00472332" w:rsidRDefault="00472332" w:rsidP="00472332">
            <w:pPr>
              <w:pStyle w:val="ListParagraph"/>
              <w:numPr>
                <w:ilvl w:val="0"/>
                <w:numId w:val="73"/>
              </w:numPr>
            </w:pPr>
            <w:r>
              <w:t>Analyze linear function graphs.</w:t>
            </w:r>
          </w:p>
          <w:p w:rsidR="00472332" w:rsidRDefault="00472332" w:rsidP="00472332">
            <w:pPr>
              <w:pStyle w:val="ListParagraph"/>
              <w:numPr>
                <w:ilvl w:val="0"/>
                <w:numId w:val="73"/>
              </w:numPr>
            </w:pPr>
            <w:r>
              <w:t>Interpret a point on the graph of a linear function.</w:t>
            </w:r>
          </w:p>
          <w:p w:rsidR="00472332" w:rsidRDefault="00472332" w:rsidP="00B32871">
            <w:pPr>
              <w:contextualSpacing/>
              <w:rPr>
                <w:b/>
              </w:rPr>
            </w:pPr>
            <w:r>
              <w:rPr>
                <w:b/>
              </w:rPr>
              <w:t>Successor:</w:t>
            </w:r>
          </w:p>
          <w:p w:rsidR="00472332" w:rsidRDefault="00472332" w:rsidP="00472332">
            <w:pPr>
              <w:pStyle w:val="ListParagraph"/>
              <w:numPr>
                <w:ilvl w:val="0"/>
                <w:numId w:val="73"/>
              </w:numPr>
            </w:pPr>
            <w:r>
              <w:t>Solve real-world problems by interpreting linear function graphs.</w:t>
            </w:r>
          </w:p>
        </w:tc>
      </w:tr>
      <w:tr w:rsidR="00472332" w:rsidTr="00B32871">
        <w:tc>
          <w:tcPr>
            <w:tcW w:w="1293" w:type="dxa"/>
          </w:tcPr>
          <w:p w:rsidR="00472332" w:rsidRDefault="00472332" w:rsidP="00B32871">
            <w:pPr>
              <w:contextualSpacing/>
            </w:pPr>
            <w:r>
              <w:t>A1.REI.C.2</w:t>
            </w:r>
          </w:p>
        </w:tc>
        <w:tc>
          <w:tcPr>
            <w:tcW w:w="3697" w:type="dxa"/>
          </w:tcPr>
          <w:p w:rsidR="00472332" w:rsidRDefault="00472332" w:rsidP="00B32871">
            <w:r>
              <w:t>Graph the solution to a linear inequality in two variables.</w:t>
            </w:r>
          </w:p>
        </w:tc>
        <w:tc>
          <w:tcPr>
            <w:tcW w:w="1481" w:type="dxa"/>
            <w:vMerge/>
          </w:tcPr>
          <w:p w:rsidR="00472332" w:rsidRDefault="00472332" w:rsidP="00B32871">
            <w:pPr>
              <w:contextualSpacing/>
            </w:pPr>
          </w:p>
        </w:tc>
        <w:tc>
          <w:tcPr>
            <w:tcW w:w="3477" w:type="dxa"/>
            <w:vMerge/>
          </w:tcPr>
          <w:p w:rsidR="00472332" w:rsidRDefault="00472332" w:rsidP="00B32871">
            <w:pPr>
              <w:contextualSpacing/>
            </w:pPr>
          </w:p>
        </w:tc>
        <w:tc>
          <w:tcPr>
            <w:tcW w:w="4740" w:type="dxa"/>
            <w:vMerge/>
          </w:tcPr>
          <w:p w:rsidR="00472332" w:rsidRDefault="00472332" w:rsidP="00B32871">
            <w:pPr>
              <w:contextualSpacing/>
            </w:pPr>
          </w:p>
        </w:tc>
      </w:tr>
      <w:tr w:rsidR="00472332" w:rsidTr="00B32871">
        <w:tc>
          <w:tcPr>
            <w:tcW w:w="1293" w:type="dxa"/>
          </w:tcPr>
          <w:p w:rsidR="00472332" w:rsidRDefault="00472332" w:rsidP="00B32871">
            <w:pPr>
              <w:contextualSpacing/>
            </w:pPr>
            <w:r>
              <w:t>A1.REI.C.3</w:t>
            </w:r>
          </w:p>
        </w:tc>
        <w:tc>
          <w:tcPr>
            <w:tcW w:w="3697" w:type="dxa"/>
          </w:tcPr>
          <w:p w:rsidR="00472332" w:rsidRDefault="00472332" w:rsidP="00B32871">
            <w:r>
              <w:t>Solve problems involving a system of linear inequalities.</w:t>
            </w:r>
          </w:p>
        </w:tc>
        <w:tc>
          <w:tcPr>
            <w:tcW w:w="1481" w:type="dxa"/>
            <w:vMerge/>
          </w:tcPr>
          <w:p w:rsidR="00472332" w:rsidRDefault="00472332" w:rsidP="00B32871">
            <w:pPr>
              <w:contextualSpacing/>
            </w:pPr>
          </w:p>
        </w:tc>
        <w:tc>
          <w:tcPr>
            <w:tcW w:w="3477" w:type="dxa"/>
            <w:vMerge/>
          </w:tcPr>
          <w:p w:rsidR="00472332" w:rsidRDefault="00472332" w:rsidP="00B32871">
            <w:pPr>
              <w:contextualSpacing/>
            </w:pPr>
          </w:p>
        </w:tc>
        <w:tc>
          <w:tcPr>
            <w:tcW w:w="4740" w:type="dxa"/>
            <w:vMerge/>
          </w:tcPr>
          <w:p w:rsidR="00472332" w:rsidRDefault="00472332" w:rsidP="00B32871">
            <w:pPr>
              <w:contextualSpacing/>
            </w:pPr>
          </w:p>
        </w:tc>
      </w:tr>
      <w:tr w:rsidR="00472332" w:rsidRPr="00AC12CB" w:rsidTr="00B32871">
        <w:tc>
          <w:tcPr>
            <w:tcW w:w="4990" w:type="dxa"/>
            <w:gridSpan w:val="2"/>
            <w:shd w:val="clear" w:color="auto" w:fill="DDD9C3" w:themeFill="background2" w:themeFillShade="E6"/>
          </w:tcPr>
          <w:p w:rsidR="00472332" w:rsidRPr="00AC12CB" w:rsidRDefault="00472332" w:rsidP="00B32871">
            <w:pPr>
              <w:contextualSpacing/>
              <w:rPr>
                <w:b/>
              </w:rPr>
            </w:pPr>
            <w:r>
              <w:rPr>
                <w:b/>
              </w:rPr>
              <w:t>Perform operations on polynomials.</w:t>
            </w:r>
          </w:p>
        </w:tc>
        <w:tc>
          <w:tcPr>
            <w:tcW w:w="9698" w:type="dxa"/>
            <w:gridSpan w:val="3"/>
            <w:shd w:val="clear" w:color="auto" w:fill="DDD9C3" w:themeFill="background2" w:themeFillShade="E6"/>
          </w:tcPr>
          <w:p w:rsidR="00472332" w:rsidRDefault="00472332" w:rsidP="00B32871">
            <w:pPr>
              <w:contextualSpacing/>
              <w:rPr>
                <w:b/>
              </w:rPr>
            </w:pPr>
            <w:r>
              <w:rPr>
                <w:b/>
              </w:rPr>
              <w:t>Perform arithmetic operations on polynomials.</w:t>
            </w:r>
          </w:p>
        </w:tc>
      </w:tr>
      <w:tr w:rsidR="00472332" w:rsidTr="00B32871">
        <w:trPr>
          <w:trHeight w:val="175"/>
        </w:trPr>
        <w:tc>
          <w:tcPr>
            <w:tcW w:w="1293" w:type="dxa"/>
          </w:tcPr>
          <w:p w:rsidR="00472332" w:rsidRDefault="00472332" w:rsidP="00B32871">
            <w:pPr>
              <w:contextualSpacing/>
            </w:pPr>
            <w:r>
              <w:t>A1.APR.A.1</w:t>
            </w:r>
          </w:p>
        </w:tc>
        <w:tc>
          <w:tcPr>
            <w:tcW w:w="3697" w:type="dxa"/>
          </w:tcPr>
          <w:p w:rsidR="00472332" w:rsidRDefault="00472332" w:rsidP="00B32871">
            <w:r>
              <w:t>Add, subtract</w:t>
            </w:r>
            <w:r w:rsidR="007A1CDF">
              <w:t>,</w:t>
            </w:r>
            <w:r>
              <w:t xml:space="preserve"> and multiply polynomials, and understand that polynomials follow the same general rules of arithmetic and are closed under these operations.</w:t>
            </w:r>
          </w:p>
        </w:tc>
        <w:tc>
          <w:tcPr>
            <w:tcW w:w="1481" w:type="dxa"/>
          </w:tcPr>
          <w:p w:rsidR="00472332" w:rsidRPr="00A040C6" w:rsidRDefault="00472332" w:rsidP="00B32871">
            <w:pPr>
              <w:contextualSpacing/>
              <w:rPr>
                <w:b/>
              </w:rPr>
            </w:pPr>
            <w:r w:rsidRPr="00A040C6">
              <w:rPr>
                <w:b/>
              </w:rPr>
              <w:t>Not applicable.</w:t>
            </w:r>
          </w:p>
        </w:tc>
        <w:tc>
          <w:tcPr>
            <w:tcW w:w="3477" w:type="dxa"/>
          </w:tcPr>
          <w:p w:rsidR="00472332" w:rsidRDefault="00472332" w:rsidP="00B32871">
            <w:pPr>
              <w:contextualSpacing/>
            </w:pPr>
            <w:r>
              <w:t>Not applicable.</w:t>
            </w:r>
          </w:p>
        </w:tc>
        <w:tc>
          <w:tcPr>
            <w:tcW w:w="4740" w:type="dxa"/>
          </w:tcPr>
          <w:p w:rsidR="00472332" w:rsidRDefault="00472332" w:rsidP="00B32871">
            <w:pPr>
              <w:contextualSpacing/>
            </w:pPr>
            <w:r>
              <w:t>Not applicable.</w:t>
            </w:r>
          </w:p>
        </w:tc>
      </w:tr>
      <w:tr w:rsidR="00472332" w:rsidTr="00B32871">
        <w:trPr>
          <w:trHeight w:val="174"/>
        </w:trPr>
        <w:tc>
          <w:tcPr>
            <w:tcW w:w="1293" w:type="dxa"/>
          </w:tcPr>
          <w:p w:rsidR="00472332" w:rsidRDefault="00472332" w:rsidP="00B32871">
            <w:pPr>
              <w:contextualSpacing/>
            </w:pPr>
            <w:r>
              <w:t>A1.APR.A.2</w:t>
            </w:r>
          </w:p>
        </w:tc>
        <w:tc>
          <w:tcPr>
            <w:tcW w:w="3697" w:type="dxa"/>
          </w:tcPr>
          <w:p w:rsidR="00472332" w:rsidRDefault="00472332" w:rsidP="00B32871">
            <w:r>
              <w:t>Divide polynomials by monomials.</w:t>
            </w:r>
          </w:p>
        </w:tc>
        <w:tc>
          <w:tcPr>
            <w:tcW w:w="1481" w:type="dxa"/>
          </w:tcPr>
          <w:p w:rsidR="00472332" w:rsidRPr="00A040C6" w:rsidRDefault="00472332" w:rsidP="00B32871">
            <w:pPr>
              <w:contextualSpacing/>
              <w:rPr>
                <w:b/>
              </w:rPr>
            </w:pPr>
            <w:r w:rsidRPr="00A040C6">
              <w:rPr>
                <w:b/>
              </w:rPr>
              <w:t>Not applicable.</w:t>
            </w:r>
          </w:p>
        </w:tc>
        <w:tc>
          <w:tcPr>
            <w:tcW w:w="3477" w:type="dxa"/>
          </w:tcPr>
          <w:p w:rsidR="00472332" w:rsidRDefault="00472332" w:rsidP="00B32871">
            <w:pPr>
              <w:contextualSpacing/>
            </w:pPr>
            <w:r>
              <w:t>Not applicable.</w:t>
            </w:r>
          </w:p>
        </w:tc>
        <w:tc>
          <w:tcPr>
            <w:tcW w:w="4740" w:type="dxa"/>
          </w:tcPr>
          <w:p w:rsidR="00472332" w:rsidRDefault="00472332" w:rsidP="00B32871">
            <w:pPr>
              <w:contextualSpacing/>
            </w:pPr>
            <w:r>
              <w:t>Not applicable.</w:t>
            </w:r>
          </w:p>
        </w:tc>
      </w:tr>
    </w:tbl>
    <w:p w:rsidR="00472332" w:rsidRDefault="00472332" w:rsidP="00472332">
      <w:r>
        <w:br w:type="page"/>
      </w:r>
    </w:p>
    <w:tbl>
      <w:tblPr>
        <w:tblStyle w:val="TableGrid"/>
        <w:tblW w:w="0" w:type="auto"/>
        <w:tblInd w:w="-72" w:type="dxa"/>
        <w:tblLook w:val="04A0" w:firstRow="1" w:lastRow="0" w:firstColumn="1" w:lastColumn="0" w:noHBand="0" w:noVBand="1"/>
      </w:tblPr>
      <w:tblGrid>
        <w:gridCol w:w="1293"/>
        <w:gridCol w:w="3697"/>
        <w:gridCol w:w="1481"/>
        <w:gridCol w:w="3477"/>
        <w:gridCol w:w="4740"/>
      </w:tblGrid>
      <w:tr w:rsidR="00472332" w:rsidTr="00B32871">
        <w:trPr>
          <w:trHeight w:val="449"/>
        </w:trPr>
        <w:tc>
          <w:tcPr>
            <w:tcW w:w="4990" w:type="dxa"/>
            <w:gridSpan w:val="2"/>
            <w:shd w:val="clear" w:color="auto" w:fill="DDD9C3" w:themeFill="background2" w:themeFillShade="E6"/>
          </w:tcPr>
          <w:p w:rsidR="00472332" w:rsidRPr="009A0920" w:rsidRDefault="00472332" w:rsidP="00B32871">
            <w:pPr>
              <w:rPr>
                <w:b/>
              </w:rPr>
            </w:pPr>
            <w:r>
              <w:rPr>
                <w:b/>
              </w:rPr>
              <w:lastRenderedPageBreak/>
              <w:t>Understand the concept of a function and use function notation.</w:t>
            </w:r>
          </w:p>
        </w:tc>
        <w:tc>
          <w:tcPr>
            <w:tcW w:w="9698" w:type="dxa"/>
            <w:gridSpan w:val="3"/>
            <w:shd w:val="clear" w:color="auto" w:fill="DDD9C3" w:themeFill="background2" w:themeFillShade="E6"/>
          </w:tcPr>
          <w:p w:rsidR="00472332" w:rsidRDefault="00472332" w:rsidP="00B32871">
            <w:pPr>
              <w:contextualSpacing/>
              <w:rPr>
                <w:b/>
              </w:rPr>
            </w:pPr>
            <w:r>
              <w:rPr>
                <w:b/>
              </w:rPr>
              <w:t>Understand the concept of a function and use function notation.</w:t>
            </w:r>
          </w:p>
        </w:tc>
      </w:tr>
      <w:tr w:rsidR="00472332" w:rsidTr="00B32871">
        <w:trPr>
          <w:trHeight w:val="447"/>
        </w:trPr>
        <w:tc>
          <w:tcPr>
            <w:tcW w:w="1293" w:type="dxa"/>
          </w:tcPr>
          <w:p w:rsidR="00472332" w:rsidRDefault="00472332" w:rsidP="00B32871">
            <w:pPr>
              <w:contextualSpacing/>
            </w:pPr>
            <w:r>
              <w:t>A1.IF.A.1</w:t>
            </w:r>
          </w:p>
        </w:tc>
        <w:tc>
          <w:tcPr>
            <w:tcW w:w="3697" w:type="dxa"/>
          </w:tcPr>
          <w:p w:rsidR="00472332" w:rsidRDefault="00472332" w:rsidP="00B32871">
            <w:r>
              <w:t>Understand that a function from one set (domain) to another set (range) assigns to each element of the domain exactly one element of the range.</w:t>
            </w:r>
          </w:p>
          <w:p w:rsidR="00472332" w:rsidRDefault="00472332" w:rsidP="00472332">
            <w:pPr>
              <w:pStyle w:val="ListParagraph"/>
              <w:numPr>
                <w:ilvl w:val="0"/>
                <w:numId w:val="69"/>
              </w:numPr>
            </w:pPr>
            <w:r>
              <w:t>Represent a function using function notation.</w:t>
            </w:r>
          </w:p>
          <w:p w:rsidR="00472332" w:rsidRDefault="00472332" w:rsidP="00B32871">
            <w:r>
              <w:t xml:space="preserve">Understand that the graph of a function labeled </w:t>
            </w:r>
            <w:r>
              <w:rPr>
                <w:i/>
              </w:rPr>
              <w:t>f</w:t>
            </w:r>
            <w:r>
              <w:t xml:space="preserve"> is the set of all ordered pairs (</w:t>
            </w:r>
            <w:proofErr w:type="spellStart"/>
            <w:r>
              <w:t>x,y</w:t>
            </w:r>
            <w:proofErr w:type="spellEnd"/>
            <w:r>
              <w:t xml:space="preserve">) that satisfy the equation </w:t>
            </w:r>
            <w:r>
              <w:rPr>
                <w:i/>
              </w:rPr>
              <w:t>y</w:t>
            </w:r>
            <w:r w:rsidR="007A1CDF">
              <w:rPr>
                <w:i/>
              </w:rPr>
              <w:t xml:space="preserve"> </w:t>
            </w:r>
            <w:r>
              <w:rPr>
                <w:i/>
              </w:rPr>
              <w:t>=</w:t>
            </w:r>
            <w:r w:rsidR="007A1CDF">
              <w:rPr>
                <w:i/>
              </w:rPr>
              <w:t xml:space="preserve"> </w:t>
            </w:r>
            <w:r>
              <w:rPr>
                <w:i/>
              </w:rPr>
              <w:t>f(x)</w:t>
            </w:r>
          </w:p>
        </w:tc>
        <w:tc>
          <w:tcPr>
            <w:tcW w:w="1481" w:type="dxa"/>
            <w:vMerge w:val="restart"/>
          </w:tcPr>
          <w:p w:rsidR="00472332" w:rsidRPr="00A040C6" w:rsidRDefault="00472332" w:rsidP="00B32871">
            <w:pPr>
              <w:contextualSpacing/>
              <w:rPr>
                <w:b/>
              </w:rPr>
            </w:pPr>
            <w:r w:rsidRPr="00A040C6">
              <w:rPr>
                <w:b/>
              </w:rPr>
              <w:t>EE.F-IF.1-3</w:t>
            </w:r>
          </w:p>
        </w:tc>
        <w:tc>
          <w:tcPr>
            <w:tcW w:w="3477" w:type="dxa"/>
            <w:vMerge w:val="restart"/>
          </w:tcPr>
          <w:p w:rsidR="00472332" w:rsidRDefault="00472332" w:rsidP="00B32871">
            <w:pPr>
              <w:contextualSpacing/>
            </w:pPr>
            <w:r>
              <w:t>Use the concept of function to solve problems.</w:t>
            </w:r>
          </w:p>
        </w:tc>
        <w:tc>
          <w:tcPr>
            <w:tcW w:w="4740" w:type="dxa"/>
            <w:vMerge w:val="restart"/>
          </w:tcPr>
          <w:p w:rsidR="00472332" w:rsidRDefault="00472332" w:rsidP="00B32871">
            <w:pPr>
              <w:contextualSpacing/>
              <w:rPr>
                <w:b/>
              </w:rPr>
            </w:pPr>
            <w:r>
              <w:rPr>
                <w:b/>
              </w:rPr>
              <w:t>Initial Precursor:</w:t>
            </w:r>
          </w:p>
          <w:p w:rsidR="00472332" w:rsidRDefault="00472332" w:rsidP="00472332">
            <w:pPr>
              <w:pStyle w:val="ListParagraph"/>
              <w:numPr>
                <w:ilvl w:val="0"/>
                <w:numId w:val="73"/>
              </w:numPr>
            </w:pPr>
            <w:r>
              <w:t>Order objects.</w:t>
            </w:r>
          </w:p>
          <w:p w:rsidR="00472332" w:rsidRDefault="00472332" w:rsidP="00472332">
            <w:pPr>
              <w:pStyle w:val="ListParagraph"/>
              <w:numPr>
                <w:ilvl w:val="0"/>
                <w:numId w:val="73"/>
              </w:numPr>
            </w:pPr>
            <w:r>
              <w:t>Arrange objects in pairs.</w:t>
            </w:r>
          </w:p>
          <w:p w:rsidR="00472332" w:rsidRDefault="00472332" w:rsidP="00B32871">
            <w:pPr>
              <w:contextualSpacing/>
              <w:rPr>
                <w:b/>
              </w:rPr>
            </w:pPr>
            <w:r>
              <w:rPr>
                <w:b/>
              </w:rPr>
              <w:t>Distal Precursor:</w:t>
            </w:r>
          </w:p>
          <w:p w:rsidR="00472332" w:rsidRDefault="00472332" w:rsidP="00472332">
            <w:pPr>
              <w:pStyle w:val="ListParagraph"/>
              <w:numPr>
                <w:ilvl w:val="0"/>
                <w:numId w:val="73"/>
              </w:numPr>
            </w:pPr>
            <w:r>
              <w:t>Explain x-coordinate.</w:t>
            </w:r>
          </w:p>
          <w:p w:rsidR="00472332" w:rsidRDefault="00472332" w:rsidP="00472332">
            <w:pPr>
              <w:pStyle w:val="ListParagraph"/>
              <w:numPr>
                <w:ilvl w:val="0"/>
                <w:numId w:val="73"/>
              </w:numPr>
            </w:pPr>
            <w:r>
              <w:t>Explain y-coordinate.</w:t>
            </w:r>
          </w:p>
          <w:p w:rsidR="00472332" w:rsidRDefault="00472332" w:rsidP="00472332">
            <w:pPr>
              <w:pStyle w:val="ListParagraph"/>
              <w:numPr>
                <w:ilvl w:val="0"/>
                <w:numId w:val="73"/>
              </w:numPr>
            </w:pPr>
            <w:r>
              <w:t>Explain coordinate pairs (ordered pairs).</w:t>
            </w:r>
          </w:p>
          <w:p w:rsidR="00472332" w:rsidRDefault="00472332" w:rsidP="00B32871">
            <w:pPr>
              <w:contextualSpacing/>
              <w:rPr>
                <w:b/>
              </w:rPr>
            </w:pPr>
            <w:r>
              <w:rPr>
                <w:b/>
              </w:rPr>
              <w:t>Proximal Precursor:</w:t>
            </w:r>
          </w:p>
          <w:p w:rsidR="00472332" w:rsidRDefault="00472332" w:rsidP="00472332">
            <w:pPr>
              <w:pStyle w:val="ListParagraph"/>
              <w:numPr>
                <w:ilvl w:val="0"/>
                <w:numId w:val="73"/>
              </w:numPr>
            </w:pPr>
            <w:r>
              <w:t>Describe the rate of change in a table.</w:t>
            </w:r>
          </w:p>
          <w:p w:rsidR="00472332" w:rsidRDefault="00472332" w:rsidP="00472332">
            <w:pPr>
              <w:pStyle w:val="ListParagraph"/>
              <w:numPr>
                <w:ilvl w:val="0"/>
                <w:numId w:val="73"/>
              </w:numPr>
            </w:pPr>
            <w:r>
              <w:t>Describe rate of change in a graph.</w:t>
            </w:r>
          </w:p>
          <w:p w:rsidR="00472332" w:rsidRDefault="00472332" w:rsidP="00B32871">
            <w:pPr>
              <w:contextualSpacing/>
              <w:rPr>
                <w:b/>
              </w:rPr>
            </w:pPr>
            <w:r>
              <w:rPr>
                <w:b/>
              </w:rPr>
              <w:t>Target:</w:t>
            </w:r>
          </w:p>
          <w:p w:rsidR="00472332" w:rsidRDefault="00472332" w:rsidP="00472332">
            <w:pPr>
              <w:pStyle w:val="ListParagraph"/>
              <w:numPr>
                <w:ilvl w:val="0"/>
                <w:numId w:val="73"/>
              </w:numPr>
            </w:pPr>
            <w:r>
              <w:t>Solve real-world problems by interpreting linear function graphs.</w:t>
            </w:r>
          </w:p>
          <w:p w:rsidR="00472332" w:rsidRDefault="00472332" w:rsidP="00472332">
            <w:pPr>
              <w:pStyle w:val="ListParagraph"/>
              <w:numPr>
                <w:ilvl w:val="0"/>
                <w:numId w:val="73"/>
              </w:numPr>
            </w:pPr>
            <w:r>
              <w:t>Solve real-world problems by interpreting linear function tables.</w:t>
            </w:r>
          </w:p>
          <w:p w:rsidR="00472332" w:rsidRDefault="00472332" w:rsidP="00B32871">
            <w:pPr>
              <w:contextualSpacing/>
              <w:rPr>
                <w:b/>
              </w:rPr>
            </w:pPr>
            <w:r>
              <w:rPr>
                <w:b/>
              </w:rPr>
              <w:t>Successor:</w:t>
            </w:r>
          </w:p>
          <w:p w:rsidR="00472332" w:rsidRDefault="00472332" w:rsidP="00472332">
            <w:pPr>
              <w:pStyle w:val="ListParagraph"/>
              <w:numPr>
                <w:ilvl w:val="0"/>
                <w:numId w:val="73"/>
              </w:numPr>
            </w:pPr>
            <w:r>
              <w:t>Use graphs to read beyond the data.</w:t>
            </w:r>
          </w:p>
          <w:p w:rsidR="00472332" w:rsidRDefault="00472332" w:rsidP="00472332">
            <w:pPr>
              <w:pStyle w:val="ListParagraph"/>
              <w:numPr>
                <w:ilvl w:val="0"/>
                <w:numId w:val="73"/>
              </w:numPr>
            </w:pPr>
            <w:r>
              <w:t>Use tables to predict function values.</w:t>
            </w:r>
          </w:p>
        </w:tc>
      </w:tr>
      <w:tr w:rsidR="00472332" w:rsidTr="00B32871">
        <w:trPr>
          <w:trHeight w:val="447"/>
        </w:trPr>
        <w:tc>
          <w:tcPr>
            <w:tcW w:w="1293" w:type="dxa"/>
          </w:tcPr>
          <w:p w:rsidR="00472332" w:rsidRDefault="00472332" w:rsidP="00B32871">
            <w:pPr>
              <w:contextualSpacing/>
            </w:pPr>
            <w:r>
              <w:t>A1.IF.A.2</w:t>
            </w:r>
          </w:p>
        </w:tc>
        <w:tc>
          <w:tcPr>
            <w:tcW w:w="3697" w:type="dxa"/>
          </w:tcPr>
          <w:p w:rsidR="00472332" w:rsidRDefault="00472332" w:rsidP="00B32871">
            <w:r>
              <w:t>Use function notation to evaluate functions for inputs in their domains, and interpret statements that use function notation in terms of a context.</w:t>
            </w:r>
          </w:p>
        </w:tc>
        <w:tc>
          <w:tcPr>
            <w:tcW w:w="1481" w:type="dxa"/>
            <w:vMerge/>
            <w:vAlign w:val="center"/>
          </w:tcPr>
          <w:p w:rsidR="00472332" w:rsidRDefault="00472332" w:rsidP="00B32871">
            <w:pPr>
              <w:contextualSpacing/>
            </w:pPr>
          </w:p>
        </w:tc>
        <w:tc>
          <w:tcPr>
            <w:tcW w:w="3477" w:type="dxa"/>
            <w:vMerge/>
            <w:vAlign w:val="center"/>
          </w:tcPr>
          <w:p w:rsidR="00472332" w:rsidRDefault="00472332" w:rsidP="00B32871">
            <w:pPr>
              <w:contextualSpacing/>
            </w:pPr>
          </w:p>
        </w:tc>
        <w:tc>
          <w:tcPr>
            <w:tcW w:w="4740" w:type="dxa"/>
            <w:vMerge/>
          </w:tcPr>
          <w:p w:rsidR="00472332" w:rsidRDefault="00472332" w:rsidP="00B32871">
            <w:pPr>
              <w:contextualSpacing/>
            </w:pPr>
          </w:p>
        </w:tc>
      </w:tr>
    </w:tbl>
    <w:p w:rsidR="00472332" w:rsidRDefault="00472332" w:rsidP="00472332">
      <w:r>
        <w:br w:type="page"/>
      </w:r>
    </w:p>
    <w:tbl>
      <w:tblPr>
        <w:tblStyle w:val="TableGrid"/>
        <w:tblW w:w="0" w:type="auto"/>
        <w:tblInd w:w="-72" w:type="dxa"/>
        <w:tblLook w:val="04A0" w:firstRow="1" w:lastRow="0" w:firstColumn="1" w:lastColumn="0" w:noHBand="0" w:noVBand="1"/>
      </w:tblPr>
      <w:tblGrid>
        <w:gridCol w:w="1293"/>
        <w:gridCol w:w="3697"/>
        <w:gridCol w:w="1481"/>
        <w:gridCol w:w="3477"/>
        <w:gridCol w:w="4740"/>
      </w:tblGrid>
      <w:tr w:rsidR="00472332" w:rsidRPr="006A4D9E" w:rsidTr="00B32871">
        <w:trPr>
          <w:trHeight w:val="447"/>
        </w:trPr>
        <w:tc>
          <w:tcPr>
            <w:tcW w:w="4990" w:type="dxa"/>
            <w:gridSpan w:val="2"/>
            <w:shd w:val="clear" w:color="auto" w:fill="DDD9C3" w:themeFill="background2" w:themeFillShade="E6"/>
          </w:tcPr>
          <w:p w:rsidR="00472332" w:rsidRPr="006A4D9E" w:rsidRDefault="00472332" w:rsidP="00B32871">
            <w:pPr>
              <w:rPr>
                <w:b/>
              </w:rPr>
            </w:pPr>
            <w:r>
              <w:rPr>
                <w:b/>
              </w:rPr>
              <w:lastRenderedPageBreak/>
              <w:t>Interpret linear, quadratic</w:t>
            </w:r>
            <w:r w:rsidR="007A1CDF">
              <w:rPr>
                <w:b/>
              </w:rPr>
              <w:t>,</w:t>
            </w:r>
            <w:r>
              <w:rPr>
                <w:b/>
              </w:rPr>
              <w:t xml:space="preserve"> and exponential functions in terms of the context.</w:t>
            </w:r>
          </w:p>
        </w:tc>
        <w:tc>
          <w:tcPr>
            <w:tcW w:w="9698" w:type="dxa"/>
            <w:gridSpan w:val="3"/>
            <w:shd w:val="clear" w:color="auto" w:fill="DDD9C3" w:themeFill="background2" w:themeFillShade="E6"/>
          </w:tcPr>
          <w:p w:rsidR="00472332" w:rsidRPr="006A4D9E" w:rsidRDefault="00472332" w:rsidP="00B32871">
            <w:pPr>
              <w:contextualSpacing/>
              <w:rPr>
                <w:b/>
              </w:rPr>
            </w:pPr>
            <w:r>
              <w:rPr>
                <w:b/>
              </w:rPr>
              <w:t>Interpret functions that arise in applications in terms of the context.</w:t>
            </w:r>
          </w:p>
        </w:tc>
      </w:tr>
      <w:tr w:rsidR="00472332" w:rsidTr="00B32871">
        <w:trPr>
          <w:trHeight w:val="447"/>
        </w:trPr>
        <w:tc>
          <w:tcPr>
            <w:tcW w:w="1293" w:type="dxa"/>
          </w:tcPr>
          <w:p w:rsidR="00472332" w:rsidRDefault="00472332" w:rsidP="00B32871">
            <w:pPr>
              <w:contextualSpacing/>
            </w:pPr>
            <w:r>
              <w:t>A1.IF.B.1</w:t>
            </w:r>
          </w:p>
        </w:tc>
        <w:tc>
          <w:tcPr>
            <w:tcW w:w="3697" w:type="dxa"/>
          </w:tcPr>
          <w:p w:rsidR="00472332" w:rsidRDefault="00472332" w:rsidP="00B32871">
            <w:r>
              <w:t>Using tables, graphs</w:t>
            </w:r>
            <w:r w:rsidR="007A1CDF">
              <w:t>,</w:t>
            </w:r>
            <w:r>
              <w:t xml:space="preserve"> and verbal descriptions, interpret key characteristics of a function that model the relationship between two quantities.</w:t>
            </w:r>
          </w:p>
        </w:tc>
        <w:tc>
          <w:tcPr>
            <w:tcW w:w="1481" w:type="dxa"/>
            <w:vMerge w:val="restart"/>
          </w:tcPr>
          <w:p w:rsidR="00472332" w:rsidRPr="00A040C6" w:rsidRDefault="00472332" w:rsidP="00B32871">
            <w:pPr>
              <w:contextualSpacing/>
              <w:rPr>
                <w:b/>
              </w:rPr>
            </w:pPr>
            <w:r w:rsidRPr="00A040C6">
              <w:rPr>
                <w:b/>
              </w:rPr>
              <w:t>EE.F-IF.4-6</w:t>
            </w:r>
          </w:p>
        </w:tc>
        <w:tc>
          <w:tcPr>
            <w:tcW w:w="3477" w:type="dxa"/>
            <w:vMerge w:val="restart"/>
          </w:tcPr>
          <w:p w:rsidR="00472332" w:rsidRDefault="00472332" w:rsidP="00B32871">
            <w:pPr>
              <w:contextualSpacing/>
            </w:pPr>
            <w:r>
              <w:t>Construct graphs that represent linear functions with different rates of change and interpret which is faster/slower, higher/lower, etc.</w:t>
            </w:r>
          </w:p>
        </w:tc>
        <w:tc>
          <w:tcPr>
            <w:tcW w:w="4740" w:type="dxa"/>
            <w:vMerge w:val="restart"/>
          </w:tcPr>
          <w:p w:rsidR="00472332" w:rsidRDefault="00472332" w:rsidP="00B32871">
            <w:pPr>
              <w:contextualSpacing/>
              <w:rPr>
                <w:b/>
              </w:rPr>
            </w:pPr>
            <w:r>
              <w:rPr>
                <w:b/>
              </w:rPr>
              <w:t>Initial Precursor:</w:t>
            </w:r>
          </w:p>
          <w:p w:rsidR="00472332" w:rsidRDefault="00472332" w:rsidP="00472332">
            <w:pPr>
              <w:pStyle w:val="ListParagraph"/>
              <w:numPr>
                <w:ilvl w:val="0"/>
                <w:numId w:val="73"/>
              </w:numPr>
            </w:pPr>
            <w:r>
              <w:t>Arrange objects in pairs.</w:t>
            </w:r>
          </w:p>
          <w:p w:rsidR="00472332" w:rsidRDefault="00472332" w:rsidP="00472332">
            <w:pPr>
              <w:pStyle w:val="ListParagraph"/>
              <w:numPr>
                <w:ilvl w:val="0"/>
                <w:numId w:val="73"/>
              </w:numPr>
            </w:pPr>
            <w:r>
              <w:t>Order objects.</w:t>
            </w:r>
          </w:p>
          <w:p w:rsidR="00472332" w:rsidRDefault="00472332" w:rsidP="00B32871">
            <w:pPr>
              <w:rPr>
                <w:b/>
              </w:rPr>
            </w:pPr>
            <w:r w:rsidRPr="00FF0E7E">
              <w:rPr>
                <w:b/>
              </w:rPr>
              <w:t>Distal Precursor:</w:t>
            </w:r>
          </w:p>
          <w:p w:rsidR="00472332" w:rsidRDefault="00472332" w:rsidP="00472332">
            <w:pPr>
              <w:pStyle w:val="ListParagraph"/>
              <w:numPr>
                <w:ilvl w:val="0"/>
                <w:numId w:val="73"/>
              </w:numPr>
            </w:pPr>
            <w:r>
              <w:t>Explain coordinate pairs (ordered pairs).</w:t>
            </w:r>
          </w:p>
          <w:p w:rsidR="00472332" w:rsidRDefault="00472332" w:rsidP="00472332">
            <w:pPr>
              <w:pStyle w:val="ListParagraph"/>
              <w:numPr>
                <w:ilvl w:val="0"/>
                <w:numId w:val="73"/>
              </w:numPr>
            </w:pPr>
            <w:r>
              <w:t>Explain x-coordinate.</w:t>
            </w:r>
          </w:p>
          <w:p w:rsidR="00472332" w:rsidRDefault="00472332" w:rsidP="00472332">
            <w:pPr>
              <w:pStyle w:val="ListParagraph"/>
              <w:numPr>
                <w:ilvl w:val="0"/>
                <w:numId w:val="73"/>
              </w:numPr>
            </w:pPr>
            <w:r>
              <w:t>Explain y-coordinate.</w:t>
            </w:r>
          </w:p>
          <w:p w:rsidR="00472332" w:rsidRDefault="00472332" w:rsidP="00B32871">
            <w:pPr>
              <w:contextualSpacing/>
              <w:rPr>
                <w:b/>
              </w:rPr>
            </w:pPr>
            <w:r>
              <w:rPr>
                <w:b/>
              </w:rPr>
              <w:t>Proximal Precursor:</w:t>
            </w:r>
          </w:p>
          <w:p w:rsidR="00472332" w:rsidRDefault="00472332" w:rsidP="00472332">
            <w:pPr>
              <w:pStyle w:val="ListParagraph"/>
              <w:numPr>
                <w:ilvl w:val="0"/>
                <w:numId w:val="73"/>
              </w:numPr>
            </w:pPr>
            <w:r>
              <w:t>Recognize covariation.</w:t>
            </w:r>
          </w:p>
          <w:p w:rsidR="00472332" w:rsidRDefault="00472332" w:rsidP="00472332">
            <w:pPr>
              <w:pStyle w:val="ListParagraph"/>
              <w:numPr>
                <w:ilvl w:val="0"/>
                <w:numId w:val="73"/>
              </w:numPr>
            </w:pPr>
            <w:r>
              <w:t>Recognize direction of covariation.</w:t>
            </w:r>
          </w:p>
          <w:p w:rsidR="00472332" w:rsidRDefault="00472332" w:rsidP="00472332">
            <w:pPr>
              <w:pStyle w:val="ListParagraph"/>
              <w:numPr>
                <w:ilvl w:val="0"/>
                <w:numId w:val="73"/>
              </w:numPr>
            </w:pPr>
            <w:r>
              <w:t>Describe rate of change in a graph.</w:t>
            </w:r>
          </w:p>
          <w:p w:rsidR="00472332" w:rsidRDefault="00472332" w:rsidP="00B32871">
            <w:pPr>
              <w:contextualSpacing/>
              <w:rPr>
                <w:b/>
              </w:rPr>
            </w:pPr>
            <w:r>
              <w:rPr>
                <w:b/>
              </w:rPr>
              <w:t>Target:</w:t>
            </w:r>
          </w:p>
          <w:p w:rsidR="00472332" w:rsidRDefault="00472332" w:rsidP="00472332">
            <w:pPr>
              <w:pStyle w:val="ListParagraph"/>
              <w:numPr>
                <w:ilvl w:val="0"/>
                <w:numId w:val="73"/>
              </w:numPr>
            </w:pPr>
            <w:r>
              <w:t>Compare two functions with different rate of change.</w:t>
            </w:r>
          </w:p>
          <w:p w:rsidR="00472332" w:rsidRDefault="00472332" w:rsidP="00472332">
            <w:pPr>
              <w:pStyle w:val="ListParagraph"/>
              <w:numPr>
                <w:ilvl w:val="0"/>
                <w:numId w:val="73"/>
              </w:numPr>
            </w:pPr>
            <w:r>
              <w:t>Analyze linear function graphs.</w:t>
            </w:r>
          </w:p>
          <w:p w:rsidR="00472332" w:rsidRPr="00FF0E7E" w:rsidRDefault="00472332" w:rsidP="00B32871">
            <w:r w:rsidRPr="00FF0E7E">
              <w:rPr>
                <w:b/>
              </w:rPr>
              <w:t>Successor:</w:t>
            </w:r>
          </w:p>
          <w:p w:rsidR="00472332" w:rsidRDefault="00472332" w:rsidP="00472332">
            <w:pPr>
              <w:pStyle w:val="ListParagraph"/>
              <w:numPr>
                <w:ilvl w:val="0"/>
                <w:numId w:val="73"/>
              </w:numPr>
            </w:pPr>
            <w:r>
              <w:t>Solve real-world problems by interpreting linear function graphs.</w:t>
            </w:r>
          </w:p>
          <w:p w:rsidR="00472332" w:rsidRDefault="00472332" w:rsidP="00472332">
            <w:pPr>
              <w:pStyle w:val="ListParagraph"/>
              <w:numPr>
                <w:ilvl w:val="0"/>
                <w:numId w:val="73"/>
              </w:numPr>
            </w:pPr>
            <w:r>
              <w:t>Compare properties of 2 functions represented in the same way.</w:t>
            </w:r>
          </w:p>
        </w:tc>
      </w:tr>
      <w:tr w:rsidR="00472332" w:rsidTr="00B32871">
        <w:trPr>
          <w:trHeight w:val="447"/>
        </w:trPr>
        <w:tc>
          <w:tcPr>
            <w:tcW w:w="1293" w:type="dxa"/>
          </w:tcPr>
          <w:p w:rsidR="00472332" w:rsidRDefault="00472332" w:rsidP="00B32871">
            <w:pPr>
              <w:contextualSpacing/>
            </w:pPr>
            <w:r>
              <w:t>A1.IF.B.2</w:t>
            </w:r>
          </w:p>
        </w:tc>
        <w:tc>
          <w:tcPr>
            <w:tcW w:w="3697" w:type="dxa"/>
          </w:tcPr>
          <w:p w:rsidR="00472332" w:rsidRDefault="00472332" w:rsidP="00B32871">
            <w:r>
              <w:t>Relate the domain and range of a function to its graph, and where applicable, to the quantitative relationship it describes.</w:t>
            </w:r>
          </w:p>
        </w:tc>
        <w:tc>
          <w:tcPr>
            <w:tcW w:w="1481" w:type="dxa"/>
            <w:vMerge/>
          </w:tcPr>
          <w:p w:rsidR="00472332" w:rsidRDefault="00472332" w:rsidP="00B32871">
            <w:pPr>
              <w:contextualSpacing/>
            </w:pPr>
          </w:p>
        </w:tc>
        <w:tc>
          <w:tcPr>
            <w:tcW w:w="3477" w:type="dxa"/>
            <w:vMerge/>
          </w:tcPr>
          <w:p w:rsidR="00472332" w:rsidRDefault="00472332" w:rsidP="00B32871">
            <w:pPr>
              <w:contextualSpacing/>
            </w:pPr>
          </w:p>
        </w:tc>
        <w:tc>
          <w:tcPr>
            <w:tcW w:w="4740" w:type="dxa"/>
            <w:vMerge/>
          </w:tcPr>
          <w:p w:rsidR="00472332" w:rsidRDefault="00472332" w:rsidP="00B32871">
            <w:pPr>
              <w:contextualSpacing/>
            </w:pPr>
          </w:p>
        </w:tc>
      </w:tr>
      <w:tr w:rsidR="00472332" w:rsidTr="00B32871">
        <w:trPr>
          <w:trHeight w:val="447"/>
        </w:trPr>
        <w:tc>
          <w:tcPr>
            <w:tcW w:w="1293" w:type="dxa"/>
          </w:tcPr>
          <w:p w:rsidR="00472332" w:rsidRDefault="00472332" w:rsidP="00B32871">
            <w:pPr>
              <w:contextualSpacing/>
            </w:pPr>
            <w:r>
              <w:t>A1.IF.B.3</w:t>
            </w:r>
          </w:p>
        </w:tc>
        <w:tc>
          <w:tcPr>
            <w:tcW w:w="3697" w:type="dxa"/>
          </w:tcPr>
          <w:p w:rsidR="00472332" w:rsidRDefault="00472332" w:rsidP="00B32871">
            <w:r>
              <w:t>Determine the average rate of change of a function over a specified interval and interpret the meaning.</w:t>
            </w:r>
          </w:p>
        </w:tc>
        <w:tc>
          <w:tcPr>
            <w:tcW w:w="1481" w:type="dxa"/>
            <w:vMerge/>
          </w:tcPr>
          <w:p w:rsidR="00472332" w:rsidRDefault="00472332" w:rsidP="00B32871">
            <w:pPr>
              <w:contextualSpacing/>
            </w:pPr>
          </w:p>
        </w:tc>
        <w:tc>
          <w:tcPr>
            <w:tcW w:w="3477" w:type="dxa"/>
            <w:vMerge/>
          </w:tcPr>
          <w:p w:rsidR="00472332" w:rsidRDefault="00472332" w:rsidP="00B32871">
            <w:pPr>
              <w:contextualSpacing/>
            </w:pPr>
          </w:p>
        </w:tc>
        <w:tc>
          <w:tcPr>
            <w:tcW w:w="4740" w:type="dxa"/>
            <w:vMerge/>
          </w:tcPr>
          <w:p w:rsidR="00472332" w:rsidRDefault="00472332" w:rsidP="00B32871">
            <w:pPr>
              <w:contextualSpacing/>
            </w:pPr>
          </w:p>
        </w:tc>
      </w:tr>
      <w:tr w:rsidR="00472332" w:rsidTr="00B32871">
        <w:trPr>
          <w:trHeight w:val="447"/>
        </w:trPr>
        <w:tc>
          <w:tcPr>
            <w:tcW w:w="1293" w:type="dxa"/>
          </w:tcPr>
          <w:p w:rsidR="00472332" w:rsidRDefault="00472332" w:rsidP="00B32871">
            <w:pPr>
              <w:contextualSpacing/>
            </w:pPr>
            <w:r>
              <w:t>A1.IF.B.4</w:t>
            </w:r>
          </w:p>
        </w:tc>
        <w:tc>
          <w:tcPr>
            <w:tcW w:w="3697" w:type="dxa"/>
          </w:tcPr>
          <w:p w:rsidR="00472332" w:rsidRDefault="00472332" w:rsidP="00B32871">
            <w:r>
              <w:t>Interpret the parameters of a linear or exponential function in terms of the context.</w:t>
            </w:r>
          </w:p>
        </w:tc>
        <w:tc>
          <w:tcPr>
            <w:tcW w:w="1481" w:type="dxa"/>
          </w:tcPr>
          <w:p w:rsidR="00472332" w:rsidRPr="00A040C6" w:rsidRDefault="00472332" w:rsidP="00B32871">
            <w:pPr>
              <w:contextualSpacing/>
              <w:rPr>
                <w:b/>
              </w:rPr>
            </w:pPr>
            <w:r w:rsidRPr="00A040C6">
              <w:rPr>
                <w:b/>
              </w:rPr>
              <w:t>Not applicable.</w:t>
            </w:r>
          </w:p>
        </w:tc>
        <w:tc>
          <w:tcPr>
            <w:tcW w:w="3477" w:type="dxa"/>
          </w:tcPr>
          <w:p w:rsidR="00472332" w:rsidRPr="00CC5B9F" w:rsidRDefault="00472332" w:rsidP="00B32871">
            <w:pPr>
              <w:contextualSpacing/>
            </w:pPr>
            <w:r>
              <w:t>Not applicable.</w:t>
            </w:r>
          </w:p>
        </w:tc>
        <w:tc>
          <w:tcPr>
            <w:tcW w:w="4740" w:type="dxa"/>
          </w:tcPr>
          <w:p w:rsidR="00472332" w:rsidRDefault="00472332" w:rsidP="00B32871">
            <w:pPr>
              <w:contextualSpacing/>
            </w:pPr>
            <w:r>
              <w:t>Not applicable.</w:t>
            </w:r>
          </w:p>
        </w:tc>
      </w:tr>
      <w:tr w:rsidR="00472332" w:rsidRPr="00CC5B9F" w:rsidTr="00B32871">
        <w:trPr>
          <w:trHeight w:val="447"/>
        </w:trPr>
        <w:tc>
          <w:tcPr>
            <w:tcW w:w="4990" w:type="dxa"/>
            <w:gridSpan w:val="2"/>
            <w:shd w:val="clear" w:color="auto" w:fill="DDD9C3" w:themeFill="background2" w:themeFillShade="E6"/>
          </w:tcPr>
          <w:p w:rsidR="00472332" w:rsidRPr="00CC5B9F" w:rsidRDefault="00472332" w:rsidP="00B32871">
            <w:pPr>
              <w:rPr>
                <w:b/>
              </w:rPr>
            </w:pPr>
            <w:r>
              <w:rPr>
                <w:b/>
              </w:rPr>
              <w:t>Analyze linear, quadratic</w:t>
            </w:r>
            <w:r w:rsidR="00447C90">
              <w:rPr>
                <w:b/>
              </w:rPr>
              <w:t>,</w:t>
            </w:r>
            <w:r>
              <w:rPr>
                <w:b/>
              </w:rPr>
              <w:t xml:space="preserve"> and exponential functions using different representations.</w:t>
            </w:r>
          </w:p>
        </w:tc>
        <w:tc>
          <w:tcPr>
            <w:tcW w:w="9698" w:type="dxa"/>
            <w:gridSpan w:val="3"/>
            <w:shd w:val="clear" w:color="auto" w:fill="DDD9C3" w:themeFill="background2" w:themeFillShade="E6"/>
          </w:tcPr>
          <w:p w:rsidR="00472332" w:rsidRDefault="00472332" w:rsidP="00B32871">
            <w:pPr>
              <w:contextualSpacing/>
              <w:rPr>
                <w:b/>
              </w:rPr>
            </w:pPr>
            <w:r>
              <w:rPr>
                <w:b/>
              </w:rPr>
              <w:t>Analyze functions using different representations.</w:t>
            </w:r>
          </w:p>
        </w:tc>
      </w:tr>
      <w:tr w:rsidR="00472332" w:rsidTr="00B32871">
        <w:trPr>
          <w:trHeight w:val="447"/>
        </w:trPr>
        <w:tc>
          <w:tcPr>
            <w:tcW w:w="1293" w:type="dxa"/>
          </w:tcPr>
          <w:p w:rsidR="00472332" w:rsidRDefault="00472332" w:rsidP="00B32871">
            <w:pPr>
              <w:contextualSpacing/>
            </w:pPr>
            <w:r>
              <w:t>A1.IF.C.1</w:t>
            </w:r>
          </w:p>
        </w:tc>
        <w:tc>
          <w:tcPr>
            <w:tcW w:w="3697" w:type="dxa"/>
          </w:tcPr>
          <w:p w:rsidR="00472332" w:rsidRDefault="00472332" w:rsidP="00B32871">
            <w:r>
              <w:t>Graph functions expressed symbolically and identify and interpret key features of the graph.</w:t>
            </w:r>
          </w:p>
        </w:tc>
        <w:tc>
          <w:tcPr>
            <w:tcW w:w="1481" w:type="dxa"/>
          </w:tcPr>
          <w:p w:rsidR="00472332" w:rsidRPr="00A040C6" w:rsidRDefault="00472332" w:rsidP="00B32871">
            <w:pPr>
              <w:contextualSpacing/>
              <w:rPr>
                <w:b/>
              </w:rPr>
            </w:pPr>
            <w:r w:rsidRPr="00A040C6">
              <w:rPr>
                <w:b/>
              </w:rPr>
              <w:t>Not applicable.</w:t>
            </w:r>
          </w:p>
        </w:tc>
        <w:tc>
          <w:tcPr>
            <w:tcW w:w="3477" w:type="dxa"/>
          </w:tcPr>
          <w:p w:rsidR="00472332" w:rsidRPr="00CC5B9F" w:rsidRDefault="00472332" w:rsidP="00B32871">
            <w:pPr>
              <w:contextualSpacing/>
            </w:pPr>
            <w:r>
              <w:t>Not applicable.</w:t>
            </w:r>
          </w:p>
        </w:tc>
        <w:tc>
          <w:tcPr>
            <w:tcW w:w="4740" w:type="dxa"/>
          </w:tcPr>
          <w:p w:rsidR="00472332" w:rsidRDefault="00472332" w:rsidP="00B32871">
            <w:pPr>
              <w:contextualSpacing/>
            </w:pPr>
            <w:r>
              <w:t>Not applicable.</w:t>
            </w:r>
          </w:p>
        </w:tc>
      </w:tr>
      <w:tr w:rsidR="00472332" w:rsidTr="00B32871">
        <w:trPr>
          <w:trHeight w:val="447"/>
        </w:trPr>
        <w:tc>
          <w:tcPr>
            <w:tcW w:w="1293" w:type="dxa"/>
          </w:tcPr>
          <w:p w:rsidR="00472332" w:rsidRDefault="00472332" w:rsidP="00B32871">
            <w:pPr>
              <w:contextualSpacing/>
            </w:pPr>
            <w:r>
              <w:t>A1.IF.C.2</w:t>
            </w:r>
          </w:p>
        </w:tc>
        <w:tc>
          <w:tcPr>
            <w:tcW w:w="3697" w:type="dxa"/>
          </w:tcPr>
          <w:p w:rsidR="00472332" w:rsidRDefault="00472332" w:rsidP="00B32871">
            <w:r>
              <w:t>Translate between different but equivalent forms of a function to reveal and explain properties of the function and interpret these in terms of a context.</w:t>
            </w:r>
          </w:p>
        </w:tc>
        <w:tc>
          <w:tcPr>
            <w:tcW w:w="1481" w:type="dxa"/>
          </w:tcPr>
          <w:p w:rsidR="00472332" w:rsidRPr="00A040C6" w:rsidRDefault="00472332" w:rsidP="00B32871">
            <w:pPr>
              <w:contextualSpacing/>
              <w:rPr>
                <w:b/>
              </w:rPr>
            </w:pPr>
            <w:r w:rsidRPr="00A040C6">
              <w:rPr>
                <w:b/>
              </w:rPr>
              <w:t>Not applicable.</w:t>
            </w:r>
          </w:p>
        </w:tc>
        <w:tc>
          <w:tcPr>
            <w:tcW w:w="3477" w:type="dxa"/>
          </w:tcPr>
          <w:p w:rsidR="00472332" w:rsidRDefault="00472332" w:rsidP="00B32871">
            <w:pPr>
              <w:contextualSpacing/>
            </w:pPr>
            <w:r>
              <w:t>Not applicable.</w:t>
            </w:r>
          </w:p>
        </w:tc>
        <w:tc>
          <w:tcPr>
            <w:tcW w:w="4740" w:type="dxa"/>
          </w:tcPr>
          <w:p w:rsidR="00472332" w:rsidRDefault="00472332" w:rsidP="00B32871">
            <w:pPr>
              <w:contextualSpacing/>
            </w:pPr>
            <w:r>
              <w:t>Not applicable.</w:t>
            </w:r>
          </w:p>
        </w:tc>
      </w:tr>
      <w:tr w:rsidR="00472332" w:rsidTr="00B32871">
        <w:trPr>
          <w:trHeight w:val="447"/>
        </w:trPr>
        <w:tc>
          <w:tcPr>
            <w:tcW w:w="1293" w:type="dxa"/>
          </w:tcPr>
          <w:p w:rsidR="00472332" w:rsidRDefault="00472332" w:rsidP="00B32871">
            <w:pPr>
              <w:contextualSpacing/>
            </w:pPr>
            <w:r>
              <w:t>A1.IF.C.3</w:t>
            </w:r>
          </w:p>
        </w:tc>
        <w:tc>
          <w:tcPr>
            <w:tcW w:w="3697" w:type="dxa"/>
          </w:tcPr>
          <w:p w:rsidR="00472332" w:rsidRDefault="00472332" w:rsidP="00B32871">
            <w:r>
              <w:t>Compare the properties of two functions given different representations.</w:t>
            </w:r>
          </w:p>
        </w:tc>
        <w:tc>
          <w:tcPr>
            <w:tcW w:w="1481" w:type="dxa"/>
          </w:tcPr>
          <w:p w:rsidR="00472332" w:rsidRPr="00A040C6" w:rsidRDefault="00472332" w:rsidP="00B32871">
            <w:pPr>
              <w:contextualSpacing/>
              <w:rPr>
                <w:b/>
              </w:rPr>
            </w:pPr>
            <w:r w:rsidRPr="00A040C6">
              <w:rPr>
                <w:b/>
              </w:rPr>
              <w:t>Not applicable.</w:t>
            </w:r>
          </w:p>
        </w:tc>
        <w:tc>
          <w:tcPr>
            <w:tcW w:w="3477" w:type="dxa"/>
          </w:tcPr>
          <w:p w:rsidR="00472332" w:rsidRDefault="00472332" w:rsidP="00B32871">
            <w:pPr>
              <w:contextualSpacing/>
            </w:pPr>
            <w:r>
              <w:t>Not applicable.</w:t>
            </w:r>
          </w:p>
        </w:tc>
        <w:tc>
          <w:tcPr>
            <w:tcW w:w="4740" w:type="dxa"/>
          </w:tcPr>
          <w:p w:rsidR="00472332" w:rsidRDefault="00472332" w:rsidP="00B32871">
            <w:pPr>
              <w:contextualSpacing/>
            </w:pPr>
            <w:r>
              <w:t>Not applicable.</w:t>
            </w:r>
          </w:p>
        </w:tc>
      </w:tr>
      <w:tr w:rsidR="00472332" w:rsidRPr="00CC5B9F" w:rsidTr="00B32871">
        <w:trPr>
          <w:trHeight w:val="447"/>
        </w:trPr>
        <w:tc>
          <w:tcPr>
            <w:tcW w:w="4990" w:type="dxa"/>
            <w:gridSpan w:val="2"/>
            <w:shd w:val="clear" w:color="auto" w:fill="DDD9C3" w:themeFill="background2" w:themeFillShade="E6"/>
          </w:tcPr>
          <w:p w:rsidR="00472332" w:rsidRPr="00CC5B9F" w:rsidRDefault="00472332" w:rsidP="00B32871">
            <w:pPr>
              <w:rPr>
                <w:b/>
              </w:rPr>
            </w:pPr>
            <w:r>
              <w:rPr>
                <w:b/>
              </w:rPr>
              <w:lastRenderedPageBreak/>
              <w:t>Build new functions from existing functions (limited to linear, quadratic</w:t>
            </w:r>
            <w:r w:rsidR="00447C90">
              <w:rPr>
                <w:b/>
              </w:rPr>
              <w:t>,</w:t>
            </w:r>
            <w:r>
              <w:rPr>
                <w:b/>
              </w:rPr>
              <w:t xml:space="preserve"> and exponential).</w:t>
            </w:r>
          </w:p>
        </w:tc>
        <w:tc>
          <w:tcPr>
            <w:tcW w:w="9698" w:type="dxa"/>
            <w:gridSpan w:val="3"/>
            <w:shd w:val="clear" w:color="auto" w:fill="DDD9C3" w:themeFill="background2" w:themeFillShade="E6"/>
          </w:tcPr>
          <w:p w:rsidR="00472332" w:rsidRPr="00CC5B9F" w:rsidRDefault="00472332" w:rsidP="00B32871">
            <w:pPr>
              <w:contextualSpacing/>
              <w:rPr>
                <w:b/>
              </w:rPr>
            </w:pPr>
            <w:r>
              <w:rPr>
                <w:b/>
              </w:rPr>
              <w:t>Build new functions from existing functions.</w:t>
            </w:r>
          </w:p>
        </w:tc>
      </w:tr>
      <w:tr w:rsidR="00472332" w:rsidTr="00B32871">
        <w:trPr>
          <w:trHeight w:val="447"/>
        </w:trPr>
        <w:tc>
          <w:tcPr>
            <w:tcW w:w="1293" w:type="dxa"/>
          </w:tcPr>
          <w:p w:rsidR="00472332" w:rsidRDefault="00472332" w:rsidP="00B32871">
            <w:pPr>
              <w:contextualSpacing/>
            </w:pPr>
            <w:r>
              <w:t>A1.BF.A.1</w:t>
            </w:r>
          </w:p>
        </w:tc>
        <w:tc>
          <w:tcPr>
            <w:tcW w:w="3697" w:type="dxa"/>
          </w:tcPr>
          <w:p w:rsidR="00472332" w:rsidRDefault="00472332" w:rsidP="00B32871">
            <w:r>
              <w:t>Analyze the effects of translations and scale changes on functions.</w:t>
            </w:r>
          </w:p>
        </w:tc>
        <w:tc>
          <w:tcPr>
            <w:tcW w:w="1481" w:type="dxa"/>
          </w:tcPr>
          <w:p w:rsidR="00472332" w:rsidRPr="00A040C6" w:rsidRDefault="00472332" w:rsidP="00B32871">
            <w:pPr>
              <w:contextualSpacing/>
              <w:rPr>
                <w:b/>
              </w:rPr>
            </w:pPr>
            <w:r w:rsidRPr="00A040C6">
              <w:rPr>
                <w:b/>
              </w:rPr>
              <w:t>Not applicable.</w:t>
            </w:r>
          </w:p>
        </w:tc>
        <w:tc>
          <w:tcPr>
            <w:tcW w:w="3477" w:type="dxa"/>
          </w:tcPr>
          <w:p w:rsidR="00472332" w:rsidRDefault="00472332" w:rsidP="00B32871">
            <w:pPr>
              <w:contextualSpacing/>
            </w:pPr>
            <w:r>
              <w:t>Not applicable.</w:t>
            </w:r>
          </w:p>
        </w:tc>
        <w:tc>
          <w:tcPr>
            <w:tcW w:w="4740" w:type="dxa"/>
          </w:tcPr>
          <w:p w:rsidR="00472332" w:rsidRDefault="00472332" w:rsidP="00B32871">
            <w:pPr>
              <w:contextualSpacing/>
            </w:pPr>
            <w:r>
              <w:t>Not applicable.</w:t>
            </w:r>
          </w:p>
        </w:tc>
      </w:tr>
      <w:tr w:rsidR="00472332" w:rsidRPr="00C46046" w:rsidTr="00B32871">
        <w:trPr>
          <w:trHeight w:val="447"/>
        </w:trPr>
        <w:tc>
          <w:tcPr>
            <w:tcW w:w="4990" w:type="dxa"/>
            <w:gridSpan w:val="2"/>
            <w:shd w:val="clear" w:color="auto" w:fill="DDD9C3" w:themeFill="background2" w:themeFillShade="E6"/>
          </w:tcPr>
          <w:p w:rsidR="00472332" w:rsidRPr="00C46046" w:rsidRDefault="00472332" w:rsidP="00B32871">
            <w:pPr>
              <w:rPr>
                <w:b/>
              </w:rPr>
            </w:pPr>
            <w:r>
              <w:rPr>
                <w:b/>
              </w:rPr>
              <w:t>Construct and compare linear, quadratic, and exponential models and solve problems.</w:t>
            </w:r>
          </w:p>
        </w:tc>
        <w:tc>
          <w:tcPr>
            <w:tcW w:w="9698" w:type="dxa"/>
            <w:gridSpan w:val="3"/>
            <w:shd w:val="clear" w:color="auto" w:fill="DDD9C3" w:themeFill="background2" w:themeFillShade="E6"/>
          </w:tcPr>
          <w:p w:rsidR="00472332" w:rsidRDefault="00472332" w:rsidP="00B32871">
            <w:pPr>
              <w:contextualSpacing/>
              <w:rPr>
                <w:b/>
              </w:rPr>
            </w:pPr>
            <w:r>
              <w:rPr>
                <w:b/>
              </w:rPr>
              <w:t>Construct and compare linear, quadratic, and exponential models, and solve problems.</w:t>
            </w:r>
          </w:p>
        </w:tc>
      </w:tr>
      <w:tr w:rsidR="00472332" w:rsidTr="00B32871">
        <w:trPr>
          <w:trHeight w:val="447"/>
        </w:trPr>
        <w:tc>
          <w:tcPr>
            <w:tcW w:w="1293" w:type="dxa"/>
          </w:tcPr>
          <w:p w:rsidR="00472332" w:rsidRDefault="00472332" w:rsidP="00B32871">
            <w:pPr>
              <w:contextualSpacing/>
            </w:pPr>
            <w:r>
              <w:t>A1.LQE.A.1</w:t>
            </w:r>
          </w:p>
        </w:tc>
        <w:tc>
          <w:tcPr>
            <w:tcW w:w="3697" w:type="dxa"/>
          </w:tcPr>
          <w:p w:rsidR="00472332" w:rsidRDefault="00472332" w:rsidP="00B32871">
            <w:r>
              <w:t>Distinguish between situations that can be modeled with linear or exponential functions.</w:t>
            </w:r>
          </w:p>
          <w:p w:rsidR="00472332" w:rsidRDefault="00472332" w:rsidP="00472332">
            <w:pPr>
              <w:pStyle w:val="ListParagraph"/>
              <w:numPr>
                <w:ilvl w:val="0"/>
                <w:numId w:val="70"/>
              </w:numPr>
            </w:pPr>
            <w:r>
              <w:t>Determine that linear functions change by equal differences over equal intervals.</w:t>
            </w:r>
          </w:p>
          <w:p w:rsidR="00472332" w:rsidRDefault="00472332" w:rsidP="00472332">
            <w:pPr>
              <w:pStyle w:val="ListParagraph"/>
              <w:numPr>
                <w:ilvl w:val="0"/>
                <w:numId w:val="70"/>
              </w:numPr>
            </w:pPr>
            <w:r>
              <w:t>Recognize exponential situations in which a quantity grows or decays by a constant percent rate per unit interval.</w:t>
            </w:r>
          </w:p>
        </w:tc>
        <w:tc>
          <w:tcPr>
            <w:tcW w:w="1481" w:type="dxa"/>
          </w:tcPr>
          <w:p w:rsidR="00472332" w:rsidRPr="00A040C6" w:rsidRDefault="00472332" w:rsidP="00B32871">
            <w:pPr>
              <w:contextualSpacing/>
              <w:rPr>
                <w:b/>
              </w:rPr>
            </w:pPr>
            <w:r w:rsidRPr="00A040C6">
              <w:rPr>
                <w:b/>
              </w:rPr>
              <w:t>EE.F-LE.1-3</w:t>
            </w:r>
          </w:p>
        </w:tc>
        <w:tc>
          <w:tcPr>
            <w:tcW w:w="3477" w:type="dxa"/>
          </w:tcPr>
          <w:p w:rsidR="00472332" w:rsidRDefault="00472332" w:rsidP="00B32871">
            <w:pPr>
              <w:contextualSpacing/>
            </w:pPr>
            <w:r>
              <w:t>Model a simple linear function such as y</w:t>
            </w:r>
            <w:r w:rsidR="00447C90">
              <w:t xml:space="preserve"> </w:t>
            </w:r>
            <w:r>
              <w:t>=</w:t>
            </w:r>
            <w:r w:rsidR="00447C90">
              <w:t xml:space="preserve"> </w:t>
            </w:r>
            <w:r>
              <w:t>mx to show that these functions increase by equal amounts over equal intervals.</w:t>
            </w:r>
          </w:p>
        </w:tc>
        <w:tc>
          <w:tcPr>
            <w:tcW w:w="4740" w:type="dxa"/>
          </w:tcPr>
          <w:p w:rsidR="00472332" w:rsidRDefault="00472332" w:rsidP="00B32871">
            <w:pPr>
              <w:contextualSpacing/>
              <w:rPr>
                <w:b/>
              </w:rPr>
            </w:pPr>
            <w:r>
              <w:rPr>
                <w:b/>
              </w:rPr>
              <w:t>Initial Precursor:</w:t>
            </w:r>
          </w:p>
          <w:p w:rsidR="00472332" w:rsidRDefault="00472332" w:rsidP="00472332">
            <w:pPr>
              <w:pStyle w:val="ListParagraph"/>
              <w:numPr>
                <w:ilvl w:val="0"/>
                <w:numId w:val="73"/>
              </w:numPr>
            </w:pPr>
            <w:r>
              <w:t>Arrange objects in pairs.</w:t>
            </w:r>
          </w:p>
          <w:p w:rsidR="00472332" w:rsidRDefault="00472332" w:rsidP="00472332">
            <w:pPr>
              <w:pStyle w:val="ListParagraph"/>
              <w:numPr>
                <w:ilvl w:val="0"/>
                <w:numId w:val="73"/>
              </w:numPr>
            </w:pPr>
            <w:r>
              <w:t>Order objects.</w:t>
            </w:r>
          </w:p>
          <w:p w:rsidR="00472332" w:rsidRDefault="00472332" w:rsidP="00B32871">
            <w:pPr>
              <w:contextualSpacing/>
              <w:rPr>
                <w:b/>
              </w:rPr>
            </w:pPr>
            <w:r>
              <w:rPr>
                <w:b/>
              </w:rPr>
              <w:t>Distal Precursor:</w:t>
            </w:r>
          </w:p>
          <w:p w:rsidR="00472332" w:rsidRDefault="00472332" w:rsidP="00472332">
            <w:pPr>
              <w:pStyle w:val="ListParagraph"/>
              <w:numPr>
                <w:ilvl w:val="0"/>
                <w:numId w:val="73"/>
              </w:numPr>
            </w:pPr>
            <w:r>
              <w:t>Explain x-coordinate.</w:t>
            </w:r>
          </w:p>
          <w:p w:rsidR="00472332" w:rsidRDefault="00472332" w:rsidP="00472332">
            <w:pPr>
              <w:pStyle w:val="ListParagraph"/>
              <w:numPr>
                <w:ilvl w:val="0"/>
                <w:numId w:val="73"/>
              </w:numPr>
            </w:pPr>
            <w:r>
              <w:t>Explain y-coordinate.</w:t>
            </w:r>
          </w:p>
          <w:p w:rsidR="00472332" w:rsidRDefault="00472332" w:rsidP="00472332">
            <w:pPr>
              <w:pStyle w:val="ListParagraph"/>
              <w:numPr>
                <w:ilvl w:val="0"/>
                <w:numId w:val="73"/>
              </w:numPr>
            </w:pPr>
            <w:r>
              <w:t>Explain coordinate pairs (ordered pairs)</w:t>
            </w:r>
          </w:p>
          <w:p w:rsidR="00472332" w:rsidRDefault="00472332" w:rsidP="00B32871">
            <w:pPr>
              <w:contextualSpacing/>
              <w:rPr>
                <w:b/>
              </w:rPr>
            </w:pPr>
            <w:r>
              <w:rPr>
                <w:b/>
              </w:rPr>
              <w:t>Proximal Precursor:</w:t>
            </w:r>
          </w:p>
          <w:p w:rsidR="00472332" w:rsidRDefault="00472332" w:rsidP="00472332">
            <w:pPr>
              <w:pStyle w:val="ListParagraph"/>
              <w:numPr>
                <w:ilvl w:val="0"/>
                <w:numId w:val="73"/>
              </w:numPr>
            </w:pPr>
            <w:r>
              <w:t>Recognize covariation.</w:t>
            </w:r>
          </w:p>
          <w:p w:rsidR="00472332" w:rsidRDefault="00472332" w:rsidP="00472332">
            <w:pPr>
              <w:pStyle w:val="ListParagraph"/>
              <w:numPr>
                <w:ilvl w:val="0"/>
                <w:numId w:val="73"/>
              </w:numPr>
            </w:pPr>
            <w:r>
              <w:t>Recognize direction of covariation.</w:t>
            </w:r>
          </w:p>
          <w:p w:rsidR="00472332" w:rsidRDefault="00472332" w:rsidP="00472332">
            <w:pPr>
              <w:pStyle w:val="ListParagraph"/>
              <w:numPr>
                <w:ilvl w:val="0"/>
                <w:numId w:val="73"/>
              </w:numPr>
            </w:pPr>
            <w:r>
              <w:t>Determine slope based on coordinate pairs.</w:t>
            </w:r>
          </w:p>
          <w:p w:rsidR="00472332" w:rsidRDefault="00472332" w:rsidP="00B32871">
            <w:pPr>
              <w:contextualSpacing/>
              <w:rPr>
                <w:b/>
              </w:rPr>
            </w:pPr>
            <w:r>
              <w:rPr>
                <w:b/>
              </w:rPr>
              <w:t>Target:</w:t>
            </w:r>
          </w:p>
          <w:p w:rsidR="00472332" w:rsidRDefault="00472332" w:rsidP="00472332">
            <w:pPr>
              <w:pStyle w:val="ListParagraph"/>
              <w:numPr>
                <w:ilvl w:val="0"/>
                <w:numId w:val="73"/>
              </w:numPr>
            </w:pPr>
            <w:r>
              <w:t>Explain average rate of change.</w:t>
            </w:r>
          </w:p>
          <w:p w:rsidR="00472332" w:rsidRDefault="00472332" w:rsidP="00472332">
            <w:pPr>
              <w:pStyle w:val="ListParagraph"/>
              <w:numPr>
                <w:ilvl w:val="0"/>
                <w:numId w:val="73"/>
              </w:numPr>
            </w:pPr>
            <w:r>
              <w:t>Determine rate of change of linear functions.</w:t>
            </w:r>
          </w:p>
          <w:p w:rsidR="00472332" w:rsidRDefault="00472332" w:rsidP="00B32871">
            <w:pPr>
              <w:contextualSpacing/>
              <w:rPr>
                <w:b/>
              </w:rPr>
            </w:pPr>
            <w:r>
              <w:rPr>
                <w:b/>
              </w:rPr>
              <w:t>Successor:</w:t>
            </w:r>
          </w:p>
          <w:p w:rsidR="00472332" w:rsidRDefault="00472332" w:rsidP="00472332">
            <w:pPr>
              <w:pStyle w:val="ListParagraph"/>
              <w:numPr>
                <w:ilvl w:val="0"/>
                <w:numId w:val="73"/>
              </w:numPr>
            </w:pPr>
            <w:r>
              <w:t>Recognize intervals where function is increasing.</w:t>
            </w:r>
          </w:p>
          <w:p w:rsidR="00472332" w:rsidRDefault="00472332" w:rsidP="00472332">
            <w:pPr>
              <w:pStyle w:val="ListParagraph"/>
              <w:numPr>
                <w:ilvl w:val="0"/>
                <w:numId w:val="73"/>
              </w:numPr>
            </w:pPr>
            <w:r>
              <w:t>Recognize intervals where function is decreasing.</w:t>
            </w:r>
          </w:p>
          <w:p w:rsidR="00472332" w:rsidRDefault="00472332" w:rsidP="00472332">
            <w:pPr>
              <w:pStyle w:val="ListParagraph"/>
              <w:numPr>
                <w:ilvl w:val="0"/>
                <w:numId w:val="73"/>
              </w:numPr>
            </w:pPr>
            <w:r>
              <w:t>Estimate average rate of change given graph.</w:t>
            </w:r>
          </w:p>
        </w:tc>
      </w:tr>
    </w:tbl>
    <w:p w:rsidR="00472332" w:rsidRDefault="00472332" w:rsidP="00472332">
      <w:r>
        <w:br w:type="page"/>
      </w:r>
    </w:p>
    <w:tbl>
      <w:tblPr>
        <w:tblStyle w:val="TableGrid"/>
        <w:tblW w:w="0" w:type="auto"/>
        <w:tblInd w:w="-72" w:type="dxa"/>
        <w:tblLook w:val="04A0" w:firstRow="1" w:lastRow="0" w:firstColumn="1" w:lastColumn="0" w:noHBand="0" w:noVBand="1"/>
      </w:tblPr>
      <w:tblGrid>
        <w:gridCol w:w="1293"/>
        <w:gridCol w:w="3697"/>
        <w:gridCol w:w="1481"/>
        <w:gridCol w:w="3477"/>
        <w:gridCol w:w="4740"/>
      </w:tblGrid>
      <w:tr w:rsidR="00472332" w:rsidTr="00B32871">
        <w:trPr>
          <w:trHeight w:val="447"/>
        </w:trPr>
        <w:tc>
          <w:tcPr>
            <w:tcW w:w="1293" w:type="dxa"/>
          </w:tcPr>
          <w:p w:rsidR="00472332" w:rsidRDefault="00472332" w:rsidP="00B32871">
            <w:pPr>
              <w:contextualSpacing/>
            </w:pPr>
            <w:r>
              <w:lastRenderedPageBreak/>
              <w:t>A1.LQE.A.2</w:t>
            </w:r>
          </w:p>
        </w:tc>
        <w:tc>
          <w:tcPr>
            <w:tcW w:w="3697" w:type="dxa"/>
          </w:tcPr>
          <w:p w:rsidR="00472332" w:rsidRDefault="00472332" w:rsidP="00B32871">
            <w:r>
              <w:t>Describe, using graphs and tables, that a quantity increasing exponentially eventually exceeds a quantity increasing linearly or quadratically.</w:t>
            </w:r>
          </w:p>
        </w:tc>
        <w:tc>
          <w:tcPr>
            <w:tcW w:w="1481" w:type="dxa"/>
            <w:vMerge w:val="restart"/>
          </w:tcPr>
          <w:p w:rsidR="00472332" w:rsidRPr="00A040C6" w:rsidRDefault="00472332" w:rsidP="00B32871">
            <w:pPr>
              <w:contextualSpacing/>
              <w:rPr>
                <w:b/>
              </w:rPr>
            </w:pPr>
            <w:r w:rsidRPr="00A040C6">
              <w:rPr>
                <w:b/>
              </w:rPr>
              <w:t>EE.F-BF.1</w:t>
            </w:r>
          </w:p>
        </w:tc>
        <w:tc>
          <w:tcPr>
            <w:tcW w:w="3477" w:type="dxa"/>
            <w:vMerge w:val="restart"/>
          </w:tcPr>
          <w:p w:rsidR="00472332" w:rsidRDefault="00472332" w:rsidP="00B32871">
            <w:pPr>
              <w:contextualSpacing/>
            </w:pPr>
            <w:r>
              <w:t>Select the appropriate graphical representation (first quadrant) given a situation involving constant rate of change.</w:t>
            </w:r>
          </w:p>
        </w:tc>
        <w:tc>
          <w:tcPr>
            <w:tcW w:w="4740" w:type="dxa"/>
            <w:vMerge w:val="restart"/>
          </w:tcPr>
          <w:p w:rsidR="00472332" w:rsidRDefault="00472332" w:rsidP="00B32871">
            <w:pPr>
              <w:contextualSpacing/>
              <w:rPr>
                <w:b/>
              </w:rPr>
            </w:pPr>
            <w:r>
              <w:rPr>
                <w:b/>
              </w:rPr>
              <w:t>Initial Precursor:</w:t>
            </w:r>
          </w:p>
          <w:p w:rsidR="00472332" w:rsidRDefault="00472332" w:rsidP="00472332">
            <w:pPr>
              <w:pStyle w:val="ListParagraph"/>
              <w:numPr>
                <w:ilvl w:val="0"/>
                <w:numId w:val="73"/>
              </w:numPr>
            </w:pPr>
            <w:r>
              <w:t>Order objects.</w:t>
            </w:r>
          </w:p>
          <w:p w:rsidR="00472332" w:rsidRDefault="00472332" w:rsidP="00472332">
            <w:pPr>
              <w:pStyle w:val="ListParagraph"/>
              <w:numPr>
                <w:ilvl w:val="0"/>
                <w:numId w:val="73"/>
              </w:numPr>
            </w:pPr>
            <w:r>
              <w:t>Arrange objects in pairs.</w:t>
            </w:r>
          </w:p>
          <w:p w:rsidR="00472332" w:rsidRDefault="00472332" w:rsidP="00B32871">
            <w:pPr>
              <w:contextualSpacing/>
              <w:rPr>
                <w:b/>
              </w:rPr>
            </w:pPr>
            <w:r>
              <w:rPr>
                <w:b/>
              </w:rPr>
              <w:t>Distal Precursor:</w:t>
            </w:r>
          </w:p>
          <w:p w:rsidR="00472332" w:rsidRDefault="00472332" w:rsidP="00472332">
            <w:pPr>
              <w:pStyle w:val="ListParagraph"/>
              <w:numPr>
                <w:ilvl w:val="0"/>
                <w:numId w:val="73"/>
              </w:numPr>
            </w:pPr>
            <w:r>
              <w:t>Explain y-coordinate.</w:t>
            </w:r>
          </w:p>
          <w:p w:rsidR="00472332" w:rsidRDefault="00472332" w:rsidP="00472332">
            <w:pPr>
              <w:pStyle w:val="ListParagraph"/>
              <w:numPr>
                <w:ilvl w:val="0"/>
                <w:numId w:val="73"/>
              </w:numPr>
            </w:pPr>
            <w:r>
              <w:t>Explain coordinate pairs (ordered pairs).</w:t>
            </w:r>
          </w:p>
          <w:p w:rsidR="00472332" w:rsidRDefault="00472332" w:rsidP="00472332">
            <w:pPr>
              <w:pStyle w:val="ListParagraph"/>
              <w:numPr>
                <w:ilvl w:val="0"/>
                <w:numId w:val="73"/>
              </w:numPr>
            </w:pPr>
            <w:r>
              <w:t>Explain x-coordinate.</w:t>
            </w:r>
          </w:p>
          <w:p w:rsidR="00472332" w:rsidRDefault="00472332" w:rsidP="00B32871">
            <w:pPr>
              <w:contextualSpacing/>
              <w:rPr>
                <w:b/>
              </w:rPr>
            </w:pPr>
            <w:r>
              <w:rPr>
                <w:b/>
              </w:rPr>
              <w:t>Proximal Precursor:</w:t>
            </w:r>
          </w:p>
          <w:p w:rsidR="00472332" w:rsidRDefault="00472332" w:rsidP="00472332">
            <w:pPr>
              <w:pStyle w:val="ListParagraph"/>
              <w:numPr>
                <w:ilvl w:val="0"/>
                <w:numId w:val="73"/>
              </w:numPr>
            </w:pPr>
            <w:r>
              <w:t>Recognize covariation.</w:t>
            </w:r>
          </w:p>
          <w:p w:rsidR="00472332" w:rsidRDefault="00472332" w:rsidP="00472332">
            <w:pPr>
              <w:pStyle w:val="ListParagraph"/>
              <w:numPr>
                <w:ilvl w:val="0"/>
                <w:numId w:val="73"/>
              </w:numPr>
            </w:pPr>
            <w:r>
              <w:t>Recognize direction of covariation.</w:t>
            </w:r>
          </w:p>
          <w:p w:rsidR="00472332" w:rsidRDefault="00472332" w:rsidP="00472332">
            <w:pPr>
              <w:pStyle w:val="ListParagraph"/>
              <w:numPr>
                <w:ilvl w:val="0"/>
                <w:numId w:val="73"/>
              </w:numPr>
            </w:pPr>
            <w:r>
              <w:t>Describe rate of change in a graph.</w:t>
            </w:r>
          </w:p>
          <w:p w:rsidR="00472332" w:rsidRDefault="00472332" w:rsidP="00B32871">
            <w:pPr>
              <w:contextualSpacing/>
              <w:rPr>
                <w:b/>
              </w:rPr>
            </w:pPr>
            <w:r>
              <w:rPr>
                <w:b/>
              </w:rPr>
              <w:t>Target:</w:t>
            </w:r>
          </w:p>
          <w:p w:rsidR="00472332" w:rsidRDefault="00472332" w:rsidP="00472332">
            <w:pPr>
              <w:pStyle w:val="ListParagraph"/>
              <w:numPr>
                <w:ilvl w:val="0"/>
                <w:numId w:val="73"/>
              </w:numPr>
            </w:pPr>
            <w:r>
              <w:t>Represent real-world problems as graphs.</w:t>
            </w:r>
          </w:p>
          <w:p w:rsidR="00472332" w:rsidRDefault="00472332" w:rsidP="00B32871">
            <w:pPr>
              <w:contextualSpacing/>
              <w:rPr>
                <w:b/>
              </w:rPr>
            </w:pPr>
            <w:r>
              <w:rPr>
                <w:b/>
              </w:rPr>
              <w:t>Successor:</w:t>
            </w:r>
          </w:p>
          <w:p w:rsidR="00472332" w:rsidRDefault="00472332" w:rsidP="00472332">
            <w:pPr>
              <w:pStyle w:val="ListParagraph"/>
              <w:numPr>
                <w:ilvl w:val="0"/>
                <w:numId w:val="73"/>
              </w:numPr>
            </w:pPr>
            <w:r>
              <w:t>Solve real-world problems by interpreting linear function graphs.</w:t>
            </w:r>
          </w:p>
        </w:tc>
      </w:tr>
      <w:tr w:rsidR="00472332" w:rsidTr="00B32871">
        <w:trPr>
          <w:trHeight w:val="806"/>
        </w:trPr>
        <w:tc>
          <w:tcPr>
            <w:tcW w:w="1293" w:type="dxa"/>
            <w:tcBorders>
              <w:bottom w:val="single" w:sz="4" w:space="0" w:color="auto"/>
            </w:tcBorders>
          </w:tcPr>
          <w:p w:rsidR="00472332" w:rsidRDefault="00472332" w:rsidP="00B32871">
            <w:pPr>
              <w:contextualSpacing/>
            </w:pPr>
            <w:r>
              <w:t>A1.LQE.A.3</w:t>
            </w:r>
          </w:p>
        </w:tc>
        <w:tc>
          <w:tcPr>
            <w:tcW w:w="3697" w:type="dxa"/>
            <w:tcBorders>
              <w:bottom w:val="single" w:sz="4" w:space="0" w:color="auto"/>
            </w:tcBorders>
          </w:tcPr>
          <w:p w:rsidR="00472332" w:rsidRDefault="00472332" w:rsidP="00B32871">
            <w:r>
              <w:t>Construct linear, quadratic, and exponential equations given graphs, verbal descriptions</w:t>
            </w:r>
            <w:r w:rsidR="00447C90">
              <w:t>,</w:t>
            </w:r>
            <w:r>
              <w:t xml:space="preserve"> or tables.</w:t>
            </w:r>
          </w:p>
        </w:tc>
        <w:tc>
          <w:tcPr>
            <w:tcW w:w="1481" w:type="dxa"/>
            <w:vMerge/>
            <w:tcBorders>
              <w:bottom w:val="single" w:sz="4" w:space="0" w:color="auto"/>
            </w:tcBorders>
          </w:tcPr>
          <w:p w:rsidR="00472332" w:rsidRDefault="00472332" w:rsidP="00B32871">
            <w:pPr>
              <w:contextualSpacing/>
            </w:pPr>
          </w:p>
        </w:tc>
        <w:tc>
          <w:tcPr>
            <w:tcW w:w="3477" w:type="dxa"/>
            <w:vMerge/>
            <w:tcBorders>
              <w:bottom w:val="single" w:sz="4" w:space="0" w:color="auto"/>
            </w:tcBorders>
          </w:tcPr>
          <w:p w:rsidR="00472332" w:rsidRDefault="00472332" w:rsidP="00B32871">
            <w:pPr>
              <w:contextualSpacing/>
            </w:pPr>
          </w:p>
        </w:tc>
        <w:tc>
          <w:tcPr>
            <w:tcW w:w="4740" w:type="dxa"/>
            <w:vMerge/>
            <w:tcBorders>
              <w:bottom w:val="single" w:sz="4" w:space="0" w:color="auto"/>
            </w:tcBorders>
          </w:tcPr>
          <w:p w:rsidR="00472332" w:rsidRDefault="00472332" w:rsidP="00472332">
            <w:pPr>
              <w:pStyle w:val="ListParagraph"/>
              <w:numPr>
                <w:ilvl w:val="0"/>
                <w:numId w:val="73"/>
              </w:numPr>
            </w:pPr>
          </w:p>
        </w:tc>
      </w:tr>
      <w:tr w:rsidR="00472332" w:rsidTr="00B32871">
        <w:trPr>
          <w:trHeight w:val="447"/>
        </w:trPr>
        <w:tc>
          <w:tcPr>
            <w:tcW w:w="4990" w:type="dxa"/>
            <w:gridSpan w:val="2"/>
            <w:shd w:val="clear" w:color="auto" w:fill="DDD9C3" w:themeFill="background2" w:themeFillShade="E6"/>
          </w:tcPr>
          <w:p w:rsidR="00472332" w:rsidRPr="00C46046" w:rsidRDefault="00472332" w:rsidP="00B32871">
            <w:pPr>
              <w:rPr>
                <w:b/>
              </w:rPr>
            </w:pPr>
            <w:r>
              <w:rPr>
                <w:b/>
              </w:rPr>
              <w:t>Use arithmetic and geometric sequences.</w:t>
            </w:r>
          </w:p>
        </w:tc>
        <w:tc>
          <w:tcPr>
            <w:tcW w:w="9698" w:type="dxa"/>
            <w:gridSpan w:val="3"/>
            <w:shd w:val="clear" w:color="auto" w:fill="DDD9C3" w:themeFill="background2" w:themeFillShade="E6"/>
          </w:tcPr>
          <w:p w:rsidR="00472332" w:rsidRDefault="00472332" w:rsidP="00B32871">
            <w:pPr>
              <w:contextualSpacing/>
              <w:rPr>
                <w:b/>
              </w:rPr>
            </w:pPr>
            <w:r>
              <w:rPr>
                <w:b/>
              </w:rPr>
              <w:t>Build a function that models a relationship between two quantities.</w:t>
            </w:r>
          </w:p>
        </w:tc>
      </w:tr>
      <w:tr w:rsidR="00472332" w:rsidTr="00B32871">
        <w:trPr>
          <w:trHeight w:val="447"/>
        </w:trPr>
        <w:tc>
          <w:tcPr>
            <w:tcW w:w="1293" w:type="dxa"/>
          </w:tcPr>
          <w:p w:rsidR="00472332" w:rsidRDefault="00472332" w:rsidP="00B32871">
            <w:pPr>
              <w:contextualSpacing/>
            </w:pPr>
            <w:r>
              <w:t>A1.LQE.B.1</w:t>
            </w:r>
          </w:p>
        </w:tc>
        <w:tc>
          <w:tcPr>
            <w:tcW w:w="3697" w:type="dxa"/>
          </w:tcPr>
          <w:p w:rsidR="00472332" w:rsidRDefault="00472332" w:rsidP="00B32871">
            <w:r>
              <w:t>Write arithmetic and geometric sequences in recursive and explicit forms, and use them to model situations and translate between the two forms.</w:t>
            </w:r>
          </w:p>
        </w:tc>
        <w:tc>
          <w:tcPr>
            <w:tcW w:w="1481" w:type="dxa"/>
          </w:tcPr>
          <w:p w:rsidR="00472332" w:rsidRPr="00A040C6" w:rsidRDefault="00472332" w:rsidP="00B32871">
            <w:pPr>
              <w:contextualSpacing/>
              <w:rPr>
                <w:b/>
              </w:rPr>
            </w:pPr>
            <w:r w:rsidRPr="00A040C6">
              <w:rPr>
                <w:b/>
              </w:rPr>
              <w:t>EE.F-BF.2</w:t>
            </w:r>
          </w:p>
        </w:tc>
        <w:tc>
          <w:tcPr>
            <w:tcW w:w="3477" w:type="dxa"/>
          </w:tcPr>
          <w:p w:rsidR="00472332" w:rsidRDefault="00472332" w:rsidP="00B32871">
            <w:pPr>
              <w:contextualSpacing/>
            </w:pPr>
            <w:r>
              <w:t>Determine an arithmetic sequence with whole numbers when provided a recursive rule.</w:t>
            </w:r>
          </w:p>
        </w:tc>
        <w:tc>
          <w:tcPr>
            <w:tcW w:w="4740" w:type="dxa"/>
          </w:tcPr>
          <w:p w:rsidR="00472332" w:rsidRDefault="00472332" w:rsidP="00B32871">
            <w:pPr>
              <w:contextualSpacing/>
              <w:rPr>
                <w:b/>
              </w:rPr>
            </w:pPr>
            <w:r>
              <w:rPr>
                <w:b/>
              </w:rPr>
              <w:t>Initial Precursor:</w:t>
            </w:r>
          </w:p>
          <w:p w:rsidR="00472332" w:rsidRDefault="00472332" w:rsidP="00472332">
            <w:pPr>
              <w:pStyle w:val="ListParagraph"/>
              <w:numPr>
                <w:ilvl w:val="0"/>
                <w:numId w:val="73"/>
              </w:numPr>
            </w:pPr>
            <w:r>
              <w:t>Classify.</w:t>
            </w:r>
          </w:p>
          <w:p w:rsidR="00472332" w:rsidRDefault="00472332" w:rsidP="00472332">
            <w:pPr>
              <w:pStyle w:val="ListParagraph"/>
              <w:numPr>
                <w:ilvl w:val="0"/>
                <w:numId w:val="73"/>
              </w:numPr>
            </w:pPr>
            <w:r>
              <w:t>Contrast objects.</w:t>
            </w:r>
          </w:p>
          <w:p w:rsidR="00472332" w:rsidRDefault="00472332" w:rsidP="00472332">
            <w:pPr>
              <w:pStyle w:val="ListParagraph"/>
              <w:numPr>
                <w:ilvl w:val="0"/>
                <w:numId w:val="73"/>
              </w:numPr>
            </w:pPr>
            <w:r>
              <w:t>Order objects.</w:t>
            </w:r>
          </w:p>
          <w:p w:rsidR="00472332" w:rsidRDefault="00472332" w:rsidP="00B32871">
            <w:pPr>
              <w:contextualSpacing/>
              <w:rPr>
                <w:b/>
              </w:rPr>
            </w:pPr>
            <w:r>
              <w:rPr>
                <w:b/>
              </w:rPr>
              <w:t>Distal Precursor:</w:t>
            </w:r>
          </w:p>
          <w:p w:rsidR="00472332" w:rsidRDefault="00472332" w:rsidP="00472332">
            <w:pPr>
              <w:pStyle w:val="ListParagraph"/>
              <w:numPr>
                <w:ilvl w:val="0"/>
                <w:numId w:val="73"/>
              </w:numPr>
            </w:pPr>
            <w:r>
              <w:t>Recognize symbolic patterns.</w:t>
            </w:r>
          </w:p>
          <w:p w:rsidR="00472332" w:rsidRDefault="00472332" w:rsidP="00472332">
            <w:pPr>
              <w:pStyle w:val="ListParagraph"/>
              <w:numPr>
                <w:ilvl w:val="0"/>
                <w:numId w:val="73"/>
              </w:numPr>
            </w:pPr>
            <w:r>
              <w:t>Recognize sequence.</w:t>
            </w:r>
          </w:p>
          <w:p w:rsidR="00472332" w:rsidRDefault="00472332" w:rsidP="00B32871">
            <w:pPr>
              <w:contextualSpacing/>
              <w:rPr>
                <w:b/>
              </w:rPr>
            </w:pPr>
            <w:r>
              <w:rPr>
                <w:b/>
              </w:rPr>
              <w:t>Proximal Precursor:</w:t>
            </w:r>
          </w:p>
          <w:p w:rsidR="00472332" w:rsidRDefault="00472332" w:rsidP="00472332">
            <w:pPr>
              <w:pStyle w:val="ListParagraph"/>
              <w:numPr>
                <w:ilvl w:val="0"/>
                <w:numId w:val="73"/>
              </w:numPr>
            </w:pPr>
            <w:r>
              <w:t>Recognize arithmetic sequences.</w:t>
            </w:r>
          </w:p>
          <w:p w:rsidR="00472332" w:rsidRDefault="00472332" w:rsidP="00472332">
            <w:pPr>
              <w:pStyle w:val="ListParagraph"/>
              <w:numPr>
                <w:ilvl w:val="0"/>
                <w:numId w:val="73"/>
              </w:numPr>
            </w:pPr>
            <w:r>
              <w:t>Recognize the recursive rule for arithmetic sequences.</w:t>
            </w:r>
          </w:p>
          <w:p w:rsidR="00472332" w:rsidRDefault="00472332" w:rsidP="00B32871">
            <w:pPr>
              <w:contextualSpacing/>
              <w:rPr>
                <w:b/>
              </w:rPr>
            </w:pPr>
            <w:r>
              <w:rPr>
                <w:b/>
              </w:rPr>
              <w:t>Target:</w:t>
            </w:r>
          </w:p>
          <w:p w:rsidR="00472332" w:rsidRDefault="00472332" w:rsidP="00472332">
            <w:pPr>
              <w:pStyle w:val="ListParagraph"/>
              <w:numPr>
                <w:ilvl w:val="0"/>
                <w:numId w:val="73"/>
              </w:numPr>
            </w:pPr>
            <w:r>
              <w:t>Extend an arithmetic sequence by applying the recursive rule.</w:t>
            </w:r>
          </w:p>
          <w:p w:rsidR="00472332" w:rsidRDefault="00472332" w:rsidP="00B32871">
            <w:pPr>
              <w:contextualSpacing/>
              <w:rPr>
                <w:b/>
              </w:rPr>
            </w:pPr>
            <w:r>
              <w:rPr>
                <w:b/>
              </w:rPr>
              <w:t>Successor:</w:t>
            </w:r>
          </w:p>
          <w:p w:rsidR="00472332" w:rsidRDefault="00472332" w:rsidP="00472332">
            <w:pPr>
              <w:pStyle w:val="ListParagraph"/>
              <w:numPr>
                <w:ilvl w:val="0"/>
                <w:numId w:val="73"/>
              </w:numPr>
            </w:pPr>
            <w:r>
              <w:t>Determine the term in an arithmetic sequence given the nth term formula.</w:t>
            </w:r>
          </w:p>
        </w:tc>
      </w:tr>
    </w:tbl>
    <w:p w:rsidR="00472332" w:rsidRDefault="00472332" w:rsidP="00472332">
      <w:r>
        <w:br w:type="page"/>
      </w:r>
    </w:p>
    <w:tbl>
      <w:tblPr>
        <w:tblStyle w:val="TableGrid"/>
        <w:tblW w:w="0" w:type="auto"/>
        <w:tblInd w:w="-72" w:type="dxa"/>
        <w:tblLook w:val="04A0" w:firstRow="1" w:lastRow="0" w:firstColumn="1" w:lastColumn="0" w:noHBand="0" w:noVBand="1"/>
      </w:tblPr>
      <w:tblGrid>
        <w:gridCol w:w="1293"/>
        <w:gridCol w:w="3697"/>
        <w:gridCol w:w="1481"/>
        <w:gridCol w:w="3477"/>
        <w:gridCol w:w="4740"/>
      </w:tblGrid>
      <w:tr w:rsidR="00472332" w:rsidTr="00B32871">
        <w:trPr>
          <w:trHeight w:val="447"/>
        </w:trPr>
        <w:tc>
          <w:tcPr>
            <w:tcW w:w="1293" w:type="dxa"/>
          </w:tcPr>
          <w:p w:rsidR="00472332" w:rsidRDefault="00472332" w:rsidP="00B32871">
            <w:pPr>
              <w:contextualSpacing/>
            </w:pPr>
            <w:r>
              <w:lastRenderedPageBreak/>
              <w:t>A1.LQE.B.2</w:t>
            </w:r>
          </w:p>
        </w:tc>
        <w:tc>
          <w:tcPr>
            <w:tcW w:w="3697" w:type="dxa"/>
          </w:tcPr>
          <w:p w:rsidR="00472332" w:rsidRDefault="00472332" w:rsidP="00B32871">
            <w:r>
              <w:t>Recognize that sequences are functions, sometimes defined recursively, whose domain is a subset of the set of integers.</w:t>
            </w:r>
          </w:p>
        </w:tc>
        <w:tc>
          <w:tcPr>
            <w:tcW w:w="1481" w:type="dxa"/>
          </w:tcPr>
          <w:p w:rsidR="00472332" w:rsidRPr="00A040C6" w:rsidRDefault="00472332" w:rsidP="00B32871">
            <w:pPr>
              <w:contextualSpacing/>
              <w:rPr>
                <w:b/>
              </w:rPr>
            </w:pPr>
            <w:r w:rsidRPr="00A040C6">
              <w:rPr>
                <w:b/>
              </w:rPr>
              <w:t>EE.F-IF.1-3</w:t>
            </w:r>
          </w:p>
        </w:tc>
        <w:tc>
          <w:tcPr>
            <w:tcW w:w="3477" w:type="dxa"/>
          </w:tcPr>
          <w:p w:rsidR="00472332" w:rsidRDefault="00472332" w:rsidP="00B32871">
            <w:pPr>
              <w:contextualSpacing/>
            </w:pPr>
            <w:r>
              <w:t>Use the concept of function to solve problems.</w:t>
            </w:r>
          </w:p>
        </w:tc>
        <w:tc>
          <w:tcPr>
            <w:tcW w:w="4740" w:type="dxa"/>
          </w:tcPr>
          <w:p w:rsidR="00472332" w:rsidRDefault="00472332" w:rsidP="00B32871">
            <w:pPr>
              <w:contextualSpacing/>
              <w:rPr>
                <w:b/>
              </w:rPr>
            </w:pPr>
            <w:r>
              <w:rPr>
                <w:b/>
              </w:rPr>
              <w:t>Initial Precursor:</w:t>
            </w:r>
          </w:p>
          <w:p w:rsidR="00472332" w:rsidRDefault="00472332" w:rsidP="00472332">
            <w:pPr>
              <w:pStyle w:val="ListParagraph"/>
              <w:numPr>
                <w:ilvl w:val="0"/>
                <w:numId w:val="73"/>
              </w:numPr>
            </w:pPr>
            <w:r>
              <w:t>Order objects.</w:t>
            </w:r>
          </w:p>
          <w:p w:rsidR="00472332" w:rsidRDefault="00472332" w:rsidP="00472332">
            <w:pPr>
              <w:pStyle w:val="ListParagraph"/>
              <w:numPr>
                <w:ilvl w:val="0"/>
                <w:numId w:val="73"/>
              </w:numPr>
            </w:pPr>
            <w:r>
              <w:t>Arrange objects in pairs.</w:t>
            </w:r>
          </w:p>
          <w:p w:rsidR="00472332" w:rsidRDefault="00472332" w:rsidP="00B32871">
            <w:pPr>
              <w:tabs>
                <w:tab w:val="center" w:pos="2262"/>
              </w:tabs>
              <w:contextualSpacing/>
              <w:rPr>
                <w:b/>
              </w:rPr>
            </w:pPr>
            <w:r>
              <w:rPr>
                <w:b/>
              </w:rPr>
              <w:t>Distal Precursor:</w:t>
            </w:r>
          </w:p>
          <w:p w:rsidR="00472332" w:rsidRDefault="00472332" w:rsidP="00472332">
            <w:pPr>
              <w:pStyle w:val="ListParagraph"/>
              <w:numPr>
                <w:ilvl w:val="0"/>
                <w:numId w:val="73"/>
              </w:numPr>
              <w:tabs>
                <w:tab w:val="center" w:pos="2262"/>
              </w:tabs>
            </w:pPr>
            <w:r>
              <w:t>Explain x-coordinate.</w:t>
            </w:r>
          </w:p>
          <w:p w:rsidR="00472332" w:rsidRDefault="00472332" w:rsidP="00472332">
            <w:pPr>
              <w:pStyle w:val="ListParagraph"/>
              <w:numPr>
                <w:ilvl w:val="0"/>
                <w:numId w:val="73"/>
              </w:numPr>
              <w:tabs>
                <w:tab w:val="center" w:pos="2262"/>
              </w:tabs>
            </w:pPr>
            <w:r>
              <w:t>Explain y-coordinate.</w:t>
            </w:r>
          </w:p>
          <w:p w:rsidR="00472332" w:rsidRDefault="00472332" w:rsidP="00472332">
            <w:pPr>
              <w:pStyle w:val="ListParagraph"/>
              <w:numPr>
                <w:ilvl w:val="0"/>
                <w:numId w:val="73"/>
              </w:numPr>
              <w:tabs>
                <w:tab w:val="center" w:pos="2262"/>
              </w:tabs>
            </w:pPr>
            <w:r>
              <w:t>Explain coordinate pairs (ordered pairs)</w:t>
            </w:r>
            <w:r w:rsidRPr="00FF0E7E">
              <w:rPr>
                <w:b/>
              </w:rPr>
              <w:tab/>
            </w:r>
          </w:p>
          <w:p w:rsidR="00472332" w:rsidRDefault="00472332" w:rsidP="00B32871">
            <w:pPr>
              <w:contextualSpacing/>
              <w:rPr>
                <w:b/>
              </w:rPr>
            </w:pPr>
            <w:r>
              <w:rPr>
                <w:b/>
              </w:rPr>
              <w:t>Proximal Precursor:</w:t>
            </w:r>
          </w:p>
          <w:p w:rsidR="00472332" w:rsidRDefault="00472332" w:rsidP="00472332">
            <w:pPr>
              <w:pStyle w:val="ListParagraph"/>
              <w:numPr>
                <w:ilvl w:val="0"/>
                <w:numId w:val="73"/>
              </w:numPr>
            </w:pPr>
            <w:r>
              <w:t>Describe the rate of change in a table.</w:t>
            </w:r>
          </w:p>
          <w:p w:rsidR="00472332" w:rsidRDefault="00472332" w:rsidP="00472332">
            <w:pPr>
              <w:pStyle w:val="ListParagraph"/>
              <w:numPr>
                <w:ilvl w:val="0"/>
                <w:numId w:val="73"/>
              </w:numPr>
            </w:pPr>
            <w:r>
              <w:t>Describe the rate of change in a graph.</w:t>
            </w:r>
          </w:p>
          <w:p w:rsidR="00472332" w:rsidRDefault="00472332" w:rsidP="00B32871">
            <w:pPr>
              <w:contextualSpacing/>
              <w:rPr>
                <w:b/>
              </w:rPr>
            </w:pPr>
            <w:r>
              <w:rPr>
                <w:b/>
              </w:rPr>
              <w:t>Target:</w:t>
            </w:r>
          </w:p>
          <w:p w:rsidR="00472332" w:rsidRDefault="00472332" w:rsidP="00472332">
            <w:pPr>
              <w:pStyle w:val="ListParagraph"/>
              <w:numPr>
                <w:ilvl w:val="0"/>
                <w:numId w:val="73"/>
              </w:numPr>
            </w:pPr>
            <w:r>
              <w:t>Solve real-world problems by interpreting linear function graphs.</w:t>
            </w:r>
          </w:p>
          <w:p w:rsidR="00472332" w:rsidRDefault="00472332" w:rsidP="00472332">
            <w:pPr>
              <w:pStyle w:val="ListParagraph"/>
              <w:numPr>
                <w:ilvl w:val="0"/>
                <w:numId w:val="73"/>
              </w:numPr>
            </w:pPr>
            <w:r>
              <w:t>Solve real-world problems by interpreting linear function tables.</w:t>
            </w:r>
          </w:p>
          <w:p w:rsidR="00472332" w:rsidRDefault="00472332" w:rsidP="00B32871">
            <w:pPr>
              <w:contextualSpacing/>
              <w:rPr>
                <w:b/>
              </w:rPr>
            </w:pPr>
            <w:r>
              <w:rPr>
                <w:b/>
              </w:rPr>
              <w:t>Successor:</w:t>
            </w:r>
          </w:p>
          <w:p w:rsidR="00472332" w:rsidRDefault="00472332" w:rsidP="00472332">
            <w:pPr>
              <w:pStyle w:val="ListParagraph"/>
              <w:numPr>
                <w:ilvl w:val="0"/>
                <w:numId w:val="73"/>
              </w:numPr>
            </w:pPr>
            <w:r>
              <w:t>Use graphs to read beyond the data.</w:t>
            </w:r>
          </w:p>
          <w:p w:rsidR="00472332" w:rsidRDefault="00472332" w:rsidP="00472332">
            <w:pPr>
              <w:pStyle w:val="ListParagraph"/>
              <w:numPr>
                <w:ilvl w:val="0"/>
                <w:numId w:val="73"/>
              </w:numPr>
            </w:pPr>
            <w:r>
              <w:t>Use tables to predict function values.</w:t>
            </w:r>
          </w:p>
        </w:tc>
      </w:tr>
      <w:tr w:rsidR="00472332" w:rsidTr="00B32871">
        <w:trPr>
          <w:trHeight w:val="447"/>
        </w:trPr>
        <w:tc>
          <w:tcPr>
            <w:tcW w:w="1293" w:type="dxa"/>
          </w:tcPr>
          <w:p w:rsidR="00472332" w:rsidRDefault="00472332" w:rsidP="00B32871">
            <w:pPr>
              <w:contextualSpacing/>
            </w:pPr>
            <w:r>
              <w:t>A1.LQE.B.3</w:t>
            </w:r>
          </w:p>
        </w:tc>
        <w:tc>
          <w:tcPr>
            <w:tcW w:w="3697" w:type="dxa"/>
          </w:tcPr>
          <w:p w:rsidR="00472332" w:rsidRDefault="00472332" w:rsidP="00B32871">
            <w:r>
              <w:t>Find the terms of sequences given an explicit or recursive formula.</w:t>
            </w:r>
          </w:p>
        </w:tc>
        <w:tc>
          <w:tcPr>
            <w:tcW w:w="1481" w:type="dxa"/>
          </w:tcPr>
          <w:p w:rsidR="00472332" w:rsidRPr="00A040C6" w:rsidRDefault="00472332" w:rsidP="00B32871">
            <w:pPr>
              <w:contextualSpacing/>
              <w:rPr>
                <w:b/>
              </w:rPr>
            </w:pPr>
            <w:r w:rsidRPr="00A040C6">
              <w:rPr>
                <w:b/>
              </w:rPr>
              <w:t>Not applicable.</w:t>
            </w:r>
          </w:p>
        </w:tc>
        <w:tc>
          <w:tcPr>
            <w:tcW w:w="3477" w:type="dxa"/>
          </w:tcPr>
          <w:p w:rsidR="00472332" w:rsidRDefault="00472332" w:rsidP="00B32871">
            <w:pPr>
              <w:contextualSpacing/>
            </w:pPr>
            <w:r>
              <w:t>Not applicable.</w:t>
            </w:r>
          </w:p>
        </w:tc>
        <w:tc>
          <w:tcPr>
            <w:tcW w:w="4740" w:type="dxa"/>
          </w:tcPr>
          <w:p w:rsidR="00472332" w:rsidRDefault="00472332" w:rsidP="00B32871">
            <w:pPr>
              <w:contextualSpacing/>
            </w:pPr>
            <w:r>
              <w:t>Not applicable.</w:t>
            </w:r>
          </w:p>
        </w:tc>
      </w:tr>
    </w:tbl>
    <w:p w:rsidR="00472332" w:rsidRDefault="00472332" w:rsidP="00472332">
      <w:r>
        <w:br w:type="page"/>
      </w:r>
    </w:p>
    <w:tbl>
      <w:tblPr>
        <w:tblStyle w:val="TableGrid"/>
        <w:tblW w:w="0" w:type="auto"/>
        <w:tblInd w:w="-72" w:type="dxa"/>
        <w:tblLook w:val="04A0" w:firstRow="1" w:lastRow="0" w:firstColumn="1" w:lastColumn="0" w:noHBand="0" w:noVBand="1"/>
      </w:tblPr>
      <w:tblGrid>
        <w:gridCol w:w="1293"/>
        <w:gridCol w:w="3697"/>
        <w:gridCol w:w="1481"/>
        <w:gridCol w:w="3477"/>
        <w:gridCol w:w="4740"/>
      </w:tblGrid>
      <w:tr w:rsidR="00472332" w:rsidRPr="00D71B74" w:rsidTr="00B32871">
        <w:trPr>
          <w:trHeight w:val="447"/>
        </w:trPr>
        <w:tc>
          <w:tcPr>
            <w:tcW w:w="4990" w:type="dxa"/>
            <w:gridSpan w:val="2"/>
            <w:shd w:val="clear" w:color="auto" w:fill="DDD9C3" w:themeFill="background2" w:themeFillShade="E6"/>
          </w:tcPr>
          <w:p w:rsidR="00472332" w:rsidRPr="00D71B74" w:rsidRDefault="00472332" w:rsidP="00B32871">
            <w:pPr>
              <w:rPr>
                <w:b/>
              </w:rPr>
            </w:pPr>
            <w:r>
              <w:lastRenderedPageBreak/>
              <w:br w:type="page"/>
            </w:r>
            <w:r>
              <w:rPr>
                <w:b/>
              </w:rPr>
              <w:t>Summarize, represent</w:t>
            </w:r>
            <w:r w:rsidR="007B0140">
              <w:rPr>
                <w:b/>
              </w:rPr>
              <w:t>,</w:t>
            </w:r>
            <w:r>
              <w:rPr>
                <w:b/>
              </w:rPr>
              <w:t xml:space="preserve"> and interpret data</w:t>
            </w:r>
          </w:p>
        </w:tc>
        <w:tc>
          <w:tcPr>
            <w:tcW w:w="9698" w:type="dxa"/>
            <w:gridSpan w:val="3"/>
            <w:shd w:val="clear" w:color="auto" w:fill="DDD9C3" w:themeFill="background2" w:themeFillShade="E6"/>
          </w:tcPr>
          <w:p w:rsidR="00472332" w:rsidRDefault="00472332" w:rsidP="00B32871">
            <w:pPr>
              <w:contextualSpacing/>
              <w:rPr>
                <w:b/>
              </w:rPr>
            </w:pPr>
            <w:r>
              <w:rPr>
                <w:b/>
              </w:rPr>
              <w:t>Summarize, represent, and interpret data on a single count or measurement variable.</w:t>
            </w:r>
          </w:p>
        </w:tc>
      </w:tr>
      <w:tr w:rsidR="00472332" w:rsidTr="00B32871">
        <w:trPr>
          <w:trHeight w:val="447"/>
        </w:trPr>
        <w:tc>
          <w:tcPr>
            <w:tcW w:w="1293" w:type="dxa"/>
          </w:tcPr>
          <w:p w:rsidR="00472332" w:rsidRDefault="00472332" w:rsidP="00B32871">
            <w:pPr>
              <w:contextualSpacing/>
            </w:pPr>
            <w:r>
              <w:t>A1.DS.A.1</w:t>
            </w:r>
          </w:p>
        </w:tc>
        <w:tc>
          <w:tcPr>
            <w:tcW w:w="3697" w:type="dxa"/>
          </w:tcPr>
          <w:p w:rsidR="00472332" w:rsidRDefault="00472332" w:rsidP="00B32871">
            <w:r>
              <w:t>Analyze and interpret graphical displays of data.</w:t>
            </w:r>
          </w:p>
        </w:tc>
        <w:tc>
          <w:tcPr>
            <w:tcW w:w="1481" w:type="dxa"/>
            <w:vMerge w:val="restart"/>
          </w:tcPr>
          <w:p w:rsidR="00472332" w:rsidRPr="00A040C6" w:rsidRDefault="00472332" w:rsidP="00B32871">
            <w:pPr>
              <w:contextualSpacing/>
              <w:rPr>
                <w:b/>
              </w:rPr>
            </w:pPr>
            <w:r w:rsidRPr="00A040C6">
              <w:rPr>
                <w:b/>
              </w:rPr>
              <w:t>EE.S-ID.1-2</w:t>
            </w:r>
          </w:p>
        </w:tc>
        <w:tc>
          <w:tcPr>
            <w:tcW w:w="3477" w:type="dxa"/>
            <w:vMerge w:val="restart"/>
          </w:tcPr>
          <w:p w:rsidR="00472332" w:rsidRDefault="00472332" w:rsidP="00B32871">
            <w:pPr>
              <w:contextualSpacing/>
            </w:pPr>
            <w:r>
              <w:t>Given data, construct a simple graph (line, pie, bar, or picture) or table, and interpret the data.</w:t>
            </w:r>
          </w:p>
        </w:tc>
        <w:tc>
          <w:tcPr>
            <w:tcW w:w="4740" w:type="dxa"/>
            <w:vMerge w:val="restart"/>
          </w:tcPr>
          <w:p w:rsidR="00472332" w:rsidRDefault="00472332" w:rsidP="00B32871">
            <w:pPr>
              <w:contextualSpacing/>
              <w:rPr>
                <w:b/>
              </w:rPr>
            </w:pPr>
            <w:r>
              <w:rPr>
                <w:b/>
              </w:rPr>
              <w:t>Initial Precursor:</w:t>
            </w:r>
          </w:p>
          <w:p w:rsidR="00472332" w:rsidRDefault="00472332" w:rsidP="00472332">
            <w:pPr>
              <w:pStyle w:val="ListParagraph"/>
              <w:numPr>
                <w:ilvl w:val="0"/>
                <w:numId w:val="73"/>
              </w:numPr>
            </w:pPr>
            <w:r>
              <w:t>Classify.</w:t>
            </w:r>
          </w:p>
          <w:p w:rsidR="00472332" w:rsidRDefault="00472332" w:rsidP="00472332">
            <w:pPr>
              <w:pStyle w:val="ListParagraph"/>
              <w:numPr>
                <w:ilvl w:val="0"/>
                <w:numId w:val="73"/>
              </w:numPr>
            </w:pPr>
            <w:r>
              <w:t>Order objects.</w:t>
            </w:r>
          </w:p>
          <w:p w:rsidR="00472332" w:rsidRDefault="00472332" w:rsidP="00B32871">
            <w:pPr>
              <w:rPr>
                <w:b/>
              </w:rPr>
            </w:pPr>
            <w:r w:rsidRPr="00FF0E7E">
              <w:rPr>
                <w:b/>
              </w:rPr>
              <w:t>Distal Precursor:</w:t>
            </w:r>
          </w:p>
          <w:p w:rsidR="00472332" w:rsidRDefault="00472332" w:rsidP="00472332">
            <w:pPr>
              <w:pStyle w:val="ListParagraph"/>
              <w:numPr>
                <w:ilvl w:val="0"/>
                <w:numId w:val="73"/>
              </w:numPr>
            </w:pPr>
            <w:r>
              <w:t>Recognize the structure of a bar graph.</w:t>
            </w:r>
          </w:p>
          <w:p w:rsidR="00472332" w:rsidRDefault="00472332" w:rsidP="00472332">
            <w:pPr>
              <w:pStyle w:val="ListParagraph"/>
              <w:numPr>
                <w:ilvl w:val="0"/>
                <w:numId w:val="73"/>
              </w:numPr>
            </w:pPr>
            <w:r>
              <w:t>Recognize the structure of a picture graph.</w:t>
            </w:r>
          </w:p>
          <w:p w:rsidR="00472332" w:rsidRDefault="00472332" w:rsidP="00472332">
            <w:pPr>
              <w:pStyle w:val="ListParagraph"/>
              <w:numPr>
                <w:ilvl w:val="0"/>
                <w:numId w:val="73"/>
              </w:numPr>
            </w:pPr>
            <w:r>
              <w:t>Recognize the structure of a line graph.</w:t>
            </w:r>
          </w:p>
          <w:p w:rsidR="00472332" w:rsidRDefault="00472332" w:rsidP="00472332">
            <w:pPr>
              <w:pStyle w:val="ListParagraph"/>
              <w:numPr>
                <w:ilvl w:val="0"/>
                <w:numId w:val="73"/>
              </w:numPr>
            </w:pPr>
            <w:r>
              <w:t>Recognize the structure of a pie chart.</w:t>
            </w:r>
          </w:p>
          <w:p w:rsidR="00472332" w:rsidRDefault="00472332" w:rsidP="00B32871">
            <w:pPr>
              <w:contextualSpacing/>
              <w:rPr>
                <w:b/>
              </w:rPr>
            </w:pPr>
            <w:r>
              <w:rPr>
                <w:b/>
              </w:rPr>
              <w:t>Proximal Precursor:</w:t>
            </w:r>
          </w:p>
          <w:p w:rsidR="00472332" w:rsidRDefault="00472332" w:rsidP="00472332">
            <w:pPr>
              <w:pStyle w:val="ListParagraph"/>
              <w:numPr>
                <w:ilvl w:val="0"/>
                <w:numId w:val="73"/>
              </w:numPr>
            </w:pPr>
            <w:r>
              <w:t>Use bar graphs to read the data.</w:t>
            </w:r>
          </w:p>
          <w:p w:rsidR="00472332" w:rsidRDefault="00472332" w:rsidP="00472332">
            <w:pPr>
              <w:pStyle w:val="ListParagraph"/>
              <w:numPr>
                <w:ilvl w:val="0"/>
                <w:numId w:val="73"/>
              </w:numPr>
            </w:pPr>
            <w:r>
              <w:t>Use picture graphs to read the data.</w:t>
            </w:r>
          </w:p>
          <w:p w:rsidR="00472332" w:rsidRDefault="00472332" w:rsidP="00472332">
            <w:pPr>
              <w:pStyle w:val="ListParagraph"/>
              <w:numPr>
                <w:ilvl w:val="0"/>
                <w:numId w:val="73"/>
              </w:numPr>
            </w:pPr>
            <w:r>
              <w:t>Use line graphs to read the data.</w:t>
            </w:r>
          </w:p>
          <w:p w:rsidR="00472332" w:rsidRDefault="00472332" w:rsidP="00472332">
            <w:pPr>
              <w:pStyle w:val="ListParagraph"/>
              <w:numPr>
                <w:ilvl w:val="0"/>
                <w:numId w:val="73"/>
              </w:numPr>
            </w:pPr>
            <w:r>
              <w:t>Use pie charts to read the data.</w:t>
            </w:r>
          </w:p>
          <w:p w:rsidR="00472332" w:rsidRDefault="00472332" w:rsidP="00B32871">
            <w:pPr>
              <w:contextualSpacing/>
              <w:rPr>
                <w:b/>
              </w:rPr>
            </w:pPr>
            <w:r>
              <w:rPr>
                <w:b/>
              </w:rPr>
              <w:t>Target:</w:t>
            </w:r>
          </w:p>
          <w:p w:rsidR="00472332" w:rsidRDefault="00472332" w:rsidP="00472332">
            <w:pPr>
              <w:pStyle w:val="ListParagraph"/>
              <w:numPr>
                <w:ilvl w:val="0"/>
                <w:numId w:val="73"/>
              </w:numPr>
            </w:pPr>
            <w:r>
              <w:t>Use graphs to read beyond the data.</w:t>
            </w:r>
          </w:p>
          <w:p w:rsidR="00472332" w:rsidRDefault="00472332" w:rsidP="00472332">
            <w:pPr>
              <w:pStyle w:val="ListParagraph"/>
              <w:numPr>
                <w:ilvl w:val="0"/>
                <w:numId w:val="73"/>
              </w:numPr>
            </w:pPr>
            <w:r>
              <w:t>Represent data using bar graph.</w:t>
            </w:r>
          </w:p>
          <w:p w:rsidR="00472332" w:rsidRDefault="00472332" w:rsidP="00472332">
            <w:pPr>
              <w:pStyle w:val="ListParagraph"/>
              <w:numPr>
                <w:ilvl w:val="0"/>
                <w:numId w:val="73"/>
              </w:numPr>
            </w:pPr>
            <w:r>
              <w:t>Represent data using picture graph.</w:t>
            </w:r>
          </w:p>
          <w:p w:rsidR="00472332" w:rsidRDefault="00472332" w:rsidP="00472332">
            <w:pPr>
              <w:pStyle w:val="ListParagraph"/>
              <w:numPr>
                <w:ilvl w:val="0"/>
                <w:numId w:val="73"/>
              </w:numPr>
            </w:pPr>
            <w:r>
              <w:t>Represent data using line graph.</w:t>
            </w:r>
          </w:p>
          <w:p w:rsidR="00472332" w:rsidRDefault="00472332" w:rsidP="00472332">
            <w:pPr>
              <w:pStyle w:val="ListParagraph"/>
              <w:numPr>
                <w:ilvl w:val="0"/>
                <w:numId w:val="73"/>
              </w:numPr>
            </w:pPr>
            <w:r>
              <w:t>Represent data using pie charts.</w:t>
            </w:r>
          </w:p>
          <w:p w:rsidR="00472332" w:rsidRDefault="00472332" w:rsidP="00B32871">
            <w:pPr>
              <w:contextualSpacing/>
              <w:rPr>
                <w:b/>
              </w:rPr>
            </w:pPr>
            <w:r>
              <w:rPr>
                <w:b/>
              </w:rPr>
              <w:t>Successor:</w:t>
            </w:r>
          </w:p>
          <w:p w:rsidR="00472332" w:rsidRDefault="00472332" w:rsidP="00472332">
            <w:pPr>
              <w:pStyle w:val="ListParagraph"/>
              <w:numPr>
                <w:ilvl w:val="0"/>
                <w:numId w:val="73"/>
              </w:numPr>
            </w:pPr>
            <w:r>
              <w:t>Use graphs to read beyond the data.</w:t>
            </w:r>
          </w:p>
        </w:tc>
      </w:tr>
      <w:tr w:rsidR="00472332" w:rsidTr="00B32871">
        <w:trPr>
          <w:trHeight w:val="447"/>
        </w:trPr>
        <w:tc>
          <w:tcPr>
            <w:tcW w:w="1293" w:type="dxa"/>
          </w:tcPr>
          <w:p w:rsidR="00472332" w:rsidRDefault="00472332" w:rsidP="00B32871">
            <w:pPr>
              <w:contextualSpacing/>
            </w:pPr>
            <w:r>
              <w:t>A1.DS.A.2</w:t>
            </w:r>
          </w:p>
        </w:tc>
        <w:tc>
          <w:tcPr>
            <w:tcW w:w="3697" w:type="dxa"/>
          </w:tcPr>
          <w:p w:rsidR="00472332" w:rsidRDefault="00472332" w:rsidP="00B32871">
            <w:r>
              <w:t>Use statistics appropriate to the shape of the data distribution to compare center and spread of two or more different data sets.</w:t>
            </w:r>
          </w:p>
        </w:tc>
        <w:tc>
          <w:tcPr>
            <w:tcW w:w="1481" w:type="dxa"/>
            <w:vMerge/>
          </w:tcPr>
          <w:p w:rsidR="00472332" w:rsidRDefault="00472332" w:rsidP="00B32871">
            <w:pPr>
              <w:contextualSpacing/>
            </w:pPr>
          </w:p>
        </w:tc>
        <w:tc>
          <w:tcPr>
            <w:tcW w:w="3477" w:type="dxa"/>
            <w:vMerge/>
          </w:tcPr>
          <w:p w:rsidR="00472332" w:rsidRDefault="00472332" w:rsidP="00B32871">
            <w:pPr>
              <w:contextualSpacing/>
            </w:pPr>
          </w:p>
        </w:tc>
        <w:tc>
          <w:tcPr>
            <w:tcW w:w="4740" w:type="dxa"/>
            <w:vMerge/>
          </w:tcPr>
          <w:p w:rsidR="00472332" w:rsidRDefault="00472332" w:rsidP="00B32871">
            <w:pPr>
              <w:contextualSpacing/>
            </w:pPr>
          </w:p>
        </w:tc>
      </w:tr>
    </w:tbl>
    <w:p w:rsidR="00472332" w:rsidRDefault="00472332" w:rsidP="00472332">
      <w:r>
        <w:br w:type="page"/>
      </w:r>
    </w:p>
    <w:tbl>
      <w:tblPr>
        <w:tblStyle w:val="TableGrid"/>
        <w:tblW w:w="0" w:type="auto"/>
        <w:tblInd w:w="-72" w:type="dxa"/>
        <w:tblLook w:val="04A0" w:firstRow="1" w:lastRow="0" w:firstColumn="1" w:lastColumn="0" w:noHBand="0" w:noVBand="1"/>
      </w:tblPr>
      <w:tblGrid>
        <w:gridCol w:w="1293"/>
        <w:gridCol w:w="3697"/>
        <w:gridCol w:w="1481"/>
        <w:gridCol w:w="3477"/>
        <w:gridCol w:w="4740"/>
      </w:tblGrid>
      <w:tr w:rsidR="00472332" w:rsidTr="00B32871">
        <w:trPr>
          <w:trHeight w:val="447"/>
        </w:trPr>
        <w:tc>
          <w:tcPr>
            <w:tcW w:w="1293" w:type="dxa"/>
          </w:tcPr>
          <w:p w:rsidR="00472332" w:rsidRDefault="00472332" w:rsidP="00B32871">
            <w:pPr>
              <w:contextualSpacing/>
            </w:pPr>
            <w:r>
              <w:lastRenderedPageBreak/>
              <w:t>A1.DS.A.3</w:t>
            </w:r>
          </w:p>
        </w:tc>
        <w:tc>
          <w:tcPr>
            <w:tcW w:w="3697" w:type="dxa"/>
          </w:tcPr>
          <w:p w:rsidR="00472332" w:rsidRDefault="00472332" w:rsidP="00B32871">
            <w:r>
              <w:t>Interpret differences in shape, center and spread in the context of the data sets, accounting for possible effects of outliers.</w:t>
            </w:r>
          </w:p>
        </w:tc>
        <w:tc>
          <w:tcPr>
            <w:tcW w:w="1481" w:type="dxa"/>
          </w:tcPr>
          <w:p w:rsidR="00472332" w:rsidRPr="00A040C6" w:rsidRDefault="00472332" w:rsidP="00B32871">
            <w:pPr>
              <w:contextualSpacing/>
              <w:rPr>
                <w:b/>
              </w:rPr>
            </w:pPr>
            <w:r w:rsidRPr="00A040C6">
              <w:rPr>
                <w:b/>
              </w:rPr>
              <w:t>EE.S-ID.3</w:t>
            </w:r>
          </w:p>
        </w:tc>
        <w:tc>
          <w:tcPr>
            <w:tcW w:w="3477" w:type="dxa"/>
          </w:tcPr>
          <w:p w:rsidR="00472332" w:rsidRDefault="00472332" w:rsidP="00B32871">
            <w:pPr>
              <w:contextualSpacing/>
            </w:pPr>
            <w:r>
              <w:t>Interpret general trends on a graph or chart.</w:t>
            </w:r>
          </w:p>
        </w:tc>
        <w:tc>
          <w:tcPr>
            <w:tcW w:w="4740" w:type="dxa"/>
          </w:tcPr>
          <w:p w:rsidR="00472332" w:rsidRDefault="00472332" w:rsidP="00B32871">
            <w:pPr>
              <w:contextualSpacing/>
              <w:rPr>
                <w:b/>
              </w:rPr>
            </w:pPr>
            <w:r>
              <w:rPr>
                <w:b/>
              </w:rPr>
              <w:t>Initial Precursor:</w:t>
            </w:r>
          </w:p>
          <w:p w:rsidR="00472332" w:rsidRDefault="00472332" w:rsidP="00472332">
            <w:pPr>
              <w:pStyle w:val="ListParagraph"/>
              <w:numPr>
                <w:ilvl w:val="0"/>
                <w:numId w:val="73"/>
              </w:numPr>
            </w:pPr>
            <w:r>
              <w:t>Order objects.</w:t>
            </w:r>
          </w:p>
          <w:p w:rsidR="00472332" w:rsidRDefault="00472332" w:rsidP="00472332">
            <w:pPr>
              <w:pStyle w:val="ListParagraph"/>
              <w:numPr>
                <w:ilvl w:val="0"/>
                <w:numId w:val="73"/>
              </w:numPr>
            </w:pPr>
            <w:r>
              <w:t>Classify.</w:t>
            </w:r>
          </w:p>
          <w:p w:rsidR="00472332" w:rsidRDefault="00472332" w:rsidP="00B32871">
            <w:pPr>
              <w:rPr>
                <w:b/>
              </w:rPr>
            </w:pPr>
            <w:r w:rsidRPr="00FF0E7E">
              <w:rPr>
                <w:b/>
              </w:rPr>
              <w:t>Distal Precursor:</w:t>
            </w:r>
          </w:p>
          <w:p w:rsidR="00472332" w:rsidRPr="00FF0E7E" w:rsidRDefault="00472332" w:rsidP="00472332">
            <w:pPr>
              <w:pStyle w:val="ListParagraph"/>
              <w:numPr>
                <w:ilvl w:val="0"/>
                <w:numId w:val="73"/>
              </w:numPr>
              <w:rPr>
                <w:b/>
              </w:rPr>
            </w:pPr>
            <w:r>
              <w:t>Recognize the structure of a bar graph.</w:t>
            </w:r>
          </w:p>
          <w:p w:rsidR="00472332" w:rsidRPr="00FF0E7E" w:rsidRDefault="00472332" w:rsidP="00472332">
            <w:pPr>
              <w:pStyle w:val="ListParagraph"/>
              <w:numPr>
                <w:ilvl w:val="0"/>
                <w:numId w:val="73"/>
              </w:numPr>
              <w:rPr>
                <w:b/>
              </w:rPr>
            </w:pPr>
            <w:r>
              <w:t>Recognize the structure of a picture graph.</w:t>
            </w:r>
          </w:p>
          <w:p w:rsidR="00472332" w:rsidRPr="00FF0E7E" w:rsidRDefault="00472332" w:rsidP="00472332">
            <w:pPr>
              <w:pStyle w:val="ListParagraph"/>
              <w:numPr>
                <w:ilvl w:val="0"/>
                <w:numId w:val="73"/>
              </w:numPr>
              <w:rPr>
                <w:b/>
              </w:rPr>
            </w:pPr>
            <w:r>
              <w:t>Recognize the structure of a line plot (dot plot).</w:t>
            </w:r>
          </w:p>
          <w:p w:rsidR="00472332" w:rsidRPr="00FF0E7E" w:rsidRDefault="00472332" w:rsidP="00472332">
            <w:pPr>
              <w:pStyle w:val="ListParagraph"/>
              <w:numPr>
                <w:ilvl w:val="0"/>
                <w:numId w:val="73"/>
              </w:numPr>
              <w:rPr>
                <w:b/>
              </w:rPr>
            </w:pPr>
            <w:r>
              <w:t>Recognize the structure of a pie chart.</w:t>
            </w:r>
          </w:p>
          <w:p w:rsidR="00472332" w:rsidRDefault="00472332" w:rsidP="00B32871">
            <w:pPr>
              <w:contextualSpacing/>
              <w:rPr>
                <w:b/>
              </w:rPr>
            </w:pPr>
            <w:r>
              <w:rPr>
                <w:b/>
              </w:rPr>
              <w:t>Proximal Precursor:</w:t>
            </w:r>
          </w:p>
          <w:p w:rsidR="00472332" w:rsidRDefault="00472332" w:rsidP="00472332">
            <w:pPr>
              <w:pStyle w:val="ListParagraph"/>
              <w:numPr>
                <w:ilvl w:val="0"/>
                <w:numId w:val="73"/>
              </w:numPr>
            </w:pPr>
            <w:r>
              <w:t>Recognize symmetric distribution.</w:t>
            </w:r>
          </w:p>
          <w:p w:rsidR="00472332" w:rsidRDefault="00472332" w:rsidP="00472332">
            <w:pPr>
              <w:pStyle w:val="ListParagraph"/>
              <w:numPr>
                <w:ilvl w:val="0"/>
                <w:numId w:val="73"/>
              </w:numPr>
            </w:pPr>
            <w:r>
              <w:t>Recognize outliers.</w:t>
            </w:r>
          </w:p>
          <w:p w:rsidR="00472332" w:rsidRDefault="00472332" w:rsidP="00472332">
            <w:pPr>
              <w:pStyle w:val="ListParagraph"/>
              <w:numPr>
                <w:ilvl w:val="0"/>
                <w:numId w:val="73"/>
              </w:numPr>
            </w:pPr>
            <w:r>
              <w:t>Recognize peaks in data distribution.</w:t>
            </w:r>
          </w:p>
          <w:p w:rsidR="00472332" w:rsidRDefault="00472332" w:rsidP="00472332">
            <w:pPr>
              <w:pStyle w:val="ListParagraph"/>
              <w:numPr>
                <w:ilvl w:val="0"/>
                <w:numId w:val="73"/>
              </w:numPr>
            </w:pPr>
            <w:r>
              <w:t>Recognize variability in a data set.</w:t>
            </w:r>
          </w:p>
          <w:p w:rsidR="00472332" w:rsidRDefault="00472332" w:rsidP="00B32871">
            <w:pPr>
              <w:contextualSpacing/>
              <w:rPr>
                <w:b/>
              </w:rPr>
            </w:pPr>
            <w:r>
              <w:rPr>
                <w:b/>
              </w:rPr>
              <w:t>Target:</w:t>
            </w:r>
          </w:p>
          <w:p w:rsidR="00472332" w:rsidRDefault="00472332" w:rsidP="00472332">
            <w:pPr>
              <w:pStyle w:val="ListParagraph"/>
              <w:numPr>
                <w:ilvl w:val="0"/>
                <w:numId w:val="73"/>
              </w:numPr>
            </w:pPr>
            <w:r>
              <w:t>Analyze overall shape of the data distribution.</w:t>
            </w:r>
          </w:p>
          <w:p w:rsidR="00472332" w:rsidRDefault="00472332" w:rsidP="00472332">
            <w:pPr>
              <w:pStyle w:val="ListParagraph"/>
              <w:numPr>
                <w:ilvl w:val="0"/>
                <w:numId w:val="73"/>
              </w:numPr>
            </w:pPr>
            <w:r>
              <w:t>Draw inferences by interpreting general trends on a graph or chart.</w:t>
            </w:r>
          </w:p>
          <w:p w:rsidR="00472332" w:rsidRDefault="00472332" w:rsidP="00B32871">
            <w:pPr>
              <w:contextualSpacing/>
              <w:rPr>
                <w:b/>
              </w:rPr>
            </w:pPr>
            <w:r>
              <w:rPr>
                <w:b/>
              </w:rPr>
              <w:t>Successor:</w:t>
            </w:r>
          </w:p>
          <w:p w:rsidR="00472332" w:rsidRDefault="00472332" w:rsidP="00472332">
            <w:pPr>
              <w:pStyle w:val="ListParagraph"/>
              <w:numPr>
                <w:ilvl w:val="0"/>
                <w:numId w:val="73"/>
              </w:numPr>
            </w:pPr>
            <w:r>
              <w:t>Draw inferences by comparing two data sets.</w:t>
            </w:r>
          </w:p>
        </w:tc>
      </w:tr>
      <w:tr w:rsidR="00472332" w:rsidTr="00B32871">
        <w:trPr>
          <w:trHeight w:val="447"/>
        </w:trPr>
        <w:tc>
          <w:tcPr>
            <w:tcW w:w="1293" w:type="dxa"/>
          </w:tcPr>
          <w:p w:rsidR="00472332" w:rsidRDefault="00472332" w:rsidP="00B32871">
            <w:pPr>
              <w:contextualSpacing/>
            </w:pPr>
            <w:r>
              <w:t>A1.DS.A.4</w:t>
            </w:r>
          </w:p>
        </w:tc>
        <w:tc>
          <w:tcPr>
            <w:tcW w:w="3697" w:type="dxa"/>
          </w:tcPr>
          <w:p w:rsidR="00472332" w:rsidRDefault="00472332" w:rsidP="00B32871">
            <w:r>
              <w:t>Summarize data in two-way frequency tables.</w:t>
            </w:r>
          </w:p>
          <w:p w:rsidR="00472332" w:rsidRDefault="00472332" w:rsidP="00472332">
            <w:pPr>
              <w:pStyle w:val="ListParagraph"/>
              <w:numPr>
                <w:ilvl w:val="0"/>
                <w:numId w:val="71"/>
              </w:numPr>
            </w:pPr>
            <w:r>
              <w:t>Interpret relative frequencies in the context of the data.</w:t>
            </w:r>
          </w:p>
          <w:p w:rsidR="00472332" w:rsidRDefault="00472332" w:rsidP="00472332">
            <w:pPr>
              <w:pStyle w:val="ListParagraph"/>
              <w:numPr>
                <w:ilvl w:val="0"/>
                <w:numId w:val="71"/>
              </w:numPr>
            </w:pPr>
            <w:r>
              <w:t>Recognize possible associations and trends in the data.</w:t>
            </w:r>
          </w:p>
        </w:tc>
        <w:tc>
          <w:tcPr>
            <w:tcW w:w="1481" w:type="dxa"/>
          </w:tcPr>
          <w:p w:rsidR="00472332" w:rsidRPr="00A040C6" w:rsidRDefault="00472332" w:rsidP="00B32871">
            <w:pPr>
              <w:contextualSpacing/>
              <w:rPr>
                <w:b/>
              </w:rPr>
            </w:pPr>
            <w:r w:rsidRPr="00A040C6">
              <w:rPr>
                <w:b/>
              </w:rPr>
              <w:t>Not applicable.</w:t>
            </w:r>
          </w:p>
        </w:tc>
        <w:tc>
          <w:tcPr>
            <w:tcW w:w="3477" w:type="dxa"/>
          </w:tcPr>
          <w:p w:rsidR="00472332" w:rsidRPr="00CC3BAB" w:rsidRDefault="00472332" w:rsidP="00B32871">
            <w:pPr>
              <w:contextualSpacing/>
            </w:pPr>
            <w:r>
              <w:t>Not applicable.</w:t>
            </w:r>
          </w:p>
        </w:tc>
        <w:tc>
          <w:tcPr>
            <w:tcW w:w="4740" w:type="dxa"/>
          </w:tcPr>
          <w:p w:rsidR="00472332" w:rsidRDefault="00472332" w:rsidP="00B32871">
            <w:pPr>
              <w:contextualSpacing/>
            </w:pPr>
            <w:r>
              <w:t>Not applicable.</w:t>
            </w:r>
          </w:p>
        </w:tc>
      </w:tr>
    </w:tbl>
    <w:p w:rsidR="00472332" w:rsidRDefault="00472332" w:rsidP="00472332">
      <w:r>
        <w:br w:type="page"/>
      </w:r>
    </w:p>
    <w:tbl>
      <w:tblPr>
        <w:tblStyle w:val="TableGrid"/>
        <w:tblW w:w="0" w:type="auto"/>
        <w:tblInd w:w="-72" w:type="dxa"/>
        <w:tblLook w:val="04A0" w:firstRow="1" w:lastRow="0" w:firstColumn="1" w:lastColumn="0" w:noHBand="0" w:noVBand="1"/>
      </w:tblPr>
      <w:tblGrid>
        <w:gridCol w:w="1293"/>
        <w:gridCol w:w="3697"/>
        <w:gridCol w:w="1481"/>
        <w:gridCol w:w="3477"/>
        <w:gridCol w:w="4740"/>
      </w:tblGrid>
      <w:tr w:rsidR="00472332" w:rsidTr="00B32871">
        <w:trPr>
          <w:trHeight w:val="447"/>
        </w:trPr>
        <w:tc>
          <w:tcPr>
            <w:tcW w:w="1293" w:type="dxa"/>
          </w:tcPr>
          <w:p w:rsidR="00472332" w:rsidRDefault="00472332" w:rsidP="00B32871">
            <w:pPr>
              <w:contextualSpacing/>
            </w:pPr>
            <w:r>
              <w:lastRenderedPageBreak/>
              <w:t>A1.DS.A.5</w:t>
            </w:r>
          </w:p>
        </w:tc>
        <w:tc>
          <w:tcPr>
            <w:tcW w:w="3697" w:type="dxa"/>
          </w:tcPr>
          <w:p w:rsidR="00472332" w:rsidRDefault="00472332" w:rsidP="00B32871">
            <w:r>
              <w:t>Construct a scatter plot of bivariate quantitative data describing how the variables are related; determine and use a function that models the relationship.</w:t>
            </w:r>
          </w:p>
          <w:p w:rsidR="00472332" w:rsidRDefault="00472332" w:rsidP="00472332">
            <w:pPr>
              <w:pStyle w:val="ListParagraph"/>
              <w:numPr>
                <w:ilvl w:val="0"/>
                <w:numId w:val="72"/>
              </w:numPr>
            </w:pPr>
            <w:r>
              <w:t>Construct a linear function to model bivariate data represented on a scatter plot that minimizes residuals.</w:t>
            </w:r>
          </w:p>
          <w:p w:rsidR="00472332" w:rsidRDefault="00472332" w:rsidP="00472332">
            <w:pPr>
              <w:pStyle w:val="ListParagraph"/>
              <w:numPr>
                <w:ilvl w:val="0"/>
                <w:numId w:val="72"/>
              </w:numPr>
            </w:pPr>
            <w:r>
              <w:t>Construct an exponential function to model bivariate data represented on a scatter plot that minimizes residuals.</w:t>
            </w:r>
          </w:p>
        </w:tc>
        <w:tc>
          <w:tcPr>
            <w:tcW w:w="1481" w:type="dxa"/>
          </w:tcPr>
          <w:p w:rsidR="00472332" w:rsidRPr="00A040C6" w:rsidRDefault="00472332" w:rsidP="00B32871">
            <w:pPr>
              <w:contextualSpacing/>
              <w:rPr>
                <w:b/>
              </w:rPr>
            </w:pPr>
            <w:r w:rsidRPr="00A040C6">
              <w:rPr>
                <w:b/>
              </w:rPr>
              <w:t>Not applicable.</w:t>
            </w:r>
          </w:p>
        </w:tc>
        <w:tc>
          <w:tcPr>
            <w:tcW w:w="3477" w:type="dxa"/>
          </w:tcPr>
          <w:p w:rsidR="00472332" w:rsidRDefault="00472332" w:rsidP="00B32871">
            <w:pPr>
              <w:contextualSpacing/>
            </w:pPr>
            <w:r>
              <w:t>Not applicable.</w:t>
            </w:r>
          </w:p>
        </w:tc>
        <w:tc>
          <w:tcPr>
            <w:tcW w:w="4740" w:type="dxa"/>
          </w:tcPr>
          <w:p w:rsidR="00472332" w:rsidRDefault="00472332" w:rsidP="00B32871">
            <w:pPr>
              <w:contextualSpacing/>
            </w:pPr>
            <w:r>
              <w:t>Not applicable.</w:t>
            </w:r>
          </w:p>
        </w:tc>
      </w:tr>
      <w:tr w:rsidR="00472332" w:rsidTr="00B32871">
        <w:trPr>
          <w:trHeight w:val="447"/>
        </w:trPr>
        <w:tc>
          <w:tcPr>
            <w:tcW w:w="1293" w:type="dxa"/>
          </w:tcPr>
          <w:p w:rsidR="00472332" w:rsidRDefault="00472332" w:rsidP="00B32871">
            <w:pPr>
              <w:contextualSpacing/>
            </w:pPr>
            <w:r>
              <w:t>A1.DS.A.6</w:t>
            </w:r>
          </w:p>
        </w:tc>
        <w:tc>
          <w:tcPr>
            <w:tcW w:w="3697" w:type="dxa"/>
          </w:tcPr>
          <w:p w:rsidR="00472332" w:rsidRDefault="00472332" w:rsidP="00B32871">
            <w:r>
              <w:t>Interpret the slope (rate of change) and the y-intercept (constant term) of a linear model in the context of the data.</w:t>
            </w:r>
          </w:p>
        </w:tc>
        <w:tc>
          <w:tcPr>
            <w:tcW w:w="1481" w:type="dxa"/>
          </w:tcPr>
          <w:p w:rsidR="00472332" w:rsidRPr="00A040C6" w:rsidRDefault="00472332" w:rsidP="00B32871">
            <w:pPr>
              <w:contextualSpacing/>
              <w:rPr>
                <w:b/>
              </w:rPr>
            </w:pPr>
            <w:r w:rsidRPr="00A040C6">
              <w:rPr>
                <w:b/>
              </w:rPr>
              <w:t>Not applicable.</w:t>
            </w:r>
          </w:p>
        </w:tc>
        <w:tc>
          <w:tcPr>
            <w:tcW w:w="3477" w:type="dxa"/>
          </w:tcPr>
          <w:p w:rsidR="00472332" w:rsidRPr="00CC3BAB" w:rsidRDefault="00472332" w:rsidP="00B32871">
            <w:pPr>
              <w:contextualSpacing/>
            </w:pPr>
            <w:r>
              <w:t>Not applicable.</w:t>
            </w:r>
          </w:p>
        </w:tc>
        <w:tc>
          <w:tcPr>
            <w:tcW w:w="4740" w:type="dxa"/>
          </w:tcPr>
          <w:p w:rsidR="00472332" w:rsidRDefault="00472332" w:rsidP="00B32871">
            <w:pPr>
              <w:contextualSpacing/>
            </w:pPr>
            <w:r>
              <w:t>Not applicable.</w:t>
            </w:r>
          </w:p>
        </w:tc>
      </w:tr>
      <w:tr w:rsidR="00472332" w:rsidTr="00B32871">
        <w:trPr>
          <w:trHeight w:val="447"/>
        </w:trPr>
        <w:tc>
          <w:tcPr>
            <w:tcW w:w="1293" w:type="dxa"/>
          </w:tcPr>
          <w:p w:rsidR="00472332" w:rsidRDefault="00472332" w:rsidP="00B32871">
            <w:pPr>
              <w:contextualSpacing/>
            </w:pPr>
            <w:r>
              <w:t>A1.DS.A.7</w:t>
            </w:r>
          </w:p>
        </w:tc>
        <w:tc>
          <w:tcPr>
            <w:tcW w:w="3697" w:type="dxa"/>
          </w:tcPr>
          <w:p w:rsidR="00472332" w:rsidRDefault="00472332" w:rsidP="00B32871">
            <w:r>
              <w:t>Determine and interpret the correlation coefficient for a linear association.</w:t>
            </w:r>
          </w:p>
        </w:tc>
        <w:tc>
          <w:tcPr>
            <w:tcW w:w="1481" w:type="dxa"/>
          </w:tcPr>
          <w:p w:rsidR="00472332" w:rsidRPr="00A040C6" w:rsidRDefault="00472332" w:rsidP="00B32871">
            <w:pPr>
              <w:contextualSpacing/>
              <w:rPr>
                <w:b/>
              </w:rPr>
            </w:pPr>
            <w:r w:rsidRPr="00A040C6">
              <w:rPr>
                <w:b/>
              </w:rPr>
              <w:t>Not applicable.</w:t>
            </w:r>
          </w:p>
        </w:tc>
        <w:tc>
          <w:tcPr>
            <w:tcW w:w="3477" w:type="dxa"/>
          </w:tcPr>
          <w:p w:rsidR="00472332" w:rsidRDefault="00472332" w:rsidP="00B32871">
            <w:pPr>
              <w:contextualSpacing/>
            </w:pPr>
            <w:r>
              <w:t>Not applicable.</w:t>
            </w:r>
          </w:p>
        </w:tc>
        <w:tc>
          <w:tcPr>
            <w:tcW w:w="4740" w:type="dxa"/>
          </w:tcPr>
          <w:p w:rsidR="00472332" w:rsidRDefault="00472332" w:rsidP="00B32871">
            <w:pPr>
              <w:contextualSpacing/>
            </w:pPr>
            <w:r>
              <w:t>Not applicable.</w:t>
            </w:r>
          </w:p>
        </w:tc>
      </w:tr>
      <w:tr w:rsidR="00472332" w:rsidTr="00B32871">
        <w:trPr>
          <w:trHeight w:val="447"/>
        </w:trPr>
        <w:tc>
          <w:tcPr>
            <w:tcW w:w="1293" w:type="dxa"/>
          </w:tcPr>
          <w:p w:rsidR="00472332" w:rsidRDefault="00472332" w:rsidP="00B32871">
            <w:pPr>
              <w:contextualSpacing/>
            </w:pPr>
            <w:r>
              <w:t>A1.DS.A.8</w:t>
            </w:r>
          </w:p>
        </w:tc>
        <w:tc>
          <w:tcPr>
            <w:tcW w:w="3697" w:type="dxa"/>
          </w:tcPr>
          <w:p w:rsidR="00472332" w:rsidRDefault="00472332" w:rsidP="00B32871">
            <w:r>
              <w:t>Distinguish between correlation and causation.</w:t>
            </w:r>
          </w:p>
        </w:tc>
        <w:tc>
          <w:tcPr>
            <w:tcW w:w="1481" w:type="dxa"/>
          </w:tcPr>
          <w:p w:rsidR="00472332" w:rsidRPr="00A040C6" w:rsidRDefault="00472332" w:rsidP="00B32871">
            <w:pPr>
              <w:contextualSpacing/>
              <w:rPr>
                <w:b/>
              </w:rPr>
            </w:pPr>
            <w:r w:rsidRPr="00A040C6">
              <w:rPr>
                <w:b/>
              </w:rPr>
              <w:t>Not applicable.</w:t>
            </w:r>
          </w:p>
        </w:tc>
        <w:tc>
          <w:tcPr>
            <w:tcW w:w="3477" w:type="dxa"/>
          </w:tcPr>
          <w:p w:rsidR="00472332" w:rsidRDefault="00472332" w:rsidP="00B32871">
            <w:pPr>
              <w:contextualSpacing/>
            </w:pPr>
            <w:r>
              <w:t>Not applicable.</w:t>
            </w:r>
          </w:p>
        </w:tc>
        <w:tc>
          <w:tcPr>
            <w:tcW w:w="4740" w:type="dxa"/>
          </w:tcPr>
          <w:p w:rsidR="00472332" w:rsidRDefault="00472332" w:rsidP="00B32871">
            <w:pPr>
              <w:contextualSpacing/>
            </w:pPr>
            <w:r>
              <w:t>Not applicable.</w:t>
            </w:r>
          </w:p>
        </w:tc>
      </w:tr>
    </w:tbl>
    <w:p w:rsidR="00472332" w:rsidRDefault="00472332">
      <w:pPr>
        <w:contextualSpacing/>
        <w:jc w:val="center"/>
      </w:pPr>
    </w:p>
    <w:p w:rsidR="00472332" w:rsidRDefault="00472332">
      <w:pPr>
        <w:contextualSpacing/>
        <w:jc w:val="center"/>
      </w:pPr>
    </w:p>
    <w:p w:rsidR="00472332" w:rsidRDefault="00472332">
      <w:pPr>
        <w:contextualSpacing/>
        <w:jc w:val="center"/>
      </w:pPr>
    </w:p>
    <w:p w:rsidR="00472332" w:rsidRDefault="00472332">
      <w:pPr>
        <w:contextualSpacing/>
        <w:jc w:val="center"/>
      </w:pPr>
    </w:p>
    <w:p w:rsidR="00472332" w:rsidRDefault="00472332">
      <w:pPr>
        <w:contextualSpacing/>
        <w:jc w:val="center"/>
      </w:pPr>
    </w:p>
    <w:p w:rsidR="00472332" w:rsidRDefault="00472332">
      <w:pPr>
        <w:contextualSpacing/>
        <w:jc w:val="center"/>
      </w:pPr>
    </w:p>
    <w:p w:rsidR="00472332" w:rsidRDefault="00472332">
      <w:pPr>
        <w:contextualSpacing/>
        <w:jc w:val="center"/>
      </w:pPr>
    </w:p>
    <w:p w:rsidR="00472332" w:rsidRDefault="00472332">
      <w:pPr>
        <w:contextualSpacing/>
        <w:jc w:val="center"/>
      </w:pPr>
    </w:p>
    <w:p w:rsidR="00472332" w:rsidRDefault="00472332">
      <w:pPr>
        <w:contextualSpacing/>
        <w:jc w:val="center"/>
      </w:pPr>
    </w:p>
    <w:p w:rsidR="00472332" w:rsidRDefault="00472332">
      <w:pPr>
        <w:contextualSpacing/>
        <w:jc w:val="center"/>
      </w:pPr>
    </w:p>
    <w:p w:rsidR="00472332" w:rsidRDefault="00472332">
      <w:pPr>
        <w:contextualSpacing/>
        <w:jc w:val="center"/>
      </w:pPr>
    </w:p>
    <w:p w:rsidR="00472332" w:rsidRDefault="00472332">
      <w:pPr>
        <w:contextualSpacing/>
        <w:jc w:val="center"/>
      </w:pPr>
    </w:p>
    <w:p w:rsidR="00472332" w:rsidRDefault="00472332">
      <w:pPr>
        <w:contextualSpacing/>
        <w:jc w:val="center"/>
      </w:pPr>
    </w:p>
    <w:p w:rsidR="00472332" w:rsidRDefault="00472332">
      <w:pPr>
        <w:contextualSpacing/>
        <w:jc w:val="center"/>
      </w:pPr>
    </w:p>
    <w:p w:rsidR="00472332" w:rsidRDefault="00472332">
      <w:pPr>
        <w:contextualSpacing/>
        <w:jc w:val="center"/>
      </w:pPr>
    </w:p>
    <w:p w:rsidR="00472332" w:rsidRDefault="00472332">
      <w:pPr>
        <w:contextualSpacing/>
        <w:jc w:val="center"/>
      </w:pPr>
    </w:p>
    <w:p w:rsidR="00472332" w:rsidRDefault="00472332">
      <w:pPr>
        <w:contextualSpacing/>
        <w:jc w:val="center"/>
      </w:pPr>
    </w:p>
    <w:p w:rsidR="00472332" w:rsidRDefault="00472332">
      <w:pPr>
        <w:contextualSpacing/>
        <w:jc w:val="center"/>
      </w:pPr>
    </w:p>
    <w:p w:rsidR="00472332" w:rsidRPr="007767B3" w:rsidRDefault="00472332" w:rsidP="00472332">
      <w:pPr>
        <w:jc w:val="center"/>
        <w:rPr>
          <w:b/>
        </w:rPr>
      </w:pPr>
      <w:r>
        <w:rPr>
          <w:b/>
        </w:rPr>
        <w:lastRenderedPageBreak/>
        <w:t>Geometry</w:t>
      </w:r>
    </w:p>
    <w:tbl>
      <w:tblPr>
        <w:tblStyle w:val="TableGrid"/>
        <w:tblW w:w="0" w:type="auto"/>
        <w:tblLook w:val="04A0" w:firstRow="1" w:lastRow="0" w:firstColumn="1" w:lastColumn="0" w:noHBand="0" w:noVBand="1"/>
      </w:tblPr>
      <w:tblGrid>
        <w:gridCol w:w="1223"/>
        <w:gridCol w:w="2793"/>
        <w:gridCol w:w="1214"/>
        <w:gridCol w:w="4868"/>
        <w:gridCol w:w="4518"/>
      </w:tblGrid>
      <w:tr w:rsidR="00472332" w:rsidRPr="008E40A2" w:rsidTr="00B32871">
        <w:tc>
          <w:tcPr>
            <w:tcW w:w="4016" w:type="dxa"/>
            <w:gridSpan w:val="2"/>
            <w:shd w:val="clear" w:color="auto" w:fill="DDD9C3" w:themeFill="background2" w:themeFillShade="E6"/>
            <w:vAlign w:val="center"/>
          </w:tcPr>
          <w:p w:rsidR="00472332" w:rsidRPr="008E40A2" w:rsidRDefault="00472332" w:rsidP="00B32871">
            <w:pPr>
              <w:contextualSpacing/>
              <w:jc w:val="center"/>
              <w:rPr>
                <w:b/>
              </w:rPr>
            </w:pPr>
            <w:r>
              <w:rPr>
                <w:b/>
              </w:rPr>
              <w:t>MISSOURI LEARNING STANDARDS:  GRADE-LEVEL EXPECTATIONS</w:t>
            </w:r>
          </w:p>
        </w:tc>
        <w:tc>
          <w:tcPr>
            <w:tcW w:w="6082" w:type="dxa"/>
            <w:gridSpan w:val="2"/>
            <w:shd w:val="clear" w:color="auto" w:fill="DDD9C3" w:themeFill="background2" w:themeFillShade="E6"/>
            <w:vAlign w:val="center"/>
          </w:tcPr>
          <w:p w:rsidR="00472332" w:rsidRPr="008E40A2" w:rsidRDefault="00472332" w:rsidP="00B32871">
            <w:pPr>
              <w:contextualSpacing/>
              <w:jc w:val="center"/>
              <w:rPr>
                <w:b/>
              </w:rPr>
            </w:pPr>
            <w:r>
              <w:rPr>
                <w:b/>
              </w:rPr>
              <w:t>DLM ESSENTIAL ELEMENTS</w:t>
            </w:r>
          </w:p>
        </w:tc>
        <w:tc>
          <w:tcPr>
            <w:tcW w:w="4518" w:type="dxa"/>
            <w:shd w:val="clear" w:color="auto" w:fill="DDD9C3" w:themeFill="background2" w:themeFillShade="E6"/>
            <w:vAlign w:val="center"/>
          </w:tcPr>
          <w:p w:rsidR="00472332" w:rsidRDefault="00472332" w:rsidP="00B32871">
            <w:pPr>
              <w:contextualSpacing/>
              <w:jc w:val="center"/>
              <w:rPr>
                <w:b/>
              </w:rPr>
            </w:pPr>
            <w:r>
              <w:rPr>
                <w:b/>
              </w:rPr>
              <w:t>DLM LINKAGE LEVELS</w:t>
            </w:r>
          </w:p>
        </w:tc>
      </w:tr>
      <w:tr w:rsidR="00472332" w:rsidRPr="008E40A2" w:rsidTr="00B32871">
        <w:tc>
          <w:tcPr>
            <w:tcW w:w="1223" w:type="dxa"/>
            <w:vAlign w:val="center"/>
          </w:tcPr>
          <w:p w:rsidR="00472332" w:rsidRPr="008E40A2" w:rsidRDefault="00472332" w:rsidP="00B32871">
            <w:pPr>
              <w:contextualSpacing/>
              <w:rPr>
                <w:b/>
              </w:rPr>
            </w:pPr>
            <w:r w:rsidRPr="008E40A2">
              <w:rPr>
                <w:b/>
              </w:rPr>
              <w:t>CODE</w:t>
            </w:r>
          </w:p>
        </w:tc>
        <w:tc>
          <w:tcPr>
            <w:tcW w:w="2793" w:type="dxa"/>
            <w:vAlign w:val="center"/>
          </w:tcPr>
          <w:p w:rsidR="00472332" w:rsidRPr="008E40A2" w:rsidRDefault="00472332" w:rsidP="00B32871">
            <w:pPr>
              <w:contextualSpacing/>
              <w:rPr>
                <w:b/>
              </w:rPr>
            </w:pPr>
            <w:r w:rsidRPr="008E40A2">
              <w:rPr>
                <w:b/>
              </w:rPr>
              <w:t>Expectation</w:t>
            </w:r>
          </w:p>
        </w:tc>
        <w:tc>
          <w:tcPr>
            <w:tcW w:w="1214" w:type="dxa"/>
            <w:vAlign w:val="center"/>
          </w:tcPr>
          <w:p w:rsidR="00472332" w:rsidRPr="008E40A2" w:rsidRDefault="00472332" w:rsidP="00B32871">
            <w:pPr>
              <w:contextualSpacing/>
              <w:rPr>
                <w:b/>
              </w:rPr>
            </w:pPr>
            <w:r w:rsidRPr="008E40A2">
              <w:rPr>
                <w:b/>
              </w:rPr>
              <w:t>Code</w:t>
            </w:r>
          </w:p>
        </w:tc>
        <w:tc>
          <w:tcPr>
            <w:tcW w:w="4868" w:type="dxa"/>
            <w:vAlign w:val="center"/>
          </w:tcPr>
          <w:p w:rsidR="00472332" w:rsidRPr="008E40A2" w:rsidRDefault="00472332" w:rsidP="00B32871">
            <w:pPr>
              <w:contextualSpacing/>
              <w:rPr>
                <w:b/>
              </w:rPr>
            </w:pPr>
            <w:r w:rsidRPr="008E40A2">
              <w:rPr>
                <w:b/>
              </w:rPr>
              <w:t>Essential Element</w:t>
            </w:r>
          </w:p>
        </w:tc>
        <w:tc>
          <w:tcPr>
            <w:tcW w:w="4518" w:type="dxa"/>
            <w:vMerge w:val="restart"/>
            <w:shd w:val="clear" w:color="auto" w:fill="DDD9C3" w:themeFill="background2" w:themeFillShade="E6"/>
          </w:tcPr>
          <w:p w:rsidR="00472332" w:rsidRPr="008E40A2" w:rsidRDefault="00472332" w:rsidP="00B32871">
            <w:pPr>
              <w:contextualSpacing/>
              <w:jc w:val="center"/>
              <w:rPr>
                <w:b/>
              </w:rPr>
            </w:pPr>
            <w:r>
              <w:rPr>
                <w:b/>
              </w:rPr>
              <w:t>Geometry:  Essential Elements</w:t>
            </w:r>
          </w:p>
        </w:tc>
      </w:tr>
      <w:tr w:rsidR="00472332" w:rsidRPr="008E40A2" w:rsidTr="00B32871">
        <w:tc>
          <w:tcPr>
            <w:tcW w:w="4016" w:type="dxa"/>
            <w:gridSpan w:val="2"/>
            <w:shd w:val="clear" w:color="auto" w:fill="DDD9C3" w:themeFill="background2" w:themeFillShade="E6"/>
          </w:tcPr>
          <w:p w:rsidR="00472332" w:rsidRPr="008E40A2" w:rsidRDefault="00472332" w:rsidP="00B32871">
            <w:pPr>
              <w:contextualSpacing/>
              <w:rPr>
                <w:b/>
              </w:rPr>
            </w:pPr>
            <w:r>
              <w:rPr>
                <w:b/>
              </w:rPr>
              <w:t>Experiment with transformations in the plane.</w:t>
            </w:r>
          </w:p>
        </w:tc>
        <w:tc>
          <w:tcPr>
            <w:tcW w:w="6082" w:type="dxa"/>
            <w:gridSpan w:val="2"/>
            <w:shd w:val="clear" w:color="auto" w:fill="DDD9C3" w:themeFill="background2" w:themeFillShade="E6"/>
          </w:tcPr>
          <w:p w:rsidR="00472332" w:rsidRPr="008E40A2" w:rsidRDefault="00472332" w:rsidP="00B32871">
            <w:pPr>
              <w:contextualSpacing/>
              <w:rPr>
                <w:b/>
              </w:rPr>
            </w:pPr>
            <w:r>
              <w:rPr>
                <w:b/>
              </w:rPr>
              <w:t>Experiment with transformations in the plane.</w:t>
            </w:r>
          </w:p>
        </w:tc>
        <w:tc>
          <w:tcPr>
            <w:tcW w:w="4518" w:type="dxa"/>
            <w:vMerge/>
            <w:shd w:val="clear" w:color="auto" w:fill="DDD9C3" w:themeFill="background2" w:themeFillShade="E6"/>
          </w:tcPr>
          <w:p w:rsidR="00472332" w:rsidRDefault="00472332" w:rsidP="00B32871">
            <w:pPr>
              <w:contextualSpacing/>
              <w:rPr>
                <w:b/>
              </w:rPr>
            </w:pPr>
          </w:p>
        </w:tc>
      </w:tr>
      <w:tr w:rsidR="00472332" w:rsidTr="00B32871">
        <w:trPr>
          <w:trHeight w:val="305"/>
        </w:trPr>
        <w:tc>
          <w:tcPr>
            <w:tcW w:w="1223" w:type="dxa"/>
          </w:tcPr>
          <w:p w:rsidR="00472332" w:rsidRDefault="00472332" w:rsidP="00B32871">
            <w:pPr>
              <w:contextualSpacing/>
            </w:pPr>
            <w:r>
              <w:t>G.CO.A.1</w:t>
            </w:r>
          </w:p>
        </w:tc>
        <w:tc>
          <w:tcPr>
            <w:tcW w:w="2793" w:type="dxa"/>
          </w:tcPr>
          <w:p w:rsidR="00472332" w:rsidRDefault="00472332" w:rsidP="00B32871">
            <w:r>
              <w:t>Define angle, circle, perpendicular line, parallel line, line segment</w:t>
            </w:r>
            <w:r w:rsidR="007B0140">
              <w:t>,</w:t>
            </w:r>
            <w:r>
              <w:t xml:space="preserve"> and ray based on the undefined notions of point, line, distance along a line</w:t>
            </w:r>
            <w:r w:rsidR="007B0140">
              <w:t>,</w:t>
            </w:r>
            <w:r>
              <w:t xml:space="preserve"> and distance around a circular arc.</w:t>
            </w:r>
          </w:p>
        </w:tc>
        <w:tc>
          <w:tcPr>
            <w:tcW w:w="1214" w:type="dxa"/>
          </w:tcPr>
          <w:p w:rsidR="00472332" w:rsidRPr="00A040C6" w:rsidRDefault="00472332" w:rsidP="00B32871">
            <w:pPr>
              <w:contextualSpacing/>
              <w:rPr>
                <w:b/>
              </w:rPr>
            </w:pPr>
            <w:r w:rsidRPr="00A040C6">
              <w:rPr>
                <w:b/>
              </w:rPr>
              <w:t>EE.G-CO.1</w:t>
            </w:r>
          </w:p>
        </w:tc>
        <w:tc>
          <w:tcPr>
            <w:tcW w:w="4868" w:type="dxa"/>
          </w:tcPr>
          <w:p w:rsidR="00472332" w:rsidRDefault="00472332" w:rsidP="007B0140">
            <w:pPr>
              <w:contextualSpacing/>
            </w:pPr>
            <w:r>
              <w:t>Know the attributes of perpendicular lines, parallel lines, and line segments</w:t>
            </w:r>
            <w:r w:rsidR="007B0140">
              <w:t>,</w:t>
            </w:r>
            <w:r>
              <w:t xml:space="preserve"> angles</w:t>
            </w:r>
            <w:r w:rsidR="007B0140">
              <w:t>,</w:t>
            </w:r>
            <w:r>
              <w:t xml:space="preserve"> and circles.</w:t>
            </w:r>
          </w:p>
        </w:tc>
        <w:tc>
          <w:tcPr>
            <w:tcW w:w="4518" w:type="dxa"/>
          </w:tcPr>
          <w:p w:rsidR="00472332" w:rsidRDefault="00472332" w:rsidP="00B32871">
            <w:pPr>
              <w:contextualSpacing/>
              <w:rPr>
                <w:b/>
              </w:rPr>
            </w:pPr>
            <w:r>
              <w:rPr>
                <w:b/>
              </w:rPr>
              <w:t>Initial Precursor:</w:t>
            </w:r>
          </w:p>
          <w:p w:rsidR="00472332" w:rsidRDefault="00472332" w:rsidP="00472332">
            <w:pPr>
              <w:pStyle w:val="ListParagraph"/>
              <w:numPr>
                <w:ilvl w:val="0"/>
                <w:numId w:val="74"/>
              </w:numPr>
            </w:pPr>
            <w:r>
              <w:t>Recognize same.</w:t>
            </w:r>
          </w:p>
          <w:p w:rsidR="00472332" w:rsidRDefault="00472332" w:rsidP="00472332">
            <w:pPr>
              <w:pStyle w:val="ListParagraph"/>
              <w:numPr>
                <w:ilvl w:val="0"/>
                <w:numId w:val="74"/>
              </w:numPr>
            </w:pPr>
            <w:r>
              <w:t>Recognize different.</w:t>
            </w:r>
          </w:p>
          <w:p w:rsidR="00472332" w:rsidRDefault="00472332" w:rsidP="00472332">
            <w:pPr>
              <w:pStyle w:val="ListParagraph"/>
              <w:numPr>
                <w:ilvl w:val="0"/>
                <w:numId w:val="74"/>
              </w:numPr>
            </w:pPr>
            <w:r>
              <w:t>Recognize attribute values.</w:t>
            </w:r>
          </w:p>
          <w:p w:rsidR="00472332" w:rsidRDefault="00472332" w:rsidP="00B32871">
            <w:pPr>
              <w:contextualSpacing/>
              <w:rPr>
                <w:b/>
              </w:rPr>
            </w:pPr>
            <w:r>
              <w:rPr>
                <w:b/>
              </w:rPr>
              <w:t>Distal Precursor:</w:t>
            </w:r>
          </w:p>
          <w:p w:rsidR="00472332" w:rsidRDefault="00472332" w:rsidP="00472332">
            <w:pPr>
              <w:pStyle w:val="ListParagraph"/>
              <w:numPr>
                <w:ilvl w:val="0"/>
                <w:numId w:val="74"/>
              </w:numPr>
            </w:pPr>
            <w:r>
              <w:t>Recognize point.</w:t>
            </w:r>
          </w:p>
          <w:p w:rsidR="00472332" w:rsidRDefault="00472332" w:rsidP="00472332">
            <w:pPr>
              <w:pStyle w:val="ListParagraph"/>
              <w:numPr>
                <w:ilvl w:val="0"/>
                <w:numId w:val="74"/>
              </w:numPr>
            </w:pPr>
            <w:r>
              <w:t>Recognize ray.</w:t>
            </w:r>
          </w:p>
          <w:p w:rsidR="00472332" w:rsidRDefault="00472332" w:rsidP="00472332">
            <w:pPr>
              <w:pStyle w:val="ListParagraph"/>
              <w:numPr>
                <w:ilvl w:val="0"/>
                <w:numId w:val="74"/>
              </w:numPr>
            </w:pPr>
            <w:r>
              <w:t>Recognize angle.</w:t>
            </w:r>
          </w:p>
          <w:p w:rsidR="00472332" w:rsidRDefault="00472332" w:rsidP="00472332">
            <w:pPr>
              <w:pStyle w:val="ListParagraph"/>
              <w:numPr>
                <w:ilvl w:val="0"/>
                <w:numId w:val="74"/>
              </w:numPr>
            </w:pPr>
            <w:r>
              <w:t>Recognize right angles.</w:t>
            </w:r>
          </w:p>
          <w:p w:rsidR="00472332" w:rsidRDefault="00472332" w:rsidP="00B32871">
            <w:pPr>
              <w:contextualSpacing/>
              <w:rPr>
                <w:b/>
              </w:rPr>
            </w:pPr>
            <w:r>
              <w:rPr>
                <w:b/>
              </w:rPr>
              <w:t>Proximal Precursor:</w:t>
            </w:r>
          </w:p>
          <w:p w:rsidR="00472332" w:rsidRDefault="00472332" w:rsidP="00472332">
            <w:pPr>
              <w:pStyle w:val="ListParagraph"/>
              <w:numPr>
                <w:ilvl w:val="0"/>
                <w:numId w:val="74"/>
              </w:numPr>
            </w:pPr>
            <w:r>
              <w:t>Recognize circles.</w:t>
            </w:r>
          </w:p>
          <w:p w:rsidR="00472332" w:rsidRDefault="00472332" w:rsidP="00472332">
            <w:pPr>
              <w:pStyle w:val="ListParagraph"/>
              <w:numPr>
                <w:ilvl w:val="0"/>
                <w:numId w:val="74"/>
              </w:numPr>
            </w:pPr>
            <w:r>
              <w:t>Recognize parallel lines/line segments.</w:t>
            </w:r>
          </w:p>
          <w:p w:rsidR="00472332" w:rsidRDefault="00472332" w:rsidP="00472332">
            <w:pPr>
              <w:pStyle w:val="ListParagraph"/>
              <w:numPr>
                <w:ilvl w:val="0"/>
                <w:numId w:val="74"/>
              </w:numPr>
            </w:pPr>
            <w:r>
              <w:t>Recognize perpendicular lines/line segments.</w:t>
            </w:r>
          </w:p>
          <w:p w:rsidR="00472332" w:rsidRDefault="00472332" w:rsidP="00B32871">
            <w:pPr>
              <w:contextualSpacing/>
              <w:rPr>
                <w:b/>
              </w:rPr>
            </w:pPr>
            <w:r>
              <w:rPr>
                <w:b/>
              </w:rPr>
              <w:t>Target:</w:t>
            </w:r>
          </w:p>
          <w:p w:rsidR="00472332" w:rsidRDefault="00472332" w:rsidP="00472332">
            <w:pPr>
              <w:pStyle w:val="ListParagraph"/>
              <w:numPr>
                <w:ilvl w:val="0"/>
                <w:numId w:val="74"/>
              </w:numPr>
            </w:pPr>
            <w:r>
              <w:t>Define circle.</w:t>
            </w:r>
          </w:p>
          <w:p w:rsidR="00472332" w:rsidRDefault="00472332" w:rsidP="00472332">
            <w:pPr>
              <w:pStyle w:val="ListParagraph"/>
              <w:numPr>
                <w:ilvl w:val="0"/>
                <w:numId w:val="74"/>
              </w:numPr>
            </w:pPr>
            <w:r>
              <w:t>Explain angle.</w:t>
            </w:r>
          </w:p>
          <w:p w:rsidR="00472332" w:rsidRDefault="00472332" w:rsidP="00472332">
            <w:pPr>
              <w:pStyle w:val="ListParagraph"/>
              <w:numPr>
                <w:ilvl w:val="0"/>
                <w:numId w:val="74"/>
              </w:numPr>
            </w:pPr>
            <w:r>
              <w:t>Explain perpendicular lines/line segments.</w:t>
            </w:r>
          </w:p>
          <w:p w:rsidR="00472332" w:rsidRDefault="00472332" w:rsidP="00472332">
            <w:pPr>
              <w:pStyle w:val="ListParagraph"/>
              <w:numPr>
                <w:ilvl w:val="0"/>
                <w:numId w:val="74"/>
              </w:numPr>
            </w:pPr>
            <w:r>
              <w:t>Explain parallel lines/line segments.</w:t>
            </w:r>
          </w:p>
          <w:p w:rsidR="00472332" w:rsidRDefault="00472332" w:rsidP="00B32871">
            <w:pPr>
              <w:contextualSpacing/>
              <w:rPr>
                <w:b/>
              </w:rPr>
            </w:pPr>
            <w:r>
              <w:rPr>
                <w:b/>
              </w:rPr>
              <w:t>Successor:</w:t>
            </w:r>
          </w:p>
          <w:p w:rsidR="00472332" w:rsidRDefault="00472332" w:rsidP="00472332">
            <w:pPr>
              <w:pStyle w:val="ListParagraph"/>
              <w:numPr>
                <w:ilvl w:val="0"/>
                <w:numId w:val="74"/>
              </w:numPr>
            </w:pPr>
            <w:r>
              <w:t>Explain straight angles.</w:t>
            </w:r>
          </w:p>
          <w:p w:rsidR="00472332" w:rsidRDefault="00472332" w:rsidP="00472332">
            <w:pPr>
              <w:pStyle w:val="ListParagraph"/>
              <w:numPr>
                <w:ilvl w:val="0"/>
                <w:numId w:val="74"/>
              </w:numPr>
            </w:pPr>
            <w:r>
              <w:t>Explain adjacent angles.</w:t>
            </w:r>
          </w:p>
          <w:p w:rsidR="00472332" w:rsidRDefault="00472332" w:rsidP="00472332">
            <w:pPr>
              <w:pStyle w:val="ListParagraph"/>
              <w:numPr>
                <w:ilvl w:val="0"/>
                <w:numId w:val="74"/>
              </w:numPr>
            </w:pPr>
            <w:r>
              <w:t>Explain vertical angles.</w:t>
            </w:r>
          </w:p>
        </w:tc>
      </w:tr>
      <w:tr w:rsidR="00472332" w:rsidRPr="00BA6FB7" w:rsidTr="00B32871">
        <w:trPr>
          <w:trHeight w:val="246"/>
        </w:trPr>
        <w:tc>
          <w:tcPr>
            <w:tcW w:w="1223" w:type="dxa"/>
          </w:tcPr>
          <w:p w:rsidR="00472332" w:rsidRDefault="00472332" w:rsidP="00B32871">
            <w:pPr>
              <w:contextualSpacing/>
            </w:pPr>
            <w:r>
              <w:t>G.CO.A.2</w:t>
            </w:r>
          </w:p>
        </w:tc>
        <w:tc>
          <w:tcPr>
            <w:tcW w:w="2793" w:type="dxa"/>
          </w:tcPr>
          <w:p w:rsidR="00472332" w:rsidRDefault="00472332" w:rsidP="00B32871">
            <w:r>
              <w:t>Represent transformations in the plane, and describe them as functions that take points in the plane as inputs and give other points as outputs.</w:t>
            </w:r>
          </w:p>
        </w:tc>
        <w:tc>
          <w:tcPr>
            <w:tcW w:w="1214" w:type="dxa"/>
          </w:tcPr>
          <w:p w:rsidR="00472332" w:rsidRPr="00A040C6" w:rsidRDefault="00472332" w:rsidP="00B32871">
            <w:pPr>
              <w:contextualSpacing/>
              <w:rPr>
                <w:b/>
              </w:rPr>
            </w:pPr>
            <w:r w:rsidRPr="00A040C6">
              <w:rPr>
                <w:b/>
              </w:rPr>
              <w:t>Not applicable.</w:t>
            </w:r>
          </w:p>
        </w:tc>
        <w:tc>
          <w:tcPr>
            <w:tcW w:w="4868" w:type="dxa"/>
          </w:tcPr>
          <w:p w:rsidR="00472332" w:rsidRPr="00BA6FB7" w:rsidRDefault="00472332" w:rsidP="00B32871">
            <w:pPr>
              <w:contextualSpacing/>
            </w:pPr>
            <w:r>
              <w:t>Not applicable.</w:t>
            </w:r>
          </w:p>
        </w:tc>
        <w:tc>
          <w:tcPr>
            <w:tcW w:w="4518" w:type="dxa"/>
          </w:tcPr>
          <w:p w:rsidR="00472332" w:rsidRDefault="00472332" w:rsidP="00B32871">
            <w:pPr>
              <w:contextualSpacing/>
            </w:pPr>
            <w:r>
              <w:t>Not applicable.</w:t>
            </w:r>
          </w:p>
        </w:tc>
      </w:tr>
    </w:tbl>
    <w:p w:rsidR="00472332" w:rsidRDefault="00472332" w:rsidP="00472332">
      <w:r>
        <w:br w:type="page"/>
      </w:r>
    </w:p>
    <w:tbl>
      <w:tblPr>
        <w:tblStyle w:val="TableGrid"/>
        <w:tblW w:w="0" w:type="auto"/>
        <w:tblLook w:val="04A0" w:firstRow="1" w:lastRow="0" w:firstColumn="1" w:lastColumn="0" w:noHBand="0" w:noVBand="1"/>
      </w:tblPr>
      <w:tblGrid>
        <w:gridCol w:w="1223"/>
        <w:gridCol w:w="2793"/>
        <w:gridCol w:w="1214"/>
        <w:gridCol w:w="4868"/>
        <w:gridCol w:w="4518"/>
      </w:tblGrid>
      <w:tr w:rsidR="00472332" w:rsidRPr="00BA6FB7" w:rsidTr="00B32871">
        <w:trPr>
          <w:trHeight w:val="246"/>
        </w:trPr>
        <w:tc>
          <w:tcPr>
            <w:tcW w:w="1223" w:type="dxa"/>
          </w:tcPr>
          <w:p w:rsidR="00472332" w:rsidRDefault="00472332" w:rsidP="00B32871">
            <w:pPr>
              <w:contextualSpacing/>
            </w:pPr>
            <w:r>
              <w:lastRenderedPageBreak/>
              <w:t>G.CO.A.3</w:t>
            </w:r>
          </w:p>
        </w:tc>
        <w:tc>
          <w:tcPr>
            <w:tcW w:w="2793" w:type="dxa"/>
          </w:tcPr>
          <w:p w:rsidR="00472332" w:rsidRDefault="00472332" w:rsidP="00B32871">
            <w:r>
              <w:t>Describe the rotational symmetry and lines of symmetry of two-dimensional figures.</w:t>
            </w:r>
          </w:p>
        </w:tc>
        <w:tc>
          <w:tcPr>
            <w:tcW w:w="1214" w:type="dxa"/>
          </w:tcPr>
          <w:p w:rsidR="00472332" w:rsidRPr="00A040C6" w:rsidRDefault="00472332" w:rsidP="00B32871">
            <w:pPr>
              <w:contextualSpacing/>
              <w:rPr>
                <w:b/>
              </w:rPr>
            </w:pPr>
            <w:r w:rsidRPr="00A040C6">
              <w:rPr>
                <w:b/>
              </w:rPr>
              <w:t>Not applicable.</w:t>
            </w:r>
          </w:p>
        </w:tc>
        <w:tc>
          <w:tcPr>
            <w:tcW w:w="4868" w:type="dxa"/>
          </w:tcPr>
          <w:p w:rsidR="00472332" w:rsidRDefault="00472332" w:rsidP="00B32871">
            <w:pPr>
              <w:contextualSpacing/>
            </w:pPr>
            <w:r>
              <w:t>Not applicable.</w:t>
            </w:r>
          </w:p>
        </w:tc>
        <w:tc>
          <w:tcPr>
            <w:tcW w:w="4518" w:type="dxa"/>
          </w:tcPr>
          <w:p w:rsidR="00472332" w:rsidRDefault="00472332" w:rsidP="00B32871">
            <w:pPr>
              <w:contextualSpacing/>
            </w:pPr>
            <w:r>
              <w:t>Not applicable.</w:t>
            </w:r>
          </w:p>
        </w:tc>
      </w:tr>
      <w:tr w:rsidR="00472332" w:rsidRPr="00BA6FB7" w:rsidTr="00B32871">
        <w:trPr>
          <w:trHeight w:val="246"/>
        </w:trPr>
        <w:tc>
          <w:tcPr>
            <w:tcW w:w="1223" w:type="dxa"/>
          </w:tcPr>
          <w:p w:rsidR="00472332" w:rsidRDefault="00472332" w:rsidP="00B32871">
            <w:pPr>
              <w:contextualSpacing/>
            </w:pPr>
            <w:r>
              <w:t>G.CO.A.4</w:t>
            </w:r>
          </w:p>
        </w:tc>
        <w:tc>
          <w:tcPr>
            <w:tcW w:w="2793" w:type="dxa"/>
          </w:tcPr>
          <w:p w:rsidR="00472332" w:rsidRDefault="00472332" w:rsidP="00B32871">
            <w:r>
              <w:t>Develop definitions of rotations, reflections</w:t>
            </w:r>
            <w:r w:rsidR="007B0140">
              <w:t>,</w:t>
            </w:r>
            <w:r>
              <w:t xml:space="preserve"> and translations in terms of angles, circles, perpendicular lines, parallel lines</w:t>
            </w:r>
            <w:r w:rsidR="007B0140">
              <w:t>,</w:t>
            </w:r>
            <w:r>
              <w:t xml:space="preserve"> and line segments.</w:t>
            </w:r>
          </w:p>
        </w:tc>
        <w:tc>
          <w:tcPr>
            <w:tcW w:w="1214" w:type="dxa"/>
            <w:vMerge w:val="restart"/>
          </w:tcPr>
          <w:p w:rsidR="00472332" w:rsidRPr="00A040C6" w:rsidRDefault="00472332" w:rsidP="00B32871">
            <w:pPr>
              <w:contextualSpacing/>
              <w:rPr>
                <w:b/>
              </w:rPr>
            </w:pPr>
            <w:r w:rsidRPr="00A040C6">
              <w:rPr>
                <w:b/>
              </w:rPr>
              <w:t>EE.G-CO.4-5</w:t>
            </w:r>
          </w:p>
        </w:tc>
        <w:tc>
          <w:tcPr>
            <w:tcW w:w="4868" w:type="dxa"/>
            <w:vMerge w:val="restart"/>
          </w:tcPr>
          <w:p w:rsidR="00472332" w:rsidRDefault="00472332" w:rsidP="00B32871">
            <w:pPr>
              <w:contextualSpacing/>
            </w:pPr>
            <w:r>
              <w:t>Given a geometric figure and a rotation, reflection, or translation of that figure, identify the components of the two figures that are congruent.</w:t>
            </w:r>
          </w:p>
        </w:tc>
        <w:tc>
          <w:tcPr>
            <w:tcW w:w="4518" w:type="dxa"/>
            <w:vMerge w:val="restart"/>
          </w:tcPr>
          <w:p w:rsidR="00472332" w:rsidRDefault="00472332" w:rsidP="00B32871">
            <w:pPr>
              <w:tabs>
                <w:tab w:val="center" w:pos="2151"/>
              </w:tabs>
              <w:contextualSpacing/>
              <w:rPr>
                <w:b/>
              </w:rPr>
            </w:pPr>
            <w:r>
              <w:rPr>
                <w:b/>
              </w:rPr>
              <w:t>Initial Precursor:</w:t>
            </w:r>
          </w:p>
          <w:p w:rsidR="00472332" w:rsidRDefault="00472332" w:rsidP="00472332">
            <w:pPr>
              <w:pStyle w:val="ListParagraph"/>
              <w:numPr>
                <w:ilvl w:val="0"/>
                <w:numId w:val="74"/>
              </w:numPr>
              <w:tabs>
                <w:tab w:val="center" w:pos="2151"/>
              </w:tabs>
            </w:pPr>
            <w:r>
              <w:t>Recognize same.</w:t>
            </w:r>
          </w:p>
          <w:p w:rsidR="00472332" w:rsidRDefault="00472332" w:rsidP="00472332">
            <w:pPr>
              <w:pStyle w:val="ListParagraph"/>
              <w:numPr>
                <w:ilvl w:val="0"/>
                <w:numId w:val="74"/>
              </w:numPr>
              <w:tabs>
                <w:tab w:val="center" w:pos="2151"/>
              </w:tabs>
            </w:pPr>
            <w:r>
              <w:t>Recognize different.</w:t>
            </w:r>
            <w:r w:rsidRPr="00B61219">
              <w:rPr>
                <w:b/>
              </w:rPr>
              <w:tab/>
            </w:r>
          </w:p>
          <w:p w:rsidR="00472332" w:rsidRDefault="00472332" w:rsidP="00B32871">
            <w:pPr>
              <w:contextualSpacing/>
              <w:rPr>
                <w:b/>
              </w:rPr>
            </w:pPr>
            <w:r>
              <w:rPr>
                <w:b/>
              </w:rPr>
              <w:t>Distal Precursor:</w:t>
            </w:r>
          </w:p>
          <w:p w:rsidR="00472332" w:rsidRDefault="00472332" w:rsidP="00472332">
            <w:pPr>
              <w:pStyle w:val="ListParagraph"/>
              <w:numPr>
                <w:ilvl w:val="0"/>
                <w:numId w:val="74"/>
              </w:numPr>
            </w:pPr>
            <w:r>
              <w:t>Match the same three-dimensional shapes with same size and different orientation.</w:t>
            </w:r>
          </w:p>
          <w:p w:rsidR="00472332" w:rsidRDefault="00472332" w:rsidP="00472332">
            <w:pPr>
              <w:pStyle w:val="ListParagraph"/>
              <w:numPr>
                <w:ilvl w:val="0"/>
                <w:numId w:val="74"/>
              </w:numPr>
            </w:pPr>
            <w:r>
              <w:t>Match the same two-dimensional shape with the same sizes and different orientations.</w:t>
            </w:r>
          </w:p>
          <w:p w:rsidR="00472332" w:rsidRDefault="00472332" w:rsidP="00B32871">
            <w:pPr>
              <w:contextualSpacing/>
              <w:rPr>
                <w:b/>
              </w:rPr>
            </w:pPr>
            <w:r>
              <w:rPr>
                <w:b/>
              </w:rPr>
              <w:t>Proximal Precursor:</w:t>
            </w:r>
          </w:p>
          <w:p w:rsidR="00472332" w:rsidRDefault="00472332" w:rsidP="00472332">
            <w:pPr>
              <w:pStyle w:val="ListParagraph"/>
              <w:numPr>
                <w:ilvl w:val="0"/>
                <w:numId w:val="74"/>
              </w:numPr>
            </w:pPr>
            <w:r>
              <w:t>Recognize translation.</w:t>
            </w:r>
          </w:p>
          <w:p w:rsidR="00472332" w:rsidRDefault="00472332" w:rsidP="00472332">
            <w:pPr>
              <w:pStyle w:val="ListParagraph"/>
              <w:numPr>
                <w:ilvl w:val="0"/>
                <w:numId w:val="74"/>
              </w:numPr>
            </w:pPr>
            <w:r>
              <w:t>Recognize rotation.</w:t>
            </w:r>
          </w:p>
          <w:p w:rsidR="00472332" w:rsidRDefault="00472332" w:rsidP="00472332">
            <w:pPr>
              <w:pStyle w:val="ListParagraph"/>
              <w:numPr>
                <w:ilvl w:val="0"/>
                <w:numId w:val="74"/>
              </w:numPr>
            </w:pPr>
            <w:r>
              <w:t>Recognize reflection.</w:t>
            </w:r>
          </w:p>
          <w:p w:rsidR="00472332" w:rsidRDefault="00472332" w:rsidP="00472332">
            <w:pPr>
              <w:pStyle w:val="ListParagraph"/>
              <w:numPr>
                <w:ilvl w:val="0"/>
                <w:numId w:val="74"/>
              </w:numPr>
            </w:pPr>
            <w:r>
              <w:t>Recognize congruent figures.</w:t>
            </w:r>
          </w:p>
          <w:p w:rsidR="00472332" w:rsidRDefault="00472332" w:rsidP="00B32871">
            <w:pPr>
              <w:contextualSpacing/>
              <w:rPr>
                <w:b/>
              </w:rPr>
            </w:pPr>
            <w:r>
              <w:rPr>
                <w:b/>
              </w:rPr>
              <w:t>Target:</w:t>
            </w:r>
          </w:p>
          <w:p w:rsidR="00472332" w:rsidRDefault="00472332" w:rsidP="00472332">
            <w:pPr>
              <w:pStyle w:val="ListParagraph"/>
              <w:numPr>
                <w:ilvl w:val="0"/>
                <w:numId w:val="74"/>
              </w:numPr>
            </w:pPr>
            <w:r>
              <w:t>Explain the relationship between congruent figures and transformation.</w:t>
            </w:r>
          </w:p>
          <w:p w:rsidR="00472332" w:rsidRDefault="00472332" w:rsidP="00B32871">
            <w:pPr>
              <w:contextualSpacing/>
              <w:rPr>
                <w:b/>
              </w:rPr>
            </w:pPr>
            <w:r>
              <w:rPr>
                <w:b/>
              </w:rPr>
              <w:t>Successor:</w:t>
            </w:r>
          </w:p>
          <w:p w:rsidR="00472332" w:rsidRDefault="00472332" w:rsidP="00472332">
            <w:pPr>
              <w:pStyle w:val="ListParagraph"/>
              <w:numPr>
                <w:ilvl w:val="0"/>
                <w:numId w:val="74"/>
              </w:numPr>
            </w:pPr>
            <w:r>
              <w:t>Use a sequence of transformations to describe congruence of 2 given figures.</w:t>
            </w:r>
          </w:p>
        </w:tc>
      </w:tr>
      <w:tr w:rsidR="00472332" w:rsidRPr="00BA6FB7" w:rsidTr="00B32871">
        <w:trPr>
          <w:trHeight w:val="246"/>
        </w:trPr>
        <w:tc>
          <w:tcPr>
            <w:tcW w:w="1223" w:type="dxa"/>
          </w:tcPr>
          <w:p w:rsidR="00472332" w:rsidRDefault="00472332" w:rsidP="00B32871">
            <w:pPr>
              <w:contextualSpacing/>
            </w:pPr>
            <w:r>
              <w:t>G.CO.A.5</w:t>
            </w:r>
          </w:p>
        </w:tc>
        <w:tc>
          <w:tcPr>
            <w:tcW w:w="2793" w:type="dxa"/>
          </w:tcPr>
          <w:p w:rsidR="00472332" w:rsidRDefault="00472332" w:rsidP="00B32871">
            <w:r>
              <w:t>Demonstrate the ability to rotate, reflect</w:t>
            </w:r>
            <w:r w:rsidR="007B0140">
              <w:t>,</w:t>
            </w:r>
            <w:r>
              <w:t xml:space="preserve"> or translate a figure, and determine a possible sequence of transformations between two congruent figures.</w:t>
            </w:r>
          </w:p>
        </w:tc>
        <w:tc>
          <w:tcPr>
            <w:tcW w:w="1214" w:type="dxa"/>
            <w:vMerge/>
          </w:tcPr>
          <w:p w:rsidR="00472332" w:rsidRDefault="00472332" w:rsidP="00B32871">
            <w:pPr>
              <w:contextualSpacing/>
            </w:pPr>
          </w:p>
        </w:tc>
        <w:tc>
          <w:tcPr>
            <w:tcW w:w="4868" w:type="dxa"/>
            <w:vMerge/>
          </w:tcPr>
          <w:p w:rsidR="00472332" w:rsidRDefault="00472332" w:rsidP="00B32871">
            <w:pPr>
              <w:contextualSpacing/>
            </w:pPr>
          </w:p>
        </w:tc>
        <w:tc>
          <w:tcPr>
            <w:tcW w:w="4518" w:type="dxa"/>
            <w:vMerge/>
          </w:tcPr>
          <w:p w:rsidR="00472332" w:rsidRDefault="00472332" w:rsidP="00B32871">
            <w:pPr>
              <w:contextualSpacing/>
            </w:pPr>
          </w:p>
        </w:tc>
      </w:tr>
    </w:tbl>
    <w:p w:rsidR="00472332" w:rsidRDefault="00472332" w:rsidP="00472332">
      <w:r>
        <w:br w:type="page"/>
      </w:r>
    </w:p>
    <w:tbl>
      <w:tblPr>
        <w:tblStyle w:val="TableGrid"/>
        <w:tblW w:w="0" w:type="auto"/>
        <w:tblLook w:val="04A0" w:firstRow="1" w:lastRow="0" w:firstColumn="1" w:lastColumn="0" w:noHBand="0" w:noVBand="1"/>
      </w:tblPr>
      <w:tblGrid>
        <w:gridCol w:w="1223"/>
        <w:gridCol w:w="2793"/>
        <w:gridCol w:w="1214"/>
        <w:gridCol w:w="4868"/>
        <w:gridCol w:w="4518"/>
      </w:tblGrid>
      <w:tr w:rsidR="00472332" w:rsidRPr="007767B3" w:rsidTr="00B32871">
        <w:trPr>
          <w:trHeight w:val="246"/>
        </w:trPr>
        <w:tc>
          <w:tcPr>
            <w:tcW w:w="4016" w:type="dxa"/>
            <w:gridSpan w:val="2"/>
            <w:shd w:val="clear" w:color="auto" w:fill="DDD9C3" w:themeFill="background2" w:themeFillShade="E6"/>
          </w:tcPr>
          <w:p w:rsidR="00472332" w:rsidRPr="007767B3" w:rsidRDefault="00472332" w:rsidP="00B32871">
            <w:pPr>
              <w:rPr>
                <w:b/>
              </w:rPr>
            </w:pPr>
            <w:r>
              <w:rPr>
                <w:b/>
              </w:rPr>
              <w:lastRenderedPageBreak/>
              <w:t>Understand congruence in terms of rigid motions.</w:t>
            </w:r>
          </w:p>
        </w:tc>
        <w:tc>
          <w:tcPr>
            <w:tcW w:w="10600" w:type="dxa"/>
            <w:gridSpan w:val="3"/>
            <w:shd w:val="clear" w:color="auto" w:fill="DDD9C3" w:themeFill="background2" w:themeFillShade="E6"/>
          </w:tcPr>
          <w:p w:rsidR="00472332" w:rsidRDefault="00472332" w:rsidP="00B32871">
            <w:pPr>
              <w:contextualSpacing/>
              <w:rPr>
                <w:b/>
              </w:rPr>
            </w:pPr>
            <w:r>
              <w:rPr>
                <w:b/>
              </w:rPr>
              <w:t>Understand congruence in terms of rigid motions.</w:t>
            </w:r>
          </w:p>
        </w:tc>
      </w:tr>
      <w:tr w:rsidR="00472332" w:rsidRPr="00BA6FB7" w:rsidTr="00B32871">
        <w:trPr>
          <w:trHeight w:val="246"/>
        </w:trPr>
        <w:tc>
          <w:tcPr>
            <w:tcW w:w="1223" w:type="dxa"/>
          </w:tcPr>
          <w:p w:rsidR="00472332" w:rsidRDefault="00472332" w:rsidP="00B32871">
            <w:pPr>
              <w:contextualSpacing/>
            </w:pPr>
            <w:r>
              <w:t>G.CO.B.6</w:t>
            </w:r>
          </w:p>
        </w:tc>
        <w:tc>
          <w:tcPr>
            <w:tcW w:w="2793" w:type="dxa"/>
          </w:tcPr>
          <w:p w:rsidR="00472332" w:rsidRDefault="00472332" w:rsidP="00B32871">
            <w:r>
              <w:t>Develop the definition of congruence in terms of rigid motions.</w:t>
            </w:r>
          </w:p>
        </w:tc>
        <w:tc>
          <w:tcPr>
            <w:tcW w:w="1214" w:type="dxa"/>
            <w:vMerge w:val="restart"/>
          </w:tcPr>
          <w:p w:rsidR="00472332" w:rsidRPr="00A040C6" w:rsidRDefault="00472332" w:rsidP="00B32871">
            <w:pPr>
              <w:contextualSpacing/>
              <w:rPr>
                <w:b/>
              </w:rPr>
            </w:pPr>
            <w:r w:rsidRPr="00A040C6">
              <w:rPr>
                <w:b/>
              </w:rPr>
              <w:t>EE.G-CO.6-8</w:t>
            </w:r>
          </w:p>
        </w:tc>
        <w:tc>
          <w:tcPr>
            <w:tcW w:w="4868" w:type="dxa"/>
            <w:vMerge w:val="restart"/>
          </w:tcPr>
          <w:p w:rsidR="00472332" w:rsidRDefault="00472332" w:rsidP="00B32871">
            <w:pPr>
              <w:contextualSpacing/>
            </w:pPr>
            <w:r>
              <w:t>Identify corresponding congruent and similar parts of shapes.</w:t>
            </w:r>
          </w:p>
        </w:tc>
        <w:tc>
          <w:tcPr>
            <w:tcW w:w="4518" w:type="dxa"/>
            <w:vMerge w:val="restart"/>
          </w:tcPr>
          <w:p w:rsidR="00472332" w:rsidRDefault="00472332" w:rsidP="00B32871">
            <w:pPr>
              <w:contextualSpacing/>
              <w:rPr>
                <w:b/>
              </w:rPr>
            </w:pPr>
            <w:r>
              <w:rPr>
                <w:b/>
              </w:rPr>
              <w:t>Initial Precursor:</w:t>
            </w:r>
          </w:p>
          <w:p w:rsidR="00472332" w:rsidRDefault="00472332" w:rsidP="00472332">
            <w:pPr>
              <w:pStyle w:val="ListParagraph"/>
              <w:numPr>
                <w:ilvl w:val="0"/>
                <w:numId w:val="74"/>
              </w:numPr>
            </w:pPr>
            <w:r>
              <w:t>Recognize same.</w:t>
            </w:r>
          </w:p>
          <w:p w:rsidR="00472332" w:rsidRDefault="00472332" w:rsidP="00472332">
            <w:pPr>
              <w:pStyle w:val="ListParagraph"/>
              <w:numPr>
                <w:ilvl w:val="0"/>
                <w:numId w:val="74"/>
              </w:numPr>
            </w:pPr>
            <w:r>
              <w:t>Recognize different.</w:t>
            </w:r>
          </w:p>
          <w:p w:rsidR="00472332" w:rsidRDefault="00472332" w:rsidP="00B32871">
            <w:pPr>
              <w:tabs>
                <w:tab w:val="center" w:pos="2151"/>
              </w:tabs>
              <w:contextualSpacing/>
              <w:rPr>
                <w:b/>
              </w:rPr>
            </w:pPr>
            <w:r>
              <w:rPr>
                <w:b/>
              </w:rPr>
              <w:t>Distal Precursor:</w:t>
            </w:r>
            <w:r>
              <w:rPr>
                <w:b/>
              </w:rPr>
              <w:tab/>
            </w:r>
          </w:p>
          <w:p w:rsidR="00472332" w:rsidRDefault="00472332" w:rsidP="00472332">
            <w:pPr>
              <w:pStyle w:val="ListParagraph"/>
              <w:numPr>
                <w:ilvl w:val="0"/>
                <w:numId w:val="74"/>
              </w:numPr>
              <w:tabs>
                <w:tab w:val="center" w:pos="2151"/>
              </w:tabs>
            </w:pPr>
            <w:r>
              <w:t>Match the same two-dimensional shape with different sizes and same orientation.</w:t>
            </w:r>
          </w:p>
          <w:p w:rsidR="00472332" w:rsidRDefault="00472332" w:rsidP="00472332">
            <w:pPr>
              <w:pStyle w:val="ListParagraph"/>
              <w:numPr>
                <w:ilvl w:val="0"/>
                <w:numId w:val="74"/>
              </w:numPr>
              <w:tabs>
                <w:tab w:val="center" w:pos="2151"/>
              </w:tabs>
            </w:pPr>
            <w:r>
              <w:t>Match the same two-dimensional shape with same size and same orientation.</w:t>
            </w:r>
          </w:p>
          <w:p w:rsidR="00472332" w:rsidRDefault="00472332" w:rsidP="00472332">
            <w:pPr>
              <w:pStyle w:val="ListParagraph"/>
              <w:numPr>
                <w:ilvl w:val="0"/>
                <w:numId w:val="74"/>
              </w:numPr>
              <w:tabs>
                <w:tab w:val="center" w:pos="2151"/>
              </w:tabs>
            </w:pPr>
            <w:r>
              <w:t>Match the same three-dimensional shape with same size and same orientation.</w:t>
            </w:r>
          </w:p>
          <w:p w:rsidR="00472332" w:rsidRDefault="00472332" w:rsidP="00B32871">
            <w:pPr>
              <w:contextualSpacing/>
              <w:rPr>
                <w:b/>
              </w:rPr>
            </w:pPr>
            <w:r>
              <w:rPr>
                <w:b/>
              </w:rPr>
              <w:t>Proximal Precursor:</w:t>
            </w:r>
          </w:p>
          <w:p w:rsidR="00472332" w:rsidRDefault="00472332" w:rsidP="00472332">
            <w:pPr>
              <w:pStyle w:val="ListParagraph"/>
              <w:numPr>
                <w:ilvl w:val="0"/>
                <w:numId w:val="74"/>
              </w:numPr>
            </w:pPr>
            <w:r>
              <w:t>Recognize congruent figures.</w:t>
            </w:r>
          </w:p>
          <w:p w:rsidR="00472332" w:rsidRDefault="00472332" w:rsidP="00472332">
            <w:pPr>
              <w:pStyle w:val="ListParagraph"/>
              <w:numPr>
                <w:ilvl w:val="0"/>
                <w:numId w:val="74"/>
              </w:numPr>
            </w:pPr>
            <w:r>
              <w:t>Recognize similar figures.</w:t>
            </w:r>
          </w:p>
          <w:p w:rsidR="00472332" w:rsidRDefault="00472332" w:rsidP="00B32871">
            <w:pPr>
              <w:contextualSpacing/>
              <w:rPr>
                <w:b/>
              </w:rPr>
            </w:pPr>
            <w:r>
              <w:rPr>
                <w:b/>
              </w:rPr>
              <w:t>Target:</w:t>
            </w:r>
          </w:p>
          <w:p w:rsidR="00472332" w:rsidRDefault="00472332" w:rsidP="00472332">
            <w:pPr>
              <w:pStyle w:val="ListParagraph"/>
              <w:numPr>
                <w:ilvl w:val="0"/>
                <w:numId w:val="74"/>
              </w:numPr>
            </w:pPr>
            <w:r>
              <w:t>Explain congruent figures.</w:t>
            </w:r>
          </w:p>
          <w:p w:rsidR="00472332" w:rsidRDefault="00472332" w:rsidP="00472332">
            <w:pPr>
              <w:pStyle w:val="ListParagraph"/>
              <w:numPr>
                <w:ilvl w:val="0"/>
                <w:numId w:val="74"/>
              </w:numPr>
            </w:pPr>
            <w:r>
              <w:t>Explain similar figures.</w:t>
            </w:r>
          </w:p>
          <w:p w:rsidR="00472332" w:rsidRDefault="00472332" w:rsidP="00B32871">
            <w:pPr>
              <w:contextualSpacing/>
              <w:rPr>
                <w:b/>
              </w:rPr>
            </w:pPr>
            <w:r>
              <w:rPr>
                <w:b/>
              </w:rPr>
              <w:t>Successor:</w:t>
            </w:r>
          </w:p>
          <w:p w:rsidR="00472332" w:rsidRDefault="00472332" w:rsidP="00472332">
            <w:pPr>
              <w:pStyle w:val="ListParagraph"/>
              <w:numPr>
                <w:ilvl w:val="0"/>
                <w:numId w:val="74"/>
              </w:numPr>
            </w:pPr>
            <w:r>
              <w:t>Explain the relationship between congruent figures and transformation.</w:t>
            </w:r>
          </w:p>
          <w:p w:rsidR="00472332" w:rsidRDefault="00472332" w:rsidP="00472332">
            <w:pPr>
              <w:pStyle w:val="ListParagraph"/>
              <w:numPr>
                <w:ilvl w:val="0"/>
                <w:numId w:val="74"/>
              </w:numPr>
            </w:pPr>
            <w:r>
              <w:t>Explain the relationship between similar figures and transformation.</w:t>
            </w:r>
          </w:p>
        </w:tc>
      </w:tr>
      <w:tr w:rsidR="00472332" w:rsidRPr="00BA6FB7" w:rsidTr="00B32871">
        <w:trPr>
          <w:trHeight w:val="246"/>
        </w:trPr>
        <w:tc>
          <w:tcPr>
            <w:tcW w:w="1223" w:type="dxa"/>
          </w:tcPr>
          <w:p w:rsidR="00472332" w:rsidRDefault="00472332" w:rsidP="00B32871">
            <w:pPr>
              <w:contextualSpacing/>
            </w:pPr>
            <w:r>
              <w:t>G.CO.B.7</w:t>
            </w:r>
          </w:p>
        </w:tc>
        <w:tc>
          <w:tcPr>
            <w:tcW w:w="2793" w:type="dxa"/>
          </w:tcPr>
          <w:p w:rsidR="00472332" w:rsidRDefault="00472332" w:rsidP="00B32871">
            <w:r>
              <w:t>Develop the criteria for triangle congruence from the definition of congruence in terms of rigid motions.</w:t>
            </w:r>
          </w:p>
        </w:tc>
        <w:tc>
          <w:tcPr>
            <w:tcW w:w="1214" w:type="dxa"/>
            <w:vMerge/>
          </w:tcPr>
          <w:p w:rsidR="00472332" w:rsidRDefault="00472332" w:rsidP="00B32871">
            <w:pPr>
              <w:contextualSpacing/>
            </w:pPr>
          </w:p>
        </w:tc>
        <w:tc>
          <w:tcPr>
            <w:tcW w:w="4868" w:type="dxa"/>
            <w:vMerge/>
          </w:tcPr>
          <w:p w:rsidR="00472332" w:rsidRDefault="00472332" w:rsidP="00B32871">
            <w:pPr>
              <w:contextualSpacing/>
            </w:pPr>
          </w:p>
        </w:tc>
        <w:tc>
          <w:tcPr>
            <w:tcW w:w="4518" w:type="dxa"/>
            <w:vMerge/>
          </w:tcPr>
          <w:p w:rsidR="00472332" w:rsidRDefault="00472332" w:rsidP="00B32871">
            <w:pPr>
              <w:contextualSpacing/>
            </w:pPr>
          </w:p>
        </w:tc>
      </w:tr>
      <w:tr w:rsidR="00472332" w:rsidRPr="007767B3" w:rsidTr="00B32871">
        <w:trPr>
          <w:trHeight w:val="246"/>
        </w:trPr>
        <w:tc>
          <w:tcPr>
            <w:tcW w:w="4016" w:type="dxa"/>
            <w:gridSpan w:val="2"/>
            <w:shd w:val="clear" w:color="auto" w:fill="DDD9C3" w:themeFill="background2" w:themeFillShade="E6"/>
          </w:tcPr>
          <w:p w:rsidR="00472332" w:rsidRPr="007767B3" w:rsidRDefault="00472332" w:rsidP="00B32871">
            <w:pPr>
              <w:rPr>
                <w:b/>
              </w:rPr>
            </w:pPr>
            <w:r>
              <w:rPr>
                <w:b/>
              </w:rPr>
              <w:t>Prove geometric theorems.</w:t>
            </w:r>
          </w:p>
        </w:tc>
        <w:tc>
          <w:tcPr>
            <w:tcW w:w="10600" w:type="dxa"/>
            <w:gridSpan w:val="3"/>
            <w:shd w:val="clear" w:color="auto" w:fill="DDD9C3" w:themeFill="background2" w:themeFillShade="E6"/>
          </w:tcPr>
          <w:p w:rsidR="00472332" w:rsidRDefault="00472332" w:rsidP="00B32871">
            <w:pPr>
              <w:contextualSpacing/>
              <w:rPr>
                <w:b/>
              </w:rPr>
            </w:pPr>
            <w:r>
              <w:rPr>
                <w:b/>
              </w:rPr>
              <w:t>Prove geometric theorems.</w:t>
            </w:r>
          </w:p>
        </w:tc>
      </w:tr>
      <w:tr w:rsidR="00472332" w:rsidRPr="00BA6FB7" w:rsidTr="00B32871">
        <w:trPr>
          <w:trHeight w:val="246"/>
        </w:trPr>
        <w:tc>
          <w:tcPr>
            <w:tcW w:w="1223" w:type="dxa"/>
          </w:tcPr>
          <w:p w:rsidR="00472332" w:rsidRDefault="00472332" w:rsidP="00B32871">
            <w:pPr>
              <w:contextualSpacing/>
            </w:pPr>
            <w:r>
              <w:t>G.CO.C.8</w:t>
            </w:r>
          </w:p>
        </w:tc>
        <w:tc>
          <w:tcPr>
            <w:tcW w:w="2793" w:type="dxa"/>
          </w:tcPr>
          <w:p w:rsidR="00472332" w:rsidRDefault="00472332" w:rsidP="00B32871">
            <w:r>
              <w:t>Prove theorems about lines and angles.</w:t>
            </w:r>
          </w:p>
        </w:tc>
        <w:tc>
          <w:tcPr>
            <w:tcW w:w="1214" w:type="dxa"/>
          </w:tcPr>
          <w:p w:rsidR="00472332" w:rsidRPr="00A040C6" w:rsidRDefault="00472332" w:rsidP="00B32871">
            <w:pPr>
              <w:contextualSpacing/>
              <w:rPr>
                <w:b/>
              </w:rPr>
            </w:pPr>
            <w:r w:rsidRPr="00A040C6">
              <w:rPr>
                <w:b/>
              </w:rPr>
              <w:t>Not applicable.</w:t>
            </w:r>
          </w:p>
        </w:tc>
        <w:tc>
          <w:tcPr>
            <w:tcW w:w="4868" w:type="dxa"/>
          </w:tcPr>
          <w:p w:rsidR="00472332" w:rsidRDefault="00472332" w:rsidP="00B32871">
            <w:pPr>
              <w:contextualSpacing/>
            </w:pPr>
            <w:r>
              <w:t>Not applicable.</w:t>
            </w:r>
          </w:p>
        </w:tc>
        <w:tc>
          <w:tcPr>
            <w:tcW w:w="4518" w:type="dxa"/>
          </w:tcPr>
          <w:p w:rsidR="00472332" w:rsidRDefault="00472332" w:rsidP="00B32871">
            <w:pPr>
              <w:contextualSpacing/>
            </w:pPr>
            <w:r>
              <w:t>Not applicable.</w:t>
            </w:r>
          </w:p>
        </w:tc>
      </w:tr>
      <w:tr w:rsidR="00472332" w:rsidRPr="00BA6FB7" w:rsidTr="00B32871">
        <w:trPr>
          <w:trHeight w:val="246"/>
        </w:trPr>
        <w:tc>
          <w:tcPr>
            <w:tcW w:w="1223" w:type="dxa"/>
          </w:tcPr>
          <w:p w:rsidR="00472332" w:rsidRDefault="00472332" w:rsidP="00B32871">
            <w:pPr>
              <w:contextualSpacing/>
            </w:pPr>
            <w:r>
              <w:t>G.CO.C.9</w:t>
            </w:r>
          </w:p>
        </w:tc>
        <w:tc>
          <w:tcPr>
            <w:tcW w:w="2793" w:type="dxa"/>
          </w:tcPr>
          <w:p w:rsidR="00472332" w:rsidRDefault="00472332" w:rsidP="00B32871">
            <w:r>
              <w:t>Prove theorems about triangles.</w:t>
            </w:r>
          </w:p>
        </w:tc>
        <w:tc>
          <w:tcPr>
            <w:tcW w:w="1214" w:type="dxa"/>
          </w:tcPr>
          <w:p w:rsidR="00472332" w:rsidRPr="00A040C6" w:rsidRDefault="00472332" w:rsidP="00B32871">
            <w:pPr>
              <w:contextualSpacing/>
              <w:rPr>
                <w:b/>
              </w:rPr>
            </w:pPr>
            <w:r w:rsidRPr="00A040C6">
              <w:rPr>
                <w:b/>
              </w:rPr>
              <w:t>Not applicable.</w:t>
            </w:r>
          </w:p>
        </w:tc>
        <w:tc>
          <w:tcPr>
            <w:tcW w:w="4868" w:type="dxa"/>
          </w:tcPr>
          <w:p w:rsidR="00472332" w:rsidRDefault="00472332" w:rsidP="00B32871">
            <w:pPr>
              <w:contextualSpacing/>
            </w:pPr>
            <w:r>
              <w:t>Not applicable.</w:t>
            </w:r>
          </w:p>
        </w:tc>
        <w:tc>
          <w:tcPr>
            <w:tcW w:w="4518" w:type="dxa"/>
          </w:tcPr>
          <w:p w:rsidR="00472332" w:rsidRDefault="00472332" w:rsidP="00B32871">
            <w:pPr>
              <w:contextualSpacing/>
            </w:pPr>
            <w:r>
              <w:t>Not applicable.</w:t>
            </w:r>
          </w:p>
        </w:tc>
      </w:tr>
      <w:tr w:rsidR="00472332" w:rsidRPr="00BA6FB7" w:rsidTr="00B32871">
        <w:trPr>
          <w:trHeight w:val="246"/>
        </w:trPr>
        <w:tc>
          <w:tcPr>
            <w:tcW w:w="1223" w:type="dxa"/>
          </w:tcPr>
          <w:p w:rsidR="00472332" w:rsidRDefault="00472332" w:rsidP="00B32871">
            <w:pPr>
              <w:contextualSpacing/>
            </w:pPr>
            <w:r>
              <w:t>G.CO.C.10</w:t>
            </w:r>
          </w:p>
        </w:tc>
        <w:tc>
          <w:tcPr>
            <w:tcW w:w="2793" w:type="dxa"/>
          </w:tcPr>
          <w:p w:rsidR="00472332" w:rsidRDefault="00472332" w:rsidP="00B32871">
            <w:r>
              <w:t>Prove theorems about polygons.</w:t>
            </w:r>
          </w:p>
        </w:tc>
        <w:tc>
          <w:tcPr>
            <w:tcW w:w="1214" w:type="dxa"/>
          </w:tcPr>
          <w:p w:rsidR="00472332" w:rsidRPr="00A040C6" w:rsidRDefault="00472332" w:rsidP="00B32871">
            <w:pPr>
              <w:contextualSpacing/>
              <w:rPr>
                <w:b/>
              </w:rPr>
            </w:pPr>
            <w:r w:rsidRPr="00A040C6">
              <w:rPr>
                <w:b/>
              </w:rPr>
              <w:t>Not applicable.</w:t>
            </w:r>
          </w:p>
        </w:tc>
        <w:tc>
          <w:tcPr>
            <w:tcW w:w="4868" w:type="dxa"/>
          </w:tcPr>
          <w:p w:rsidR="00472332" w:rsidRDefault="00472332" w:rsidP="00B32871">
            <w:pPr>
              <w:contextualSpacing/>
            </w:pPr>
            <w:r>
              <w:t>Not applicable.</w:t>
            </w:r>
          </w:p>
        </w:tc>
        <w:tc>
          <w:tcPr>
            <w:tcW w:w="4518" w:type="dxa"/>
          </w:tcPr>
          <w:p w:rsidR="00472332" w:rsidRDefault="00472332" w:rsidP="00B32871">
            <w:pPr>
              <w:contextualSpacing/>
            </w:pPr>
            <w:r>
              <w:t>Not applicable.</w:t>
            </w:r>
          </w:p>
        </w:tc>
      </w:tr>
    </w:tbl>
    <w:p w:rsidR="00472332" w:rsidRDefault="00472332" w:rsidP="00472332">
      <w:r>
        <w:br w:type="page"/>
      </w:r>
    </w:p>
    <w:tbl>
      <w:tblPr>
        <w:tblStyle w:val="TableGrid"/>
        <w:tblW w:w="0" w:type="auto"/>
        <w:tblLook w:val="04A0" w:firstRow="1" w:lastRow="0" w:firstColumn="1" w:lastColumn="0" w:noHBand="0" w:noVBand="1"/>
      </w:tblPr>
      <w:tblGrid>
        <w:gridCol w:w="1223"/>
        <w:gridCol w:w="2793"/>
        <w:gridCol w:w="1214"/>
        <w:gridCol w:w="49"/>
        <w:gridCol w:w="4819"/>
        <w:gridCol w:w="4518"/>
      </w:tblGrid>
      <w:tr w:rsidR="00472332" w:rsidRPr="002A7B2D" w:rsidTr="00B32871">
        <w:trPr>
          <w:trHeight w:val="246"/>
        </w:trPr>
        <w:tc>
          <w:tcPr>
            <w:tcW w:w="4016" w:type="dxa"/>
            <w:gridSpan w:val="2"/>
            <w:shd w:val="clear" w:color="auto" w:fill="DDD9C3" w:themeFill="background2" w:themeFillShade="E6"/>
          </w:tcPr>
          <w:p w:rsidR="00472332" w:rsidRPr="002A7B2D" w:rsidRDefault="00472332" w:rsidP="00B32871">
            <w:pPr>
              <w:rPr>
                <w:b/>
              </w:rPr>
            </w:pPr>
            <w:r>
              <w:rPr>
                <w:b/>
              </w:rPr>
              <w:lastRenderedPageBreak/>
              <w:t>Make geometric constructions.</w:t>
            </w:r>
          </w:p>
        </w:tc>
        <w:tc>
          <w:tcPr>
            <w:tcW w:w="10600" w:type="dxa"/>
            <w:gridSpan w:val="4"/>
            <w:shd w:val="clear" w:color="auto" w:fill="DDD9C3" w:themeFill="background2" w:themeFillShade="E6"/>
          </w:tcPr>
          <w:p w:rsidR="00472332" w:rsidRDefault="00472332" w:rsidP="00B32871">
            <w:pPr>
              <w:contextualSpacing/>
              <w:rPr>
                <w:b/>
              </w:rPr>
            </w:pPr>
            <w:r>
              <w:rPr>
                <w:b/>
              </w:rPr>
              <w:t>Make geometric constructions.</w:t>
            </w:r>
          </w:p>
        </w:tc>
      </w:tr>
      <w:tr w:rsidR="00472332" w:rsidRPr="00BA6FB7" w:rsidTr="00B32871">
        <w:trPr>
          <w:trHeight w:val="246"/>
        </w:trPr>
        <w:tc>
          <w:tcPr>
            <w:tcW w:w="1223" w:type="dxa"/>
          </w:tcPr>
          <w:p w:rsidR="00472332" w:rsidRDefault="00472332" w:rsidP="00B32871">
            <w:pPr>
              <w:contextualSpacing/>
            </w:pPr>
            <w:r>
              <w:t>G.CO.D.11</w:t>
            </w:r>
          </w:p>
        </w:tc>
        <w:tc>
          <w:tcPr>
            <w:tcW w:w="2793" w:type="dxa"/>
          </w:tcPr>
          <w:p w:rsidR="00472332" w:rsidRDefault="00472332" w:rsidP="00B32871">
            <w:r>
              <w:t>Construct geometric figures using various tools and methods.</w:t>
            </w:r>
          </w:p>
        </w:tc>
        <w:tc>
          <w:tcPr>
            <w:tcW w:w="1263" w:type="dxa"/>
            <w:gridSpan w:val="2"/>
          </w:tcPr>
          <w:p w:rsidR="00472332" w:rsidRPr="00A040C6" w:rsidRDefault="00472332" w:rsidP="00B32871">
            <w:pPr>
              <w:contextualSpacing/>
              <w:rPr>
                <w:b/>
              </w:rPr>
            </w:pPr>
            <w:r w:rsidRPr="00A040C6">
              <w:rPr>
                <w:b/>
              </w:rPr>
              <w:t>Not applicable.</w:t>
            </w:r>
          </w:p>
        </w:tc>
        <w:tc>
          <w:tcPr>
            <w:tcW w:w="4819" w:type="dxa"/>
          </w:tcPr>
          <w:p w:rsidR="00472332" w:rsidRDefault="00472332" w:rsidP="00B32871">
            <w:pPr>
              <w:contextualSpacing/>
            </w:pPr>
            <w:r>
              <w:t>Not applicable.</w:t>
            </w:r>
          </w:p>
        </w:tc>
        <w:tc>
          <w:tcPr>
            <w:tcW w:w="4518" w:type="dxa"/>
          </w:tcPr>
          <w:p w:rsidR="00472332" w:rsidRDefault="00472332" w:rsidP="00B32871">
            <w:pPr>
              <w:contextualSpacing/>
            </w:pPr>
            <w:r>
              <w:t>Not applicable.</w:t>
            </w:r>
          </w:p>
        </w:tc>
      </w:tr>
      <w:tr w:rsidR="00472332" w:rsidRPr="002A7B2D" w:rsidTr="00B32871">
        <w:trPr>
          <w:trHeight w:val="246"/>
        </w:trPr>
        <w:tc>
          <w:tcPr>
            <w:tcW w:w="4016" w:type="dxa"/>
            <w:gridSpan w:val="2"/>
            <w:shd w:val="clear" w:color="auto" w:fill="DDD9C3" w:themeFill="background2" w:themeFillShade="E6"/>
          </w:tcPr>
          <w:p w:rsidR="00472332" w:rsidRPr="002A7B2D" w:rsidRDefault="00472332" w:rsidP="00B32871">
            <w:pPr>
              <w:rPr>
                <w:b/>
              </w:rPr>
            </w:pPr>
            <w:r>
              <w:rPr>
                <w:b/>
              </w:rPr>
              <w:t>Understand similarity in terms of similarity transformations.</w:t>
            </w:r>
          </w:p>
        </w:tc>
        <w:tc>
          <w:tcPr>
            <w:tcW w:w="10600" w:type="dxa"/>
            <w:gridSpan w:val="4"/>
            <w:shd w:val="clear" w:color="auto" w:fill="DDD9C3" w:themeFill="background2" w:themeFillShade="E6"/>
          </w:tcPr>
          <w:p w:rsidR="00472332" w:rsidRDefault="00472332" w:rsidP="00B32871">
            <w:pPr>
              <w:contextualSpacing/>
              <w:rPr>
                <w:b/>
              </w:rPr>
            </w:pPr>
            <w:r>
              <w:rPr>
                <w:b/>
              </w:rPr>
              <w:t>Understand similarity in terms of similarity transformations.</w:t>
            </w:r>
          </w:p>
        </w:tc>
      </w:tr>
      <w:tr w:rsidR="00472332" w:rsidRPr="00BA6FB7" w:rsidTr="00B32871">
        <w:trPr>
          <w:trHeight w:val="246"/>
        </w:trPr>
        <w:tc>
          <w:tcPr>
            <w:tcW w:w="1223" w:type="dxa"/>
          </w:tcPr>
          <w:p w:rsidR="00472332" w:rsidRDefault="00472332" w:rsidP="00B32871">
            <w:pPr>
              <w:contextualSpacing/>
            </w:pPr>
            <w:r>
              <w:t>G.SRT.A.1</w:t>
            </w:r>
          </w:p>
        </w:tc>
        <w:tc>
          <w:tcPr>
            <w:tcW w:w="2793" w:type="dxa"/>
          </w:tcPr>
          <w:p w:rsidR="00472332" w:rsidRDefault="00472332" w:rsidP="00B32871">
            <w:r>
              <w:t>Construct and analyze scale changes of geometric figures.</w:t>
            </w:r>
          </w:p>
        </w:tc>
        <w:tc>
          <w:tcPr>
            <w:tcW w:w="1214" w:type="dxa"/>
          </w:tcPr>
          <w:p w:rsidR="00472332" w:rsidRPr="00A040C6" w:rsidRDefault="00472332" w:rsidP="00B32871">
            <w:pPr>
              <w:contextualSpacing/>
              <w:rPr>
                <w:b/>
              </w:rPr>
            </w:pPr>
            <w:r w:rsidRPr="00A040C6">
              <w:rPr>
                <w:b/>
              </w:rPr>
              <w:t>Not applicable.</w:t>
            </w:r>
          </w:p>
        </w:tc>
        <w:tc>
          <w:tcPr>
            <w:tcW w:w="4868" w:type="dxa"/>
            <w:gridSpan w:val="2"/>
          </w:tcPr>
          <w:p w:rsidR="00472332" w:rsidRPr="002A7B2D" w:rsidRDefault="00472332" w:rsidP="00B32871">
            <w:pPr>
              <w:contextualSpacing/>
            </w:pPr>
            <w:r>
              <w:t>Not applicable.</w:t>
            </w:r>
          </w:p>
        </w:tc>
        <w:tc>
          <w:tcPr>
            <w:tcW w:w="4518" w:type="dxa"/>
          </w:tcPr>
          <w:p w:rsidR="00472332" w:rsidRDefault="00472332" w:rsidP="00B32871">
            <w:pPr>
              <w:contextualSpacing/>
            </w:pPr>
            <w:r>
              <w:t>Not applicable.</w:t>
            </w:r>
          </w:p>
        </w:tc>
      </w:tr>
      <w:tr w:rsidR="00472332" w:rsidRPr="00BA6FB7" w:rsidTr="00B32871">
        <w:trPr>
          <w:trHeight w:val="246"/>
        </w:trPr>
        <w:tc>
          <w:tcPr>
            <w:tcW w:w="1223" w:type="dxa"/>
          </w:tcPr>
          <w:p w:rsidR="00472332" w:rsidRDefault="00472332" w:rsidP="00B32871">
            <w:pPr>
              <w:contextualSpacing/>
            </w:pPr>
            <w:r>
              <w:t>G.SRT.A.2</w:t>
            </w:r>
          </w:p>
        </w:tc>
        <w:tc>
          <w:tcPr>
            <w:tcW w:w="2793" w:type="dxa"/>
          </w:tcPr>
          <w:p w:rsidR="00472332" w:rsidRDefault="00472332" w:rsidP="00B32871">
            <w:r>
              <w:t>Use the definition of similarity to decide if figures are similar and to solve problems involving similar figures.</w:t>
            </w:r>
          </w:p>
        </w:tc>
        <w:tc>
          <w:tcPr>
            <w:tcW w:w="1214" w:type="dxa"/>
          </w:tcPr>
          <w:p w:rsidR="00472332" w:rsidRPr="00A040C6" w:rsidRDefault="00472332" w:rsidP="00B32871">
            <w:pPr>
              <w:contextualSpacing/>
              <w:rPr>
                <w:b/>
              </w:rPr>
            </w:pPr>
            <w:r w:rsidRPr="00A040C6">
              <w:rPr>
                <w:b/>
              </w:rPr>
              <w:t>Not applicable.</w:t>
            </w:r>
          </w:p>
        </w:tc>
        <w:tc>
          <w:tcPr>
            <w:tcW w:w="4868" w:type="dxa"/>
            <w:gridSpan w:val="2"/>
          </w:tcPr>
          <w:p w:rsidR="00472332" w:rsidRPr="002A7B2D" w:rsidRDefault="00472332" w:rsidP="00B32871">
            <w:pPr>
              <w:contextualSpacing/>
            </w:pPr>
            <w:r>
              <w:t>Not applicable.</w:t>
            </w:r>
          </w:p>
        </w:tc>
        <w:tc>
          <w:tcPr>
            <w:tcW w:w="4518" w:type="dxa"/>
          </w:tcPr>
          <w:p w:rsidR="00472332" w:rsidRDefault="00472332" w:rsidP="00B32871">
            <w:pPr>
              <w:contextualSpacing/>
            </w:pPr>
            <w:r>
              <w:t>Not applicable.</w:t>
            </w:r>
          </w:p>
        </w:tc>
      </w:tr>
      <w:tr w:rsidR="00472332" w:rsidRPr="00BA6FB7" w:rsidTr="00B32871">
        <w:trPr>
          <w:trHeight w:val="246"/>
        </w:trPr>
        <w:tc>
          <w:tcPr>
            <w:tcW w:w="1223" w:type="dxa"/>
          </w:tcPr>
          <w:p w:rsidR="00472332" w:rsidRDefault="00472332" w:rsidP="00B32871">
            <w:pPr>
              <w:contextualSpacing/>
            </w:pPr>
            <w:r>
              <w:t>G.SRT.A.3</w:t>
            </w:r>
          </w:p>
        </w:tc>
        <w:tc>
          <w:tcPr>
            <w:tcW w:w="2793" w:type="dxa"/>
          </w:tcPr>
          <w:p w:rsidR="00472332" w:rsidRDefault="00472332" w:rsidP="00B32871">
            <w:r>
              <w:t>Use the properties of similarity transformations to establish the AA criterion for two triangles to be similar.</w:t>
            </w:r>
          </w:p>
        </w:tc>
        <w:tc>
          <w:tcPr>
            <w:tcW w:w="1214" w:type="dxa"/>
          </w:tcPr>
          <w:p w:rsidR="00472332" w:rsidRPr="00A040C6" w:rsidRDefault="00472332" w:rsidP="00B32871">
            <w:pPr>
              <w:contextualSpacing/>
              <w:rPr>
                <w:b/>
              </w:rPr>
            </w:pPr>
            <w:r w:rsidRPr="00A040C6">
              <w:rPr>
                <w:b/>
              </w:rPr>
              <w:t>Not applicable.</w:t>
            </w:r>
          </w:p>
        </w:tc>
        <w:tc>
          <w:tcPr>
            <w:tcW w:w="4868" w:type="dxa"/>
            <w:gridSpan w:val="2"/>
          </w:tcPr>
          <w:p w:rsidR="00472332" w:rsidRPr="002A7B2D" w:rsidRDefault="00472332" w:rsidP="00B32871">
            <w:pPr>
              <w:contextualSpacing/>
              <w:rPr>
                <w:b/>
              </w:rPr>
            </w:pPr>
            <w:r>
              <w:t>Not applicable.</w:t>
            </w:r>
          </w:p>
        </w:tc>
        <w:tc>
          <w:tcPr>
            <w:tcW w:w="4518" w:type="dxa"/>
          </w:tcPr>
          <w:p w:rsidR="00472332" w:rsidRDefault="00472332" w:rsidP="00B32871">
            <w:pPr>
              <w:contextualSpacing/>
            </w:pPr>
            <w:r>
              <w:t>Not applicable.</w:t>
            </w:r>
          </w:p>
        </w:tc>
      </w:tr>
      <w:tr w:rsidR="00472332" w:rsidRPr="002A7B2D" w:rsidTr="00B32871">
        <w:trPr>
          <w:trHeight w:val="246"/>
        </w:trPr>
        <w:tc>
          <w:tcPr>
            <w:tcW w:w="4016" w:type="dxa"/>
            <w:gridSpan w:val="2"/>
            <w:shd w:val="clear" w:color="auto" w:fill="DDD9C3" w:themeFill="background2" w:themeFillShade="E6"/>
          </w:tcPr>
          <w:p w:rsidR="00472332" w:rsidRPr="002A7B2D" w:rsidRDefault="00472332" w:rsidP="00B32871">
            <w:pPr>
              <w:rPr>
                <w:b/>
              </w:rPr>
            </w:pPr>
            <w:r>
              <w:rPr>
                <w:b/>
              </w:rPr>
              <w:t>Prove theorems involving similarity</w:t>
            </w:r>
          </w:p>
        </w:tc>
        <w:tc>
          <w:tcPr>
            <w:tcW w:w="10600" w:type="dxa"/>
            <w:gridSpan w:val="4"/>
            <w:shd w:val="clear" w:color="auto" w:fill="DDD9C3" w:themeFill="background2" w:themeFillShade="E6"/>
          </w:tcPr>
          <w:p w:rsidR="00472332" w:rsidRDefault="00472332" w:rsidP="00B32871">
            <w:pPr>
              <w:rPr>
                <w:b/>
              </w:rPr>
            </w:pPr>
            <w:r>
              <w:rPr>
                <w:b/>
              </w:rPr>
              <w:t>Prove theorems involving similarity</w:t>
            </w:r>
          </w:p>
        </w:tc>
      </w:tr>
      <w:tr w:rsidR="00472332" w:rsidRPr="00BA6FB7" w:rsidTr="00B32871">
        <w:trPr>
          <w:trHeight w:val="246"/>
        </w:trPr>
        <w:tc>
          <w:tcPr>
            <w:tcW w:w="1223" w:type="dxa"/>
          </w:tcPr>
          <w:p w:rsidR="00472332" w:rsidRDefault="00472332" w:rsidP="00B32871">
            <w:pPr>
              <w:contextualSpacing/>
            </w:pPr>
            <w:r>
              <w:t>G.SRT.B.4</w:t>
            </w:r>
          </w:p>
        </w:tc>
        <w:tc>
          <w:tcPr>
            <w:tcW w:w="2793" w:type="dxa"/>
          </w:tcPr>
          <w:p w:rsidR="00472332" w:rsidRDefault="00472332" w:rsidP="00B32871">
            <w:r>
              <w:t>Use congruence and similarity criteria for triangles to solve problems and to prove relationships in geometric figures.</w:t>
            </w:r>
          </w:p>
        </w:tc>
        <w:tc>
          <w:tcPr>
            <w:tcW w:w="1214" w:type="dxa"/>
          </w:tcPr>
          <w:p w:rsidR="00472332" w:rsidRPr="00A040C6" w:rsidRDefault="00472332" w:rsidP="00B32871">
            <w:pPr>
              <w:contextualSpacing/>
              <w:rPr>
                <w:b/>
              </w:rPr>
            </w:pPr>
            <w:r w:rsidRPr="00A040C6">
              <w:rPr>
                <w:b/>
              </w:rPr>
              <w:t>Not applicable.</w:t>
            </w:r>
          </w:p>
        </w:tc>
        <w:tc>
          <w:tcPr>
            <w:tcW w:w="4868" w:type="dxa"/>
            <w:gridSpan w:val="2"/>
          </w:tcPr>
          <w:p w:rsidR="00472332" w:rsidRDefault="00472332" w:rsidP="00B32871">
            <w:pPr>
              <w:contextualSpacing/>
            </w:pPr>
            <w:r>
              <w:t>Not applicable.</w:t>
            </w:r>
          </w:p>
        </w:tc>
        <w:tc>
          <w:tcPr>
            <w:tcW w:w="4518" w:type="dxa"/>
          </w:tcPr>
          <w:p w:rsidR="00472332" w:rsidRDefault="00472332" w:rsidP="00B32871">
            <w:pPr>
              <w:contextualSpacing/>
            </w:pPr>
            <w:r>
              <w:t>Not applicable.</w:t>
            </w:r>
          </w:p>
        </w:tc>
      </w:tr>
      <w:tr w:rsidR="00472332" w:rsidRPr="002A7B2D" w:rsidTr="00B32871">
        <w:trPr>
          <w:trHeight w:val="246"/>
        </w:trPr>
        <w:tc>
          <w:tcPr>
            <w:tcW w:w="4016" w:type="dxa"/>
            <w:gridSpan w:val="2"/>
            <w:shd w:val="clear" w:color="auto" w:fill="DDD9C3" w:themeFill="background2" w:themeFillShade="E6"/>
          </w:tcPr>
          <w:p w:rsidR="00472332" w:rsidRPr="002A7B2D" w:rsidRDefault="00472332" w:rsidP="00B32871">
            <w:pPr>
              <w:rPr>
                <w:b/>
              </w:rPr>
            </w:pPr>
            <w:r>
              <w:rPr>
                <w:b/>
              </w:rPr>
              <w:t>Define trigonometric ratios, and solve problems involving right triangles.</w:t>
            </w:r>
          </w:p>
        </w:tc>
        <w:tc>
          <w:tcPr>
            <w:tcW w:w="10600" w:type="dxa"/>
            <w:gridSpan w:val="4"/>
            <w:shd w:val="clear" w:color="auto" w:fill="DDD9C3" w:themeFill="background2" w:themeFillShade="E6"/>
          </w:tcPr>
          <w:p w:rsidR="00472332" w:rsidRDefault="00472332" w:rsidP="00B32871">
            <w:pPr>
              <w:contextualSpacing/>
              <w:rPr>
                <w:b/>
              </w:rPr>
            </w:pPr>
            <w:r>
              <w:rPr>
                <w:b/>
              </w:rPr>
              <w:t>Define trigonometric ratios, and solve problems involving right triangles.</w:t>
            </w:r>
          </w:p>
        </w:tc>
      </w:tr>
      <w:tr w:rsidR="00472332" w:rsidRPr="00BA6FB7" w:rsidTr="00B32871">
        <w:trPr>
          <w:trHeight w:val="246"/>
        </w:trPr>
        <w:tc>
          <w:tcPr>
            <w:tcW w:w="1223" w:type="dxa"/>
          </w:tcPr>
          <w:p w:rsidR="00472332" w:rsidRDefault="00472332" w:rsidP="00B32871">
            <w:pPr>
              <w:contextualSpacing/>
            </w:pPr>
            <w:r>
              <w:t>G.SRT.C.6</w:t>
            </w:r>
          </w:p>
        </w:tc>
        <w:tc>
          <w:tcPr>
            <w:tcW w:w="2793" w:type="dxa"/>
          </w:tcPr>
          <w:p w:rsidR="00472332" w:rsidRDefault="00472332" w:rsidP="00B32871">
            <w:r>
              <w:t>Understand that side ratios in right triangles define the trigonometric ratios for acute angles.</w:t>
            </w:r>
          </w:p>
        </w:tc>
        <w:tc>
          <w:tcPr>
            <w:tcW w:w="1214" w:type="dxa"/>
          </w:tcPr>
          <w:p w:rsidR="00472332" w:rsidRPr="00A040C6" w:rsidRDefault="00472332" w:rsidP="00B32871">
            <w:pPr>
              <w:contextualSpacing/>
              <w:rPr>
                <w:b/>
              </w:rPr>
            </w:pPr>
            <w:r w:rsidRPr="00A040C6">
              <w:rPr>
                <w:b/>
              </w:rPr>
              <w:t>Not applicable.</w:t>
            </w:r>
          </w:p>
        </w:tc>
        <w:tc>
          <w:tcPr>
            <w:tcW w:w="4868" w:type="dxa"/>
            <w:gridSpan w:val="2"/>
          </w:tcPr>
          <w:p w:rsidR="00472332" w:rsidRDefault="00472332" w:rsidP="00B32871">
            <w:pPr>
              <w:contextualSpacing/>
            </w:pPr>
            <w:r>
              <w:t>Not applicable.</w:t>
            </w:r>
          </w:p>
        </w:tc>
        <w:tc>
          <w:tcPr>
            <w:tcW w:w="4518" w:type="dxa"/>
          </w:tcPr>
          <w:p w:rsidR="00472332" w:rsidRDefault="00472332" w:rsidP="00B32871">
            <w:pPr>
              <w:contextualSpacing/>
            </w:pPr>
            <w:r>
              <w:t>Not applicable.</w:t>
            </w:r>
          </w:p>
        </w:tc>
      </w:tr>
      <w:tr w:rsidR="00472332" w:rsidRPr="00BA6FB7" w:rsidTr="00B32871">
        <w:trPr>
          <w:trHeight w:val="246"/>
        </w:trPr>
        <w:tc>
          <w:tcPr>
            <w:tcW w:w="1223" w:type="dxa"/>
          </w:tcPr>
          <w:p w:rsidR="00472332" w:rsidRDefault="00472332" w:rsidP="00B32871">
            <w:pPr>
              <w:contextualSpacing/>
            </w:pPr>
            <w:r>
              <w:t>G.SRT.C.7</w:t>
            </w:r>
          </w:p>
        </w:tc>
        <w:tc>
          <w:tcPr>
            <w:tcW w:w="2793" w:type="dxa"/>
          </w:tcPr>
          <w:p w:rsidR="00472332" w:rsidRDefault="00472332" w:rsidP="00B32871">
            <w:r>
              <w:t>Explain and use the relationship between the sine and cosine of complementary angles.</w:t>
            </w:r>
          </w:p>
        </w:tc>
        <w:tc>
          <w:tcPr>
            <w:tcW w:w="1214" w:type="dxa"/>
          </w:tcPr>
          <w:p w:rsidR="00472332" w:rsidRPr="00A040C6" w:rsidRDefault="00472332" w:rsidP="00B32871">
            <w:pPr>
              <w:contextualSpacing/>
              <w:rPr>
                <w:b/>
              </w:rPr>
            </w:pPr>
            <w:r w:rsidRPr="00A040C6">
              <w:rPr>
                <w:b/>
              </w:rPr>
              <w:t>Not applicable.</w:t>
            </w:r>
          </w:p>
        </w:tc>
        <w:tc>
          <w:tcPr>
            <w:tcW w:w="4868" w:type="dxa"/>
            <w:gridSpan w:val="2"/>
          </w:tcPr>
          <w:p w:rsidR="00472332" w:rsidRDefault="00472332" w:rsidP="00B32871">
            <w:pPr>
              <w:contextualSpacing/>
            </w:pPr>
            <w:r>
              <w:t>Not applicable.</w:t>
            </w:r>
          </w:p>
        </w:tc>
        <w:tc>
          <w:tcPr>
            <w:tcW w:w="4518" w:type="dxa"/>
          </w:tcPr>
          <w:p w:rsidR="00472332" w:rsidRDefault="00472332" w:rsidP="00B32871">
            <w:pPr>
              <w:contextualSpacing/>
            </w:pPr>
            <w:r>
              <w:t>Not applicable.</w:t>
            </w:r>
          </w:p>
        </w:tc>
      </w:tr>
      <w:tr w:rsidR="00472332" w:rsidRPr="00BA6FB7" w:rsidTr="00B32871">
        <w:trPr>
          <w:trHeight w:val="246"/>
        </w:trPr>
        <w:tc>
          <w:tcPr>
            <w:tcW w:w="1223" w:type="dxa"/>
          </w:tcPr>
          <w:p w:rsidR="00472332" w:rsidRDefault="00472332" w:rsidP="00B32871">
            <w:pPr>
              <w:contextualSpacing/>
            </w:pPr>
            <w:r>
              <w:t>G.SRT.C.8</w:t>
            </w:r>
          </w:p>
        </w:tc>
        <w:tc>
          <w:tcPr>
            <w:tcW w:w="2793" w:type="dxa"/>
          </w:tcPr>
          <w:p w:rsidR="00472332" w:rsidRDefault="00472332" w:rsidP="00B32871">
            <w:r>
              <w:t>Use trigonometric ratios and the Pythagorean Theorem to solve right triangles.</w:t>
            </w:r>
          </w:p>
        </w:tc>
        <w:tc>
          <w:tcPr>
            <w:tcW w:w="1214" w:type="dxa"/>
          </w:tcPr>
          <w:p w:rsidR="00472332" w:rsidRPr="00A040C6" w:rsidRDefault="00472332" w:rsidP="00B32871">
            <w:pPr>
              <w:contextualSpacing/>
              <w:rPr>
                <w:b/>
              </w:rPr>
            </w:pPr>
            <w:r w:rsidRPr="00A040C6">
              <w:rPr>
                <w:b/>
              </w:rPr>
              <w:t>Not applicable.</w:t>
            </w:r>
          </w:p>
        </w:tc>
        <w:tc>
          <w:tcPr>
            <w:tcW w:w="4868" w:type="dxa"/>
            <w:gridSpan w:val="2"/>
          </w:tcPr>
          <w:p w:rsidR="00472332" w:rsidRDefault="00472332" w:rsidP="00B32871">
            <w:pPr>
              <w:contextualSpacing/>
            </w:pPr>
            <w:r>
              <w:t>Not applicable.</w:t>
            </w:r>
          </w:p>
        </w:tc>
        <w:tc>
          <w:tcPr>
            <w:tcW w:w="4518" w:type="dxa"/>
          </w:tcPr>
          <w:p w:rsidR="00472332" w:rsidRDefault="00472332" w:rsidP="00B32871">
            <w:pPr>
              <w:contextualSpacing/>
            </w:pPr>
            <w:r>
              <w:t>Not applicable.</w:t>
            </w:r>
          </w:p>
        </w:tc>
      </w:tr>
    </w:tbl>
    <w:p w:rsidR="00472332" w:rsidRDefault="00472332" w:rsidP="00472332">
      <w:r>
        <w:br w:type="page"/>
      </w:r>
    </w:p>
    <w:tbl>
      <w:tblPr>
        <w:tblStyle w:val="TableGrid"/>
        <w:tblW w:w="0" w:type="auto"/>
        <w:tblLook w:val="04A0" w:firstRow="1" w:lastRow="0" w:firstColumn="1" w:lastColumn="0" w:noHBand="0" w:noVBand="1"/>
      </w:tblPr>
      <w:tblGrid>
        <w:gridCol w:w="1223"/>
        <w:gridCol w:w="2793"/>
        <w:gridCol w:w="1214"/>
        <w:gridCol w:w="4868"/>
        <w:gridCol w:w="4518"/>
      </w:tblGrid>
      <w:tr w:rsidR="00472332" w:rsidRPr="00BA6FB7" w:rsidTr="00B32871">
        <w:trPr>
          <w:trHeight w:val="246"/>
        </w:trPr>
        <w:tc>
          <w:tcPr>
            <w:tcW w:w="1223" w:type="dxa"/>
          </w:tcPr>
          <w:p w:rsidR="00472332" w:rsidRDefault="00472332" w:rsidP="00B32871">
            <w:pPr>
              <w:contextualSpacing/>
            </w:pPr>
            <w:r>
              <w:lastRenderedPageBreak/>
              <w:t>G.SRT.C.9</w:t>
            </w:r>
          </w:p>
        </w:tc>
        <w:tc>
          <w:tcPr>
            <w:tcW w:w="2793" w:type="dxa"/>
          </w:tcPr>
          <w:p w:rsidR="00472332" w:rsidRDefault="00472332" w:rsidP="00B32871">
            <w:r>
              <w:t>Derive the formula A=1/2ab sin (c) for the area of a triangle.</w:t>
            </w:r>
          </w:p>
        </w:tc>
        <w:tc>
          <w:tcPr>
            <w:tcW w:w="1214" w:type="dxa"/>
          </w:tcPr>
          <w:p w:rsidR="00472332" w:rsidRPr="00A040C6" w:rsidRDefault="00472332" w:rsidP="00B32871">
            <w:pPr>
              <w:contextualSpacing/>
              <w:rPr>
                <w:b/>
              </w:rPr>
            </w:pPr>
            <w:r w:rsidRPr="00A040C6">
              <w:rPr>
                <w:b/>
              </w:rPr>
              <w:t>Not applicable.</w:t>
            </w:r>
          </w:p>
        </w:tc>
        <w:tc>
          <w:tcPr>
            <w:tcW w:w="4868" w:type="dxa"/>
          </w:tcPr>
          <w:p w:rsidR="00472332" w:rsidRDefault="00472332" w:rsidP="00B32871">
            <w:pPr>
              <w:contextualSpacing/>
            </w:pPr>
            <w:r>
              <w:t>Not applicable.</w:t>
            </w:r>
          </w:p>
        </w:tc>
        <w:tc>
          <w:tcPr>
            <w:tcW w:w="4518" w:type="dxa"/>
          </w:tcPr>
          <w:p w:rsidR="00472332" w:rsidRDefault="00472332" w:rsidP="00B32871">
            <w:pPr>
              <w:contextualSpacing/>
            </w:pPr>
            <w:r>
              <w:t>Not applicable.</w:t>
            </w:r>
          </w:p>
        </w:tc>
      </w:tr>
      <w:tr w:rsidR="00472332" w:rsidRPr="003761AA" w:rsidTr="00B32871">
        <w:trPr>
          <w:trHeight w:val="246"/>
        </w:trPr>
        <w:tc>
          <w:tcPr>
            <w:tcW w:w="4016" w:type="dxa"/>
            <w:gridSpan w:val="2"/>
            <w:shd w:val="clear" w:color="auto" w:fill="DDD9C3" w:themeFill="background2" w:themeFillShade="E6"/>
          </w:tcPr>
          <w:p w:rsidR="00472332" w:rsidRPr="003761AA" w:rsidRDefault="00472332" w:rsidP="00B32871">
            <w:pPr>
              <w:rPr>
                <w:b/>
              </w:rPr>
            </w:pPr>
            <w:r>
              <w:rPr>
                <w:b/>
              </w:rPr>
              <w:t>Understand and apply theorems about circles.</w:t>
            </w:r>
          </w:p>
        </w:tc>
        <w:tc>
          <w:tcPr>
            <w:tcW w:w="10600" w:type="dxa"/>
            <w:gridSpan w:val="3"/>
            <w:shd w:val="clear" w:color="auto" w:fill="DDD9C3" w:themeFill="background2" w:themeFillShade="E6"/>
          </w:tcPr>
          <w:p w:rsidR="00472332" w:rsidRDefault="00472332" w:rsidP="00B32871">
            <w:pPr>
              <w:contextualSpacing/>
              <w:rPr>
                <w:b/>
              </w:rPr>
            </w:pPr>
            <w:r>
              <w:rPr>
                <w:b/>
              </w:rPr>
              <w:t>Understand and apply theorems about circles.</w:t>
            </w:r>
          </w:p>
        </w:tc>
      </w:tr>
      <w:tr w:rsidR="00472332" w:rsidRPr="00BA6FB7" w:rsidTr="00B32871">
        <w:trPr>
          <w:trHeight w:val="246"/>
        </w:trPr>
        <w:tc>
          <w:tcPr>
            <w:tcW w:w="1223" w:type="dxa"/>
          </w:tcPr>
          <w:p w:rsidR="00472332" w:rsidRDefault="00472332" w:rsidP="00B32871">
            <w:pPr>
              <w:contextualSpacing/>
            </w:pPr>
            <w:r>
              <w:t>G.C.A.1</w:t>
            </w:r>
          </w:p>
        </w:tc>
        <w:tc>
          <w:tcPr>
            <w:tcW w:w="2793" w:type="dxa"/>
          </w:tcPr>
          <w:p w:rsidR="00472332" w:rsidRDefault="00472332" w:rsidP="00B32871">
            <w:r>
              <w:t>Prove that all circles are similar using similarity transformations.</w:t>
            </w:r>
          </w:p>
        </w:tc>
        <w:tc>
          <w:tcPr>
            <w:tcW w:w="1214" w:type="dxa"/>
          </w:tcPr>
          <w:p w:rsidR="00472332" w:rsidRPr="00A040C6" w:rsidRDefault="00472332" w:rsidP="00B32871">
            <w:pPr>
              <w:contextualSpacing/>
              <w:rPr>
                <w:b/>
              </w:rPr>
            </w:pPr>
            <w:r w:rsidRPr="00A040C6">
              <w:rPr>
                <w:b/>
              </w:rPr>
              <w:t>Not applicable.</w:t>
            </w:r>
          </w:p>
        </w:tc>
        <w:tc>
          <w:tcPr>
            <w:tcW w:w="4868" w:type="dxa"/>
          </w:tcPr>
          <w:p w:rsidR="00472332" w:rsidRDefault="00472332" w:rsidP="00B32871">
            <w:pPr>
              <w:contextualSpacing/>
            </w:pPr>
            <w:r>
              <w:t>Not applicable.</w:t>
            </w:r>
          </w:p>
        </w:tc>
        <w:tc>
          <w:tcPr>
            <w:tcW w:w="4518" w:type="dxa"/>
          </w:tcPr>
          <w:p w:rsidR="00472332" w:rsidRDefault="00472332" w:rsidP="00B32871">
            <w:pPr>
              <w:contextualSpacing/>
            </w:pPr>
            <w:r>
              <w:t>Not applicable.</w:t>
            </w:r>
          </w:p>
        </w:tc>
      </w:tr>
      <w:tr w:rsidR="00472332" w:rsidRPr="00BA6FB7" w:rsidTr="00B32871">
        <w:trPr>
          <w:trHeight w:val="246"/>
        </w:trPr>
        <w:tc>
          <w:tcPr>
            <w:tcW w:w="1223" w:type="dxa"/>
          </w:tcPr>
          <w:p w:rsidR="00472332" w:rsidRDefault="00472332" w:rsidP="00B32871">
            <w:pPr>
              <w:contextualSpacing/>
            </w:pPr>
            <w:r>
              <w:t>G.C.A.2</w:t>
            </w:r>
          </w:p>
        </w:tc>
        <w:tc>
          <w:tcPr>
            <w:tcW w:w="2793" w:type="dxa"/>
          </w:tcPr>
          <w:p w:rsidR="00472332" w:rsidRDefault="00472332" w:rsidP="00B32871">
            <w:r>
              <w:t>Identify and describe relationships among inscribed angles, radii</w:t>
            </w:r>
            <w:r w:rsidR="00A1116D">
              <w:t>,</w:t>
            </w:r>
            <w:r>
              <w:t xml:space="preserve"> and chords of circles.</w:t>
            </w:r>
          </w:p>
        </w:tc>
        <w:tc>
          <w:tcPr>
            <w:tcW w:w="1214" w:type="dxa"/>
          </w:tcPr>
          <w:p w:rsidR="00472332" w:rsidRPr="00A040C6" w:rsidRDefault="00472332" w:rsidP="00B32871">
            <w:pPr>
              <w:contextualSpacing/>
              <w:rPr>
                <w:b/>
              </w:rPr>
            </w:pPr>
            <w:r w:rsidRPr="00A040C6">
              <w:rPr>
                <w:b/>
              </w:rPr>
              <w:t>Not applicable.</w:t>
            </w:r>
          </w:p>
        </w:tc>
        <w:tc>
          <w:tcPr>
            <w:tcW w:w="4868" w:type="dxa"/>
          </w:tcPr>
          <w:p w:rsidR="00472332" w:rsidRDefault="00472332" w:rsidP="00B32871">
            <w:pPr>
              <w:contextualSpacing/>
            </w:pPr>
            <w:r>
              <w:t>Not applicable.</w:t>
            </w:r>
          </w:p>
        </w:tc>
        <w:tc>
          <w:tcPr>
            <w:tcW w:w="4518" w:type="dxa"/>
          </w:tcPr>
          <w:p w:rsidR="00472332" w:rsidRDefault="00472332" w:rsidP="00B32871">
            <w:pPr>
              <w:contextualSpacing/>
            </w:pPr>
            <w:r>
              <w:t>Not applicable.</w:t>
            </w:r>
          </w:p>
        </w:tc>
      </w:tr>
      <w:tr w:rsidR="00472332" w:rsidRPr="00BA6FB7" w:rsidTr="00B32871">
        <w:trPr>
          <w:trHeight w:val="246"/>
        </w:trPr>
        <w:tc>
          <w:tcPr>
            <w:tcW w:w="1223" w:type="dxa"/>
          </w:tcPr>
          <w:p w:rsidR="00472332" w:rsidRDefault="00472332" w:rsidP="00B32871">
            <w:pPr>
              <w:contextualSpacing/>
            </w:pPr>
            <w:r>
              <w:t>G.C.A.3</w:t>
            </w:r>
          </w:p>
        </w:tc>
        <w:tc>
          <w:tcPr>
            <w:tcW w:w="2793" w:type="dxa"/>
          </w:tcPr>
          <w:p w:rsidR="00472332" w:rsidRDefault="00472332" w:rsidP="00B32871">
            <w:r>
              <w:t>Construct the inscribed and circumscribed circles of a triangle, and prove properties of angles for a quadrilateral inscribed in a circle.</w:t>
            </w:r>
          </w:p>
        </w:tc>
        <w:tc>
          <w:tcPr>
            <w:tcW w:w="1214" w:type="dxa"/>
          </w:tcPr>
          <w:p w:rsidR="00472332" w:rsidRPr="00A040C6" w:rsidRDefault="00472332" w:rsidP="00B32871">
            <w:pPr>
              <w:contextualSpacing/>
              <w:rPr>
                <w:b/>
              </w:rPr>
            </w:pPr>
            <w:r w:rsidRPr="00A040C6">
              <w:rPr>
                <w:b/>
              </w:rPr>
              <w:t>Not applicable.</w:t>
            </w:r>
          </w:p>
        </w:tc>
        <w:tc>
          <w:tcPr>
            <w:tcW w:w="4868" w:type="dxa"/>
          </w:tcPr>
          <w:p w:rsidR="00472332" w:rsidRDefault="00472332" w:rsidP="00B32871">
            <w:pPr>
              <w:contextualSpacing/>
            </w:pPr>
            <w:r>
              <w:t>Not applicable.</w:t>
            </w:r>
          </w:p>
        </w:tc>
        <w:tc>
          <w:tcPr>
            <w:tcW w:w="4518" w:type="dxa"/>
          </w:tcPr>
          <w:p w:rsidR="00472332" w:rsidRDefault="00472332" w:rsidP="00B32871">
            <w:pPr>
              <w:contextualSpacing/>
            </w:pPr>
            <w:r>
              <w:t>Not applicable.</w:t>
            </w:r>
          </w:p>
        </w:tc>
      </w:tr>
      <w:tr w:rsidR="00472332" w:rsidRPr="003761AA" w:rsidTr="00B32871">
        <w:trPr>
          <w:trHeight w:val="246"/>
        </w:trPr>
        <w:tc>
          <w:tcPr>
            <w:tcW w:w="4016" w:type="dxa"/>
            <w:gridSpan w:val="2"/>
            <w:shd w:val="clear" w:color="auto" w:fill="DDD9C3" w:themeFill="background2" w:themeFillShade="E6"/>
          </w:tcPr>
          <w:p w:rsidR="00472332" w:rsidRPr="003761AA" w:rsidRDefault="00472332" w:rsidP="00B32871">
            <w:pPr>
              <w:rPr>
                <w:b/>
              </w:rPr>
            </w:pPr>
            <w:r>
              <w:rPr>
                <w:b/>
              </w:rPr>
              <w:t>Find arc lengths and areas of sectors of circles.</w:t>
            </w:r>
          </w:p>
        </w:tc>
        <w:tc>
          <w:tcPr>
            <w:tcW w:w="10600" w:type="dxa"/>
            <w:gridSpan w:val="3"/>
            <w:shd w:val="clear" w:color="auto" w:fill="DDD9C3" w:themeFill="background2" w:themeFillShade="E6"/>
          </w:tcPr>
          <w:p w:rsidR="00472332" w:rsidRDefault="00472332" w:rsidP="00B32871">
            <w:pPr>
              <w:contextualSpacing/>
              <w:rPr>
                <w:b/>
              </w:rPr>
            </w:pPr>
            <w:r>
              <w:rPr>
                <w:b/>
              </w:rPr>
              <w:t>Find arc lengths and areas of sectors of circles.</w:t>
            </w:r>
          </w:p>
        </w:tc>
      </w:tr>
      <w:tr w:rsidR="00472332" w:rsidRPr="00BA6FB7" w:rsidTr="00B32871">
        <w:trPr>
          <w:trHeight w:val="246"/>
        </w:trPr>
        <w:tc>
          <w:tcPr>
            <w:tcW w:w="1223" w:type="dxa"/>
          </w:tcPr>
          <w:p w:rsidR="00472332" w:rsidRDefault="00472332" w:rsidP="00B32871">
            <w:pPr>
              <w:contextualSpacing/>
            </w:pPr>
            <w:r>
              <w:t>G.C.B.4</w:t>
            </w:r>
          </w:p>
        </w:tc>
        <w:tc>
          <w:tcPr>
            <w:tcW w:w="2793" w:type="dxa"/>
          </w:tcPr>
          <w:p w:rsidR="00472332" w:rsidRDefault="00472332" w:rsidP="00B32871">
            <w:r>
              <w:t>Derive the formula for the length of an arc of a circle.</w:t>
            </w:r>
          </w:p>
        </w:tc>
        <w:tc>
          <w:tcPr>
            <w:tcW w:w="1214" w:type="dxa"/>
          </w:tcPr>
          <w:p w:rsidR="00472332" w:rsidRPr="00A040C6" w:rsidRDefault="00472332" w:rsidP="00B32871">
            <w:pPr>
              <w:contextualSpacing/>
              <w:rPr>
                <w:b/>
              </w:rPr>
            </w:pPr>
            <w:r w:rsidRPr="00A040C6">
              <w:rPr>
                <w:b/>
              </w:rPr>
              <w:t>Not applicable.</w:t>
            </w:r>
          </w:p>
        </w:tc>
        <w:tc>
          <w:tcPr>
            <w:tcW w:w="4868" w:type="dxa"/>
          </w:tcPr>
          <w:p w:rsidR="00472332" w:rsidRDefault="00472332" w:rsidP="00B32871">
            <w:pPr>
              <w:contextualSpacing/>
            </w:pPr>
            <w:r>
              <w:t>Not applicable.</w:t>
            </w:r>
          </w:p>
        </w:tc>
        <w:tc>
          <w:tcPr>
            <w:tcW w:w="4518" w:type="dxa"/>
          </w:tcPr>
          <w:p w:rsidR="00472332" w:rsidRDefault="00472332" w:rsidP="00B32871">
            <w:pPr>
              <w:contextualSpacing/>
            </w:pPr>
            <w:r>
              <w:t>Not applicable.</w:t>
            </w:r>
          </w:p>
        </w:tc>
      </w:tr>
      <w:tr w:rsidR="00472332" w:rsidRPr="00BA6FB7" w:rsidTr="00B32871">
        <w:trPr>
          <w:trHeight w:val="246"/>
        </w:trPr>
        <w:tc>
          <w:tcPr>
            <w:tcW w:w="1223" w:type="dxa"/>
          </w:tcPr>
          <w:p w:rsidR="00472332" w:rsidRDefault="00472332" w:rsidP="00B32871">
            <w:pPr>
              <w:contextualSpacing/>
            </w:pPr>
            <w:r>
              <w:t>G.C.B.5</w:t>
            </w:r>
          </w:p>
        </w:tc>
        <w:tc>
          <w:tcPr>
            <w:tcW w:w="2793" w:type="dxa"/>
          </w:tcPr>
          <w:p w:rsidR="00472332" w:rsidRDefault="00472332" w:rsidP="00B32871">
            <w:r>
              <w:t>Derive the formula for the area of a sector of a circle.</w:t>
            </w:r>
          </w:p>
        </w:tc>
        <w:tc>
          <w:tcPr>
            <w:tcW w:w="1214" w:type="dxa"/>
          </w:tcPr>
          <w:p w:rsidR="00472332" w:rsidRPr="00A040C6" w:rsidRDefault="00472332" w:rsidP="00B32871">
            <w:pPr>
              <w:contextualSpacing/>
              <w:rPr>
                <w:b/>
              </w:rPr>
            </w:pPr>
            <w:r w:rsidRPr="00A040C6">
              <w:rPr>
                <w:b/>
              </w:rPr>
              <w:t>Not applicable.</w:t>
            </w:r>
          </w:p>
        </w:tc>
        <w:tc>
          <w:tcPr>
            <w:tcW w:w="4868" w:type="dxa"/>
          </w:tcPr>
          <w:p w:rsidR="00472332" w:rsidRDefault="00472332" w:rsidP="00B32871">
            <w:pPr>
              <w:contextualSpacing/>
            </w:pPr>
            <w:r>
              <w:t>Not applicable.</w:t>
            </w:r>
          </w:p>
        </w:tc>
        <w:tc>
          <w:tcPr>
            <w:tcW w:w="4518" w:type="dxa"/>
          </w:tcPr>
          <w:p w:rsidR="00472332" w:rsidRDefault="00472332" w:rsidP="00B32871">
            <w:pPr>
              <w:contextualSpacing/>
            </w:pPr>
            <w:r>
              <w:t>Not applicable.</w:t>
            </w:r>
          </w:p>
        </w:tc>
      </w:tr>
      <w:tr w:rsidR="00472332" w:rsidRPr="003761AA" w:rsidTr="00B32871">
        <w:trPr>
          <w:trHeight w:val="246"/>
        </w:trPr>
        <w:tc>
          <w:tcPr>
            <w:tcW w:w="4016" w:type="dxa"/>
            <w:gridSpan w:val="2"/>
            <w:shd w:val="clear" w:color="auto" w:fill="DDD9C3" w:themeFill="background2" w:themeFillShade="E6"/>
          </w:tcPr>
          <w:p w:rsidR="00472332" w:rsidRPr="003761AA" w:rsidRDefault="00472332" w:rsidP="00B32871">
            <w:pPr>
              <w:rPr>
                <w:b/>
              </w:rPr>
            </w:pPr>
            <w:r>
              <w:rPr>
                <w:b/>
              </w:rPr>
              <w:t>Translate between the geometric description and the equation for a conic section.</w:t>
            </w:r>
          </w:p>
        </w:tc>
        <w:tc>
          <w:tcPr>
            <w:tcW w:w="10600" w:type="dxa"/>
            <w:gridSpan w:val="3"/>
            <w:shd w:val="clear" w:color="auto" w:fill="DDD9C3" w:themeFill="background2" w:themeFillShade="E6"/>
          </w:tcPr>
          <w:p w:rsidR="00472332" w:rsidRDefault="00472332" w:rsidP="00B32871">
            <w:pPr>
              <w:contextualSpacing/>
              <w:rPr>
                <w:b/>
              </w:rPr>
            </w:pPr>
            <w:r>
              <w:rPr>
                <w:b/>
              </w:rPr>
              <w:t>Translate between the geometric description and the equation for a conic section.</w:t>
            </w:r>
          </w:p>
        </w:tc>
      </w:tr>
      <w:tr w:rsidR="00472332" w:rsidRPr="00BA6FB7" w:rsidTr="00B32871">
        <w:trPr>
          <w:trHeight w:val="246"/>
        </w:trPr>
        <w:tc>
          <w:tcPr>
            <w:tcW w:w="1223" w:type="dxa"/>
          </w:tcPr>
          <w:p w:rsidR="00472332" w:rsidRDefault="00472332" w:rsidP="00B32871">
            <w:pPr>
              <w:contextualSpacing/>
            </w:pPr>
            <w:r>
              <w:t>G.GPE.A.1</w:t>
            </w:r>
          </w:p>
        </w:tc>
        <w:tc>
          <w:tcPr>
            <w:tcW w:w="2793" w:type="dxa"/>
          </w:tcPr>
          <w:p w:rsidR="00472332" w:rsidRDefault="00472332" w:rsidP="00B32871">
            <w:r>
              <w:t>Derive the equation of a circle.</w:t>
            </w:r>
          </w:p>
        </w:tc>
        <w:tc>
          <w:tcPr>
            <w:tcW w:w="1214" w:type="dxa"/>
          </w:tcPr>
          <w:p w:rsidR="00472332" w:rsidRPr="00A040C6" w:rsidRDefault="00472332" w:rsidP="00B32871">
            <w:pPr>
              <w:contextualSpacing/>
              <w:rPr>
                <w:b/>
              </w:rPr>
            </w:pPr>
            <w:r w:rsidRPr="00A040C6">
              <w:rPr>
                <w:b/>
              </w:rPr>
              <w:t>Not applicable.</w:t>
            </w:r>
          </w:p>
        </w:tc>
        <w:tc>
          <w:tcPr>
            <w:tcW w:w="4868" w:type="dxa"/>
          </w:tcPr>
          <w:p w:rsidR="00472332" w:rsidRDefault="00472332" w:rsidP="00B32871">
            <w:pPr>
              <w:contextualSpacing/>
            </w:pPr>
            <w:r>
              <w:t>Not applicable.</w:t>
            </w:r>
          </w:p>
        </w:tc>
        <w:tc>
          <w:tcPr>
            <w:tcW w:w="4518" w:type="dxa"/>
          </w:tcPr>
          <w:p w:rsidR="00472332" w:rsidRDefault="00472332" w:rsidP="00B32871">
            <w:pPr>
              <w:contextualSpacing/>
            </w:pPr>
            <w:r>
              <w:t>Not applicable.</w:t>
            </w:r>
          </w:p>
        </w:tc>
      </w:tr>
      <w:tr w:rsidR="00472332" w:rsidRPr="00BA6FB7" w:rsidTr="00B32871">
        <w:trPr>
          <w:trHeight w:val="246"/>
        </w:trPr>
        <w:tc>
          <w:tcPr>
            <w:tcW w:w="1223" w:type="dxa"/>
          </w:tcPr>
          <w:p w:rsidR="00472332" w:rsidRDefault="00472332" w:rsidP="00B32871">
            <w:pPr>
              <w:contextualSpacing/>
            </w:pPr>
            <w:r>
              <w:t>G.GPE.A.2</w:t>
            </w:r>
          </w:p>
        </w:tc>
        <w:tc>
          <w:tcPr>
            <w:tcW w:w="2793" w:type="dxa"/>
          </w:tcPr>
          <w:p w:rsidR="00472332" w:rsidRDefault="00472332" w:rsidP="00B32871">
            <w:r>
              <w:t xml:space="preserve">Derive the equation of a parabola given a focus and </w:t>
            </w:r>
            <w:proofErr w:type="spellStart"/>
            <w:r>
              <w:t>directrix</w:t>
            </w:r>
            <w:proofErr w:type="spellEnd"/>
            <w:r>
              <w:t>.</w:t>
            </w:r>
          </w:p>
        </w:tc>
        <w:tc>
          <w:tcPr>
            <w:tcW w:w="1214" w:type="dxa"/>
          </w:tcPr>
          <w:p w:rsidR="00472332" w:rsidRPr="00A040C6" w:rsidRDefault="00472332" w:rsidP="00B32871">
            <w:pPr>
              <w:contextualSpacing/>
              <w:rPr>
                <w:b/>
              </w:rPr>
            </w:pPr>
            <w:r w:rsidRPr="00A040C6">
              <w:rPr>
                <w:b/>
              </w:rPr>
              <w:t>Not applicable.</w:t>
            </w:r>
          </w:p>
        </w:tc>
        <w:tc>
          <w:tcPr>
            <w:tcW w:w="4868" w:type="dxa"/>
          </w:tcPr>
          <w:p w:rsidR="00472332" w:rsidRDefault="00472332" w:rsidP="00B32871">
            <w:pPr>
              <w:contextualSpacing/>
            </w:pPr>
            <w:r>
              <w:t>Not applicable.</w:t>
            </w:r>
          </w:p>
        </w:tc>
        <w:tc>
          <w:tcPr>
            <w:tcW w:w="4518" w:type="dxa"/>
          </w:tcPr>
          <w:p w:rsidR="00472332" w:rsidRDefault="00472332" w:rsidP="00B32871">
            <w:pPr>
              <w:contextualSpacing/>
            </w:pPr>
            <w:r>
              <w:t>Not applicable.</w:t>
            </w:r>
          </w:p>
        </w:tc>
      </w:tr>
    </w:tbl>
    <w:p w:rsidR="00472332" w:rsidRDefault="00472332" w:rsidP="00472332">
      <w:r>
        <w:br w:type="page"/>
      </w:r>
    </w:p>
    <w:tbl>
      <w:tblPr>
        <w:tblStyle w:val="TableGrid"/>
        <w:tblW w:w="0" w:type="auto"/>
        <w:tblLook w:val="04A0" w:firstRow="1" w:lastRow="0" w:firstColumn="1" w:lastColumn="0" w:noHBand="0" w:noVBand="1"/>
      </w:tblPr>
      <w:tblGrid>
        <w:gridCol w:w="1223"/>
        <w:gridCol w:w="2793"/>
        <w:gridCol w:w="1214"/>
        <w:gridCol w:w="4868"/>
        <w:gridCol w:w="4518"/>
      </w:tblGrid>
      <w:tr w:rsidR="00472332" w:rsidRPr="003761AA" w:rsidTr="00B32871">
        <w:trPr>
          <w:trHeight w:val="246"/>
        </w:trPr>
        <w:tc>
          <w:tcPr>
            <w:tcW w:w="4016" w:type="dxa"/>
            <w:gridSpan w:val="2"/>
            <w:shd w:val="clear" w:color="auto" w:fill="DDD9C3" w:themeFill="background2" w:themeFillShade="E6"/>
          </w:tcPr>
          <w:p w:rsidR="00472332" w:rsidRPr="003761AA" w:rsidRDefault="00472332" w:rsidP="00B32871">
            <w:pPr>
              <w:rPr>
                <w:b/>
              </w:rPr>
            </w:pPr>
            <w:r>
              <w:rPr>
                <w:b/>
              </w:rPr>
              <w:lastRenderedPageBreak/>
              <w:t>Use coordinates to prove geometric theorems algebraically.</w:t>
            </w:r>
          </w:p>
        </w:tc>
        <w:tc>
          <w:tcPr>
            <w:tcW w:w="10600" w:type="dxa"/>
            <w:gridSpan w:val="3"/>
            <w:shd w:val="clear" w:color="auto" w:fill="DDD9C3" w:themeFill="background2" w:themeFillShade="E6"/>
          </w:tcPr>
          <w:p w:rsidR="00472332" w:rsidRDefault="00472332" w:rsidP="00B32871">
            <w:pPr>
              <w:contextualSpacing/>
              <w:rPr>
                <w:b/>
              </w:rPr>
            </w:pPr>
            <w:r>
              <w:rPr>
                <w:b/>
              </w:rPr>
              <w:t>Use coordinates to prove simple geometric theorems algebraically.</w:t>
            </w:r>
          </w:p>
        </w:tc>
      </w:tr>
      <w:tr w:rsidR="00472332" w:rsidRPr="00BA6FB7" w:rsidTr="00B32871">
        <w:trPr>
          <w:trHeight w:val="246"/>
        </w:trPr>
        <w:tc>
          <w:tcPr>
            <w:tcW w:w="1223" w:type="dxa"/>
          </w:tcPr>
          <w:p w:rsidR="00472332" w:rsidRDefault="00472332" w:rsidP="00B32871">
            <w:pPr>
              <w:contextualSpacing/>
            </w:pPr>
            <w:r>
              <w:t>G.GPE.B.3</w:t>
            </w:r>
          </w:p>
        </w:tc>
        <w:tc>
          <w:tcPr>
            <w:tcW w:w="2793" w:type="dxa"/>
          </w:tcPr>
          <w:p w:rsidR="00472332" w:rsidRDefault="00472332" w:rsidP="00B32871">
            <w:r>
              <w:t>Use coordinates to prove geometric theorems algebraically.</w:t>
            </w:r>
          </w:p>
        </w:tc>
        <w:tc>
          <w:tcPr>
            <w:tcW w:w="1214" w:type="dxa"/>
          </w:tcPr>
          <w:p w:rsidR="00472332" w:rsidRPr="00A040C6" w:rsidRDefault="00472332" w:rsidP="00B32871">
            <w:pPr>
              <w:contextualSpacing/>
              <w:rPr>
                <w:b/>
              </w:rPr>
            </w:pPr>
            <w:r w:rsidRPr="00A040C6">
              <w:rPr>
                <w:b/>
              </w:rPr>
              <w:t>Not applicable.</w:t>
            </w:r>
          </w:p>
        </w:tc>
        <w:tc>
          <w:tcPr>
            <w:tcW w:w="4868" w:type="dxa"/>
          </w:tcPr>
          <w:p w:rsidR="00472332" w:rsidRDefault="00472332" w:rsidP="00B32871">
            <w:pPr>
              <w:contextualSpacing/>
            </w:pPr>
            <w:r>
              <w:t>Not applicable.</w:t>
            </w:r>
          </w:p>
        </w:tc>
        <w:tc>
          <w:tcPr>
            <w:tcW w:w="4518" w:type="dxa"/>
          </w:tcPr>
          <w:p w:rsidR="00472332" w:rsidRDefault="00472332" w:rsidP="00B32871">
            <w:pPr>
              <w:contextualSpacing/>
            </w:pPr>
            <w:r>
              <w:t>Not applicable.</w:t>
            </w:r>
          </w:p>
        </w:tc>
      </w:tr>
      <w:tr w:rsidR="00472332" w:rsidRPr="00BA6FB7" w:rsidTr="00B32871">
        <w:trPr>
          <w:trHeight w:val="246"/>
        </w:trPr>
        <w:tc>
          <w:tcPr>
            <w:tcW w:w="1223" w:type="dxa"/>
          </w:tcPr>
          <w:p w:rsidR="00472332" w:rsidRDefault="00472332" w:rsidP="00B32871">
            <w:pPr>
              <w:contextualSpacing/>
            </w:pPr>
            <w:r>
              <w:t>G.GPE.B.4</w:t>
            </w:r>
          </w:p>
        </w:tc>
        <w:tc>
          <w:tcPr>
            <w:tcW w:w="2793" w:type="dxa"/>
          </w:tcPr>
          <w:p w:rsidR="00472332" w:rsidRDefault="00472332" w:rsidP="00B32871">
            <w:r>
              <w:t>Prove the slope criteria for parallel and perpendicular lines and use them to solve problems.</w:t>
            </w:r>
          </w:p>
        </w:tc>
        <w:tc>
          <w:tcPr>
            <w:tcW w:w="1214" w:type="dxa"/>
          </w:tcPr>
          <w:p w:rsidR="00472332" w:rsidRPr="00A040C6" w:rsidRDefault="00472332" w:rsidP="00B32871">
            <w:pPr>
              <w:contextualSpacing/>
              <w:rPr>
                <w:b/>
              </w:rPr>
            </w:pPr>
            <w:r w:rsidRPr="00A040C6">
              <w:rPr>
                <w:b/>
              </w:rPr>
              <w:t>Not applicable.</w:t>
            </w:r>
          </w:p>
        </w:tc>
        <w:tc>
          <w:tcPr>
            <w:tcW w:w="4868" w:type="dxa"/>
          </w:tcPr>
          <w:p w:rsidR="00472332" w:rsidRPr="003761AA" w:rsidRDefault="00472332" w:rsidP="00B32871">
            <w:pPr>
              <w:contextualSpacing/>
              <w:rPr>
                <w:b/>
              </w:rPr>
            </w:pPr>
            <w:r>
              <w:t>Not applicable.</w:t>
            </w:r>
          </w:p>
        </w:tc>
        <w:tc>
          <w:tcPr>
            <w:tcW w:w="4518" w:type="dxa"/>
          </w:tcPr>
          <w:p w:rsidR="00472332" w:rsidRDefault="00472332" w:rsidP="00B32871">
            <w:pPr>
              <w:contextualSpacing/>
            </w:pPr>
            <w:r>
              <w:t>Not applicable.</w:t>
            </w:r>
          </w:p>
        </w:tc>
      </w:tr>
      <w:tr w:rsidR="00472332" w:rsidRPr="00BA6FB7" w:rsidTr="00B32871">
        <w:trPr>
          <w:trHeight w:val="246"/>
        </w:trPr>
        <w:tc>
          <w:tcPr>
            <w:tcW w:w="1223" w:type="dxa"/>
          </w:tcPr>
          <w:p w:rsidR="00472332" w:rsidRDefault="00472332" w:rsidP="00B32871">
            <w:pPr>
              <w:contextualSpacing/>
            </w:pPr>
            <w:r>
              <w:t>G.GPE.B.5</w:t>
            </w:r>
          </w:p>
        </w:tc>
        <w:tc>
          <w:tcPr>
            <w:tcW w:w="2793" w:type="dxa"/>
          </w:tcPr>
          <w:p w:rsidR="00472332" w:rsidRDefault="00472332" w:rsidP="00B32871">
            <w:r>
              <w:t>Find the point on a directed line segment between two given points that partitions the segment in a given ratio.</w:t>
            </w:r>
          </w:p>
        </w:tc>
        <w:tc>
          <w:tcPr>
            <w:tcW w:w="1214" w:type="dxa"/>
          </w:tcPr>
          <w:p w:rsidR="00472332" w:rsidRPr="00A040C6" w:rsidRDefault="00472332" w:rsidP="00B32871">
            <w:pPr>
              <w:contextualSpacing/>
              <w:rPr>
                <w:b/>
              </w:rPr>
            </w:pPr>
            <w:r w:rsidRPr="00A040C6">
              <w:rPr>
                <w:b/>
              </w:rPr>
              <w:t>Not applicable.</w:t>
            </w:r>
          </w:p>
        </w:tc>
        <w:tc>
          <w:tcPr>
            <w:tcW w:w="4868" w:type="dxa"/>
          </w:tcPr>
          <w:p w:rsidR="00472332" w:rsidRPr="003761AA" w:rsidRDefault="00472332" w:rsidP="00B32871">
            <w:pPr>
              <w:contextualSpacing/>
            </w:pPr>
            <w:r>
              <w:t>Not applicable.</w:t>
            </w:r>
          </w:p>
        </w:tc>
        <w:tc>
          <w:tcPr>
            <w:tcW w:w="4518" w:type="dxa"/>
          </w:tcPr>
          <w:p w:rsidR="00472332" w:rsidRDefault="00472332" w:rsidP="00B32871">
            <w:pPr>
              <w:contextualSpacing/>
            </w:pPr>
            <w:r>
              <w:t>Not applicable.</w:t>
            </w:r>
          </w:p>
        </w:tc>
      </w:tr>
      <w:tr w:rsidR="00472332" w:rsidRPr="00BA6FB7" w:rsidTr="00B32871">
        <w:trPr>
          <w:trHeight w:val="246"/>
        </w:trPr>
        <w:tc>
          <w:tcPr>
            <w:tcW w:w="1223" w:type="dxa"/>
          </w:tcPr>
          <w:p w:rsidR="00472332" w:rsidRDefault="00472332" w:rsidP="00B32871">
            <w:pPr>
              <w:contextualSpacing/>
            </w:pPr>
            <w:r>
              <w:t>G.GPE.B.6</w:t>
            </w:r>
          </w:p>
        </w:tc>
        <w:tc>
          <w:tcPr>
            <w:tcW w:w="2793" w:type="dxa"/>
          </w:tcPr>
          <w:p w:rsidR="00472332" w:rsidRDefault="00472332" w:rsidP="00B32871">
            <w:r>
              <w:t>Use coordinates to compute perimeters of polygons and areas of triangles and rectangles.</w:t>
            </w:r>
          </w:p>
        </w:tc>
        <w:tc>
          <w:tcPr>
            <w:tcW w:w="1214" w:type="dxa"/>
          </w:tcPr>
          <w:p w:rsidR="00472332" w:rsidRPr="00A040C6" w:rsidRDefault="00472332" w:rsidP="00B32871">
            <w:pPr>
              <w:contextualSpacing/>
              <w:rPr>
                <w:b/>
              </w:rPr>
            </w:pPr>
            <w:r w:rsidRPr="00A040C6">
              <w:rPr>
                <w:b/>
              </w:rPr>
              <w:t>EE.G-GPE.7</w:t>
            </w:r>
          </w:p>
        </w:tc>
        <w:tc>
          <w:tcPr>
            <w:tcW w:w="4868" w:type="dxa"/>
          </w:tcPr>
          <w:p w:rsidR="00472332" w:rsidRDefault="00472332" w:rsidP="00B32871">
            <w:pPr>
              <w:contextualSpacing/>
            </w:pPr>
            <w:r>
              <w:t>Find perimeters and areas of squares and rectangles to solve real-world problems.</w:t>
            </w:r>
          </w:p>
        </w:tc>
        <w:tc>
          <w:tcPr>
            <w:tcW w:w="4518" w:type="dxa"/>
          </w:tcPr>
          <w:p w:rsidR="00472332" w:rsidRDefault="00472332" w:rsidP="00B32871">
            <w:pPr>
              <w:contextualSpacing/>
              <w:rPr>
                <w:b/>
              </w:rPr>
            </w:pPr>
            <w:r>
              <w:rPr>
                <w:b/>
              </w:rPr>
              <w:t>Initial Precursor:</w:t>
            </w:r>
          </w:p>
          <w:p w:rsidR="00472332" w:rsidRDefault="00472332" w:rsidP="00472332">
            <w:pPr>
              <w:pStyle w:val="ListParagraph"/>
              <w:numPr>
                <w:ilvl w:val="0"/>
                <w:numId w:val="74"/>
              </w:numPr>
            </w:pPr>
            <w:r>
              <w:t>Recognize attribute values.</w:t>
            </w:r>
          </w:p>
          <w:p w:rsidR="00472332" w:rsidRDefault="00472332" w:rsidP="00B32871">
            <w:pPr>
              <w:contextualSpacing/>
              <w:rPr>
                <w:b/>
              </w:rPr>
            </w:pPr>
            <w:r>
              <w:rPr>
                <w:b/>
              </w:rPr>
              <w:t>Distal Precursor:</w:t>
            </w:r>
          </w:p>
          <w:p w:rsidR="00472332" w:rsidRDefault="00472332" w:rsidP="00472332">
            <w:pPr>
              <w:pStyle w:val="ListParagraph"/>
              <w:numPr>
                <w:ilvl w:val="0"/>
                <w:numId w:val="74"/>
              </w:numPr>
            </w:pPr>
            <w:r>
              <w:t>Recognize measureable attributes.</w:t>
            </w:r>
          </w:p>
          <w:p w:rsidR="00472332" w:rsidRDefault="00472332" w:rsidP="00B32871">
            <w:pPr>
              <w:contextualSpacing/>
              <w:rPr>
                <w:b/>
              </w:rPr>
            </w:pPr>
            <w:r>
              <w:rPr>
                <w:b/>
              </w:rPr>
              <w:t>Proximal Precursor:</w:t>
            </w:r>
          </w:p>
          <w:p w:rsidR="00472332" w:rsidRDefault="00472332" w:rsidP="00472332">
            <w:pPr>
              <w:pStyle w:val="ListParagraph"/>
              <w:numPr>
                <w:ilvl w:val="0"/>
                <w:numId w:val="74"/>
              </w:numPr>
            </w:pPr>
            <w:r>
              <w:t>Calculate perimeter by adding all the side lengths.</w:t>
            </w:r>
          </w:p>
          <w:p w:rsidR="00472332" w:rsidRDefault="00472332" w:rsidP="00472332">
            <w:pPr>
              <w:pStyle w:val="ListParagraph"/>
              <w:numPr>
                <w:ilvl w:val="0"/>
                <w:numId w:val="74"/>
              </w:numPr>
            </w:pPr>
            <w:r>
              <w:t>Calculate area by counting unit squares.</w:t>
            </w:r>
          </w:p>
          <w:p w:rsidR="00472332" w:rsidRDefault="00472332" w:rsidP="00B32871">
            <w:pPr>
              <w:contextualSpacing/>
              <w:rPr>
                <w:b/>
              </w:rPr>
            </w:pPr>
            <w:r>
              <w:rPr>
                <w:b/>
              </w:rPr>
              <w:t>Target:</w:t>
            </w:r>
          </w:p>
          <w:p w:rsidR="00472332" w:rsidRDefault="00472332" w:rsidP="00472332">
            <w:pPr>
              <w:pStyle w:val="ListParagraph"/>
              <w:numPr>
                <w:ilvl w:val="0"/>
                <w:numId w:val="74"/>
              </w:numPr>
            </w:pPr>
            <w:r>
              <w:t>Solve world problems involving perimeter of polygons.</w:t>
            </w:r>
          </w:p>
          <w:p w:rsidR="00472332" w:rsidRDefault="00472332" w:rsidP="00472332">
            <w:pPr>
              <w:pStyle w:val="ListParagraph"/>
              <w:numPr>
                <w:ilvl w:val="0"/>
                <w:numId w:val="74"/>
              </w:numPr>
            </w:pPr>
            <w:r>
              <w:t>Solve word problems involving area of rectangles.</w:t>
            </w:r>
          </w:p>
          <w:p w:rsidR="00472332" w:rsidRDefault="00472332" w:rsidP="00B32871">
            <w:pPr>
              <w:contextualSpacing/>
              <w:rPr>
                <w:b/>
              </w:rPr>
            </w:pPr>
            <w:r>
              <w:rPr>
                <w:b/>
              </w:rPr>
              <w:t>Successor:</w:t>
            </w:r>
          </w:p>
          <w:p w:rsidR="00472332" w:rsidRDefault="00472332" w:rsidP="00472332">
            <w:pPr>
              <w:pStyle w:val="ListParagraph"/>
              <w:numPr>
                <w:ilvl w:val="0"/>
                <w:numId w:val="74"/>
              </w:numPr>
            </w:pPr>
            <w:r>
              <w:t>Mathematize contextual situation involving perimeter of polygons.</w:t>
            </w:r>
          </w:p>
          <w:p w:rsidR="00472332" w:rsidRDefault="00472332" w:rsidP="00472332">
            <w:pPr>
              <w:pStyle w:val="ListParagraph"/>
              <w:numPr>
                <w:ilvl w:val="0"/>
                <w:numId w:val="74"/>
              </w:numPr>
            </w:pPr>
            <w:r>
              <w:t>Mathematize contextual situations involving area of polygons.</w:t>
            </w:r>
          </w:p>
        </w:tc>
      </w:tr>
    </w:tbl>
    <w:p w:rsidR="00472332" w:rsidRDefault="00472332" w:rsidP="00472332">
      <w:r>
        <w:br w:type="page"/>
      </w:r>
    </w:p>
    <w:tbl>
      <w:tblPr>
        <w:tblStyle w:val="TableGrid"/>
        <w:tblW w:w="0" w:type="auto"/>
        <w:tblLook w:val="04A0" w:firstRow="1" w:lastRow="0" w:firstColumn="1" w:lastColumn="0" w:noHBand="0" w:noVBand="1"/>
      </w:tblPr>
      <w:tblGrid>
        <w:gridCol w:w="1223"/>
        <w:gridCol w:w="2793"/>
        <w:gridCol w:w="1214"/>
        <w:gridCol w:w="4868"/>
        <w:gridCol w:w="4518"/>
      </w:tblGrid>
      <w:tr w:rsidR="00472332" w:rsidRPr="00167276" w:rsidTr="00B32871">
        <w:trPr>
          <w:trHeight w:val="246"/>
        </w:trPr>
        <w:tc>
          <w:tcPr>
            <w:tcW w:w="4016" w:type="dxa"/>
            <w:gridSpan w:val="2"/>
            <w:shd w:val="clear" w:color="auto" w:fill="DDD9C3" w:themeFill="background2" w:themeFillShade="E6"/>
          </w:tcPr>
          <w:p w:rsidR="00472332" w:rsidRPr="00167276" w:rsidRDefault="00472332" w:rsidP="00B32871">
            <w:pPr>
              <w:rPr>
                <w:b/>
              </w:rPr>
            </w:pPr>
            <w:r>
              <w:rPr>
                <w:b/>
              </w:rPr>
              <w:lastRenderedPageBreak/>
              <w:t>Explain volume formulas and use them to solve problems.</w:t>
            </w:r>
          </w:p>
        </w:tc>
        <w:tc>
          <w:tcPr>
            <w:tcW w:w="10600" w:type="dxa"/>
            <w:gridSpan w:val="3"/>
            <w:shd w:val="clear" w:color="auto" w:fill="DDD9C3" w:themeFill="background2" w:themeFillShade="E6"/>
          </w:tcPr>
          <w:p w:rsidR="00472332" w:rsidRDefault="00472332" w:rsidP="00B32871">
            <w:pPr>
              <w:contextualSpacing/>
              <w:rPr>
                <w:b/>
              </w:rPr>
            </w:pPr>
            <w:r>
              <w:rPr>
                <w:b/>
              </w:rPr>
              <w:t>Explain volume formulas and use them to solve problems.</w:t>
            </w:r>
          </w:p>
        </w:tc>
      </w:tr>
      <w:tr w:rsidR="00472332" w:rsidRPr="00BA6FB7" w:rsidTr="00B32871">
        <w:trPr>
          <w:trHeight w:val="246"/>
        </w:trPr>
        <w:tc>
          <w:tcPr>
            <w:tcW w:w="1223" w:type="dxa"/>
          </w:tcPr>
          <w:p w:rsidR="00472332" w:rsidRDefault="00472332" w:rsidP="00B32871">
            <w:pPr>
              <w:contextualSpacing/>
            </w:pPr>
            <w:r>
              <w:t>G.GMD.A.1</w:t>
            </w:r>
          </w:p>
        </w:tc>
        <w:tc>
          <w:tcPr>
            <w:tcW w:w="2793" w:type="dxa"/>
          </w:tcPr>
          <w:p w:rsidR="00472332" w:rsidRDefault="00472332" w:rsidP="00B32871">
            <w:r>
              <w:t>Give an informal argument for the formulas for the circumference of a circle, area of a circle, volume of a cylinder, pyramid</w:t>
            </w:r>
            <w:r w:rsidR="00A1116D">
              <w:t>,</w:t>
            </w:r>
            <w:r>
              <w:t xml:space="preserve"> and cone.</w:t>
            </w:r>
          </w:p>
        </w:tc>
        <w:tc>
          <w:tcPr>
            <w:tcW w:w="1214" w:type="dxa"/>
          </w:tcPr>
          <w:p w:rsidR="00472332" w:rsidRPr="00A040C6" w:rsidRDefault="00472332" w:rsidP="00B32871">
            <w:pPr>
              <w:contextualSpacing/>
              <w:rPr>
                <w:b/>
              </w:rPr>
            </w:pPr>
            <w:r w:rsidRPr="00A040C6">
              <w:rPr>
                <w:b/>
              </w:rPr>
              <w:t>EE.G-GMD.1-3</w:t>
            </w:r>
          </w:p>
        </w:tc>
        <w:tc>
          <w:tcPr>
            <w:tcW w:w="4868" w:type="dxa"/>
          </w:tcPr>
          <w:p w:rsidR="00472332" w:rsidRDefault="00472332" w:rsidP="00B32871">
            <w:pPr>
              <w:contextualSpacing/>
            </w:pPr>
            <w:r>
              <w:t>Make a prediction about the volume of a container, the area of a figure, and the perimeter of a figure, and then test the prediction using formulas or models.</w:t>
            </w:r>
          </w:p>
        </w:tc>
        <w:tc>
          <w:tcPr>
            <w:tcW w:w="4518" w:type="dxa"/>
          </w:tcPr>
          <w:p w:rsidR="00472332" w:rsidRDefault="00472332" w:rsidP="00B32871">
            <w:pPr>
              <w:contextualSpacing/>
            </w:pPr>
            <w:r>
              <w:t>This essential element is not currently being assessed.</w:t>
            </w:r>
          </w:p>
        </w:tc>
      </w:tr>
      <w:tr w:rsidR="00472332" w:rsidRPr="00BA6FB7" w:rsidTr="00B32871">
        <w:trPr>
          <w:trHeight w:val="246"/>
        </w:trPr>
        <w:tc>
          <w:tcPr>
            <w:tcW w:w="1223" w:type="dxa"/>
          </w:tcPr>
          <w:p w:rsidR="00472332" w:rsidRDefault="00472332" w:rsidP="00B32871">
            <w:pPr>
              <w:contextualSpacing/>
            </w:pPr>
            <w:r>
              <w:t>G.GMD.A.2</w:t>
            </w:r>
          </w:p>
        </w:tc>
        <w:tc>
          <w:tcPr>
            <w:tcW w:w="2793" w:type="dxa"/>
          </w:tcPr>
          <w:p w:rsidR="00472332" w:rsidRDefault="00472332" w:rsidP="00B32871">
            <w:r>
              <w:t>Use volume formulas for cylinders, pyramids, cones, spheres</w:t>
            </w:r>
            <w:r w:rsidR="00A1116D">
              <w:t>,</w:t>
            </w:r>
            <w:r>
              <w:t xml:space="preserve"> and composite figures to solve problems.</w:t>
            </w:r>
          </w:p>
        </w:tc>
        <w:tc>
          <w:tcPr>
            <w:tcW w:w="1214" w:type="dxa"/>
          </w:tcPr>
          <w:p w:rsidR="00472332" w:rsidRPr="00A040C6" w:rsidRDefault="00472332" w:rsidP="00B32871">
            <w:pPr>
              <w:contextualSpacing/>
              <w:rPr>
                <w:b/>
              </w:rPr>
            </w:pPr>
            <w:r w:rsidRPr="00A040C6">
              <w:rPr>
                <w:b/>
              </w:rPr>
              <w:t>Not applicable.</w:t>
            </w:r>
          </w:p>
        </w:tc>
        <w:tc>
          <w:tcPr>
            <w:tcW w:w="4868" w:type="dxa"/>
          </w:tcPr>
          <w:p w:rsidR="00472332" w:rsidRDefault="00472332" w:rsidP="00B32871">
            <w:pPr>
              <w:contextualSpacing/>
            </w:pPr>
            <w:r>
              <w:t>Not applicable.</w:t>
            </w:r>
          </w:p>
        </w:tc>
        <w:tc>
          <w:tcPr>
            <w:tcW w:w="4518" w:type="dxa"/>
          </w:tcPr>
          <w:p w:rsidR="00472332" w:rsidRDefault="00472332" w:rsidP="00B32871">
            <w:pPr>
              <w:contextualSpacing/>
            </w:pPr>
            <w:r>
              <w:t>Not applicable.</w:t>
            </w:r>
          </w:p>
        </w:tc>
      </w:tr>
      <w:tr w:rsidR="00472332" w:rsidRPr="00167276" w:rsidTr="00B32871">
        <w:trPr>
          <w:trHeight w:val="246"/>
        </w:trPr>
        <w:tc>
          <w:tcPr>
            <w:tcW w:w="4016" w:type="dxa"/>
            <w:gridSpan w:val="2"/>
            <w:shd w:val="clear" w:color="auto" w:fill="DDD9C3" w:themeFill="background2" w:themeFillShade="E6"/>
          </w:tcPr>
          <w:p w:rsidR="00472332" w:rsidRPr="00167276" w:rsidRDefault="00472332" w:rsidP="00B32871">
            <w:pPr>
              <w:rPr>
                <w:b/>
              </w:rPr>
            </w:pPr>
            <w:r>
              <w:br w:type="page"/>
            </w:r>
            <w:r>
              <w:rPr>
                <w:b/>
              </w:rPr>
              <w:t>Visualize relationships between two-dimensional and three-dimensional objects.</w:t>
            </w:r>
          </w:p>
        </w:tc>
        <w:tc>
          <w:tcPr>
            <w:tcW w:w="10600" w:type="dxa"/>
            <w:gridSpan w:val="3"/>
            <w:shd w:val="clear" w:color="auto" w:fill="DDD9C3" w:themeFill="background2" w:themeFillShade="E6"/>
          </w:tcPr>
          <w:p w:rsidR="00472332" w:rsidRDefault="00472332" w:rsidP="00B32871">
            <w:pPr>
              <w:contextualSpacing/>
              <w:rPr>
                <w:b/>
              </w:rPr>
            </w:pPr>
            <w:r>
              <w:rPr>
                <w:b/>
              </w:rPr>
              <w:t>Visualize relationships between two-dimensional and three-dimensional objects.</w:t>
            </w:r>
          </w:p>
        </w:tc>
      </w:tr>
      <w:tr w:rsidR="00472332" w:rsidRPr="00BA6FB7" w:rsidTr="00B32871">
        <w:trPr>
          <w:trHeight w:val="246"/>
        </w:trPr>
        <w:tc>
          <w:tcPr>
            <w:tcW w:w="1223" w:type="dxa"/>
          </w:tcPr>
          <w:p w:rsidR="00472332" w:rsidRDefault="00472332" w:rsidP="00B32871">
            <w:pPr>
              <w:contextualSpacing/>
            </w:pPr>
            <w:r>
              <w:t>G.GMD.B.3</w:t>
            </w:r>
          </w:p>
        </w:tc>
        <w:tc>
          <w:tcPr>
            <w:tcW w:w="2793" w:type="dxa"/>
          </w:tcPr>
          <w:p w:rsidR="00472332" w:rsidRDefault="00472332" w:rsidP="00B32871">
            <w:r>
              <w:t>Identify the shapes of two-dimensional cross-sections of three-dimensional objects.</w:t>
            </w:r>
          </w:p>
        </w:tc>
        <w:tc>
          <w:tcPr>
            <w:tcW w:w="1214" w:type="dxa"/>
            <w:vMerge w:val="restart"/>
          </w:tcPr>
          <w:p w:rsidR="00472332" w:rsidRPr="00A040C6" w:rsidRDefault="00472332" w:rsidP="00B32871">
            <w:pPr>
              <w:contextualSpacing/>
              <w:rPr>
                <w:b/>
              </w:rPr>
            </w:pPr>
            <w:r w:rsidRPr="00A040C6">
              <w:rPr>
                <w:b/>
              </w:rPr>
              <w:t>EE.G-GMD.4</w:t>
            </w:r>
          </w:p>
        </w:tc>
        <w:tc>
          <w:tcPr>
            <w:tcW w:w="4868" w:type="dxa"/>
            <w:vMerge w:val="restart"/>
          </w:tcPr>
          <w:p w:rsidR="00472332" w:rsidRDefault="00472332" w:rsidP="00B32871">
            <w:pPr>
              <w:contextualSpacing/>
            </w:pPr>
            <w:r>
              <w:t>Identify the shapes of two-dimensional cross –sections of three-dimensional objects.</w:t>
            </w:r>
          </w:p>
        </w:tc>
        <w:tc>
          <w:tcPr>
            <w:tcW w:w="4518" w:type="dxa"/>
            <w:vMerge w:val="restart"/>
          </w:tcPr>
          <w:p w:rsidR="00472332" w:rsidRDefault="00472332" w:rsidP="00B32871">
            <w:pPr>
              <w:contextualSpacing/>
            </w:pPr>
            <w:r>
              <w:t>This essential element is not currently being assessed.</w:t>
            </w:r>
          </w:p>
        </w:tc>
      </w:tr>
      <w:tr w:rsidR="00472332" w:rsidRPr="00BA6FB7" w:rsidTr="00B32871">
        <w:trPr>
          <w:trHeight w:val="246"/>
        </w:trPr>
        <w:tc>
          <w:tcPr>
            <w:tcW w:w="1223" w:type="dxa"/>
          </w:tcPr>
          <w:p w:rsidR="00472332" w:rsidRDefault="00472332" w:rsidP="00B32871">
            <w:pPr>
              <w:contextualSpacing/>
            </w:pPr>
            <w:r>
              <w:t>G.GMD.B.4</w:t>
            </w:r>
          </w:p>
        </w:tc>
        <w:tc>
          <w:tcPr>
            <w:tcW w:w="2793" w:type="dxa"/>
          </w:tcPr>
          <w:p w:rsidR="00472332" w:rsidRDefault="00472332" w:rsidP="00B32871">
            <w:r>
              <w:t>Identify three-dimensional objects generated by transformations of two-dimensional objects.</w:t>
            </w:r>
          </w:p>
        </w:tc>
        <w:tc>
          <w:tcPr>
            <w:tcW w:w="1214" w:type="dxa"/>
            <w:vMerge/>
          </w:tcPr>
          <w:p w:rsidR="00472332" w:rsidRDefault="00472332" w:rsidP="00B32871">
            <w:pPr>
              <w:contextualSpacing/>
            </w:pPr>
          </w:p>
        </w:tc>
        <w:tc>
          <w:tcPr>
            <w:tcW w:w="4868" w:type="dxa"/>
            <w:vMerge/>
          </w:tcPr>
          <w:p w:rsidR="00472332" w:rsidRDefault="00472332" w:rsidP="00B32871">
            <w:pPr>
              <w:contextualSpacing/>
            </w:pPr>
          </w:p>
        </w:tc>
        <w:tc>
          <w:tcPr>
            <w:tcW w:w="4518" w:type="dxa"/>
            <w:vMerge/>
          </w:tcPr>
          <w:p w:rsidR="00472332" w:rsidRDefault="00472332" w:rsidP="00B32871">
            <w:pPr>
              <w:contextualSpacing/>
            </w:pPr>
          </w:p>
        </w:tc>
      </w:tr>
    </w:tbl>
    <w:p w:rsidR="00472332" w:rsidRDefault="00472332" w:rsidP="00472332">
      <w:r>
        <w:br w:type="page"/>
      </w:r>
    </w:p>
    <w:tbl>
      <w:tblPr>
        <w:tblStyle w:val="TableGrid"/>
        <w:tblW w:w="0" w:type="auto"/>
        <w:tblLook w:val="04A0" w:firstRow="1" w:lastRow="0" w:firstColumn="1" w:lastColumn="0" w:noHBand="0" w:noVBand="1"/>
      </w:tblPr>
      <w:tblGrid>
        <w:gridCol w:w="1223"/>
        <w:gridCol w:w="2793"/>
        <w:gridCol w:w="1214"/>
        <w:gridCol w:w="4868"/>
        <w:gridCol w:w="4518"/>
      </w:tblGrid>
      <w:tr w:rsidR="00472332" w:rsidRPr="00C40B37" w:rsidTr="00B32871">
        <w:trPr>
          <w:trHeight w:val="246"/>
        </w:trPr>
        <w:tc>
          <w:tcPr>
            <w:tcW w:w="4016" w:type="dxa"/>
            <w:gridSpan w:val="2"/>
            <w:shd w:val="clear" w:color="auto" w:fill="DDD9C3" w:themeFill="background2" w:themeFillShade="E6"/>
          </w:tcPr>
          <w:p w:rsidR="00472332" w:rsidRPr="00C40B37" w:rsidRDefault="00472332" w:rsidP="00B32871">
            <w:pPr>
              <w:rPr>
                <w:b/>
              </w:rPr>
            </w:pPr>
            <w:r>
              <w:rPr>
                <w:b/>
              </w:rPr>
              <w:lastRenderedPageBreak/>
              <w:t>Apply geometric concepts in modeling situations.</w:t>
            </w:r>
          </w:p>
        </w:tc>
        <w:tc>
          <w:tcPr>
            <w:tcW w:w="10600" w:type="dxa"/>
            <w:gridSpan w:val="3"/>
            <w:shd w:val="clear" w:color="auto" w:fill="DDD9C3" w:themeFill="background2" w:themeFillShade="E6"/>
          </w:tcPr>
          <w:p w:rsidR="00472332" w:rsidRDefault="00472332" w:rsidP="00B32871">
            <w:pPr>
              <w:contextualSpacing/>
              <w:rPr>
                <w:b/>
              </w:rPr>
            </w:pPr>
            <w:r>
              <w:rPr>
                <w:b/>
              </w:rPr>
              <w:t>Apply geometric concepts in modeling situations.</w:t>
            </w:r>
          </w:p>
        </w:tc>
      </w:tr>
      <w:tr w:rsidR="00472332" w:rsidRPr="00BA6FB7" w:rsidTr="00B32871">
        <w:trPr>
          <w:trHeight w:val="246"/>
        </w:trPr>
        <w:tc>
          <w:tcPr>
            <w:tcW w:w="1223" w:type="dxa"/>
          </w:tcPr>
          <w:p w:rsidR="00472332" w:rsidRDefault="00472332" w:rsidP="00B32871">
            <w:pPr>
              <w:contextualSpacing/>
            </w:pPr>
            <w:r>
              <w:t>G.MG.A.1</w:t>
            </w:r>
          </w:p>
        </w:tc>
        <w:tc>
          <w:tcPr>
            <w:tcW w:w="2793" w:type="dxa"/>
          </w:tcPr>
          <w:p w:rsidR="00472332" w:rsidRDefault="00472332" w:rsidP="00B32871">
            <w:r>
              <w:t>Use geometric shapes, their measures and their properties to describe objects.</w:t>
            </w:r>
          </w:p>
        </w:tc>
        <w:tc>
          <w:tcPr>
            <w:tcW w:w="1214" w:type="dxa"/>
            <w:vMerge w:val="restart"/>
          </w:tcPr>
          <w:p w:rsidR="00472332" w:rsidRPr="00A040C6" w:rsidRDefault="00472332" w:rsidP="00B32871">
            <w:pPr>
              <w:contextualSpacing/>
              <w:rPr>
                <w:b/>
              </w:rPr>
            </w:pPr>
            <w:r w:rsidRPr="00A040C6">
              <w:rPr>
                <w:b/>
              </w:rPr>
              <w:t>EE.G-MG.1-3</w:t>
            </w:r>
          </w:p>
        </w:tc>
        <w:tc>
          <w:tcPr>
            <w:tcW w:w="4868" w:type="dxa"/>
            <w:vMerge w:val="restart"/>
          </w:tcPr>
          <w:p w:rsidR="00472332" w:rsidRDefault="00472332" w:rsidP="00B32871">
            <w:pPr>
              <w:contextualSpacing/>
            </w:pPr>
            <w:r>
              <w:t>Use properties of geometric shapes to describe real-life objects.</w:t>
            </w:r>
          </w:p>
        </w:tc>
        <w:tc>
          <w:tcPr>
            <w:tcW w:w="4518" w:type="dxa"/>
            <w:vMerge w:val="restart"/>
          </w:tcPr>
          <w:p w:rsidR="00472332" w:rsidRDefault="00472332" w:rsidP="00B32871">
            <w:pPr>
              <w:contextualSpacing/>
              <w:rPr>
                <w:b/>
              </w:rPr>
            </w:pPr>
            <w:r>
              <w:rPr>
                <w:b/>
              </w:rPr>
              <w:t>Initial Precursor:</w:t>
            </w:r>
          </w:p>
          <w:p w:rsidR="00472332" w:rsidRDefault="00472332" w:rsidP="00472332">
            <w:pPr>
              <w:pStyle w:val="ListParagraph"/>
              <w:numPr>
                <w:ilvl w:val="0"/>
                <w:numId w:val="74"/>
              </w:numPr>
            </w:pPr>
            <w:r>
              <w:t>Recognize same.</w:t>
            </w:r>
          </w:p>
          <w:p w:rsidR="00472332" w:rsidRDefault="00472332" w:rsidP="00472332">
            <w:pPr>
              <w:pStyle w:val="ListParagraph"/>
              <w:numPr>
                <w:ilvl w:val="0"/>
                <w:numId w:val="74"/>
              </w:numPr>
            </w:pPr>
            <w:r>
              <w:t>Recognize different.</w:t>
            </w:r>
          </w:p>
          <w:p w:rsidR="00472332" w:rsidRDefault="00472332" w:rsidP="00B32871">
            <w:pPr>
              <w:contextualSpacing/>
              <w:rPr>
                <w:b/>
              </w:rPr>
            </w:pPr>
            <w:r>
              <w:rPr>
                <w:b/>
              </w:rPr>
              <w:t>Distal Precursor:</w:t>
            </w:r>
          </w:p>
          <w:p w:rsidR="00472332" w:rsidRDefault="00472332" w:rsidP="00472332">
            <w:pPr>
              <w:pStyle w:val="ListParagraph"/>
              <w:numPr>
                <w:ilvl w:val="0"/>
                <w:numId w:val="74"/>
              </w:numPr>
            </w:pPr>
            <w:r>
              <w:t>Match the same two-dimensional shape with same size and same orientation.</w:t>
            </w:r>
          </w:p>
          <w:p w:rsidR="00472332" w:rsidRDefault="00472332" w:rsidP="00472332">
            <w:pPr>
              <w:pStyle w:val="ListParagraph"/>
              <w:numPr>
                <w:ilvl w:val="0"/>
                <w:numId w:val="74"/>
              </w:numPr>
            </w:pPr>
            <w:r>
              <w:t>Match the same two-dimensional shape with different size and same orientation.</w:t>
            </w:r>
          </w:p>
          <w:p w:rsidR="00472332" w:rsidRDefault="00472332" w:rsidP="00472332">
            <w:pPr>
              <w:pStyle w:val="ListParagraph"/>
              <w:numPr>
                <w:ilvl w:val="0"/>
                <w:numId w:val="74"/>
              </w:numPr>
            </w:pPr>
            <w:r>
              <w:t>Match the same three-dimensional shapes with same size and same orientation.</w:t>
            </w:r>
          </w:p>
          <w:p w:rsidR="00472332" w:rsidRDefault="00472332" w:rsidP="00472332">
            <w:pPr>
              <w:pStyle w:val="ListParagraph"/>
              <w:numPr>
                <w:ilvl w:val="0"/>
                <w:numId w:val="74"/>
              </w:numPr>
            </w:pPr>
            <w:r>
              <w:t>Match the same three-dimensional shapes with same size and same orientation.</w:t>
            </w:r>
          </w:p>
          <w:p w:rsidR="00472332" w:rsidRDefault="00472332" w:rsidP="00472332">
            <w:pPr>
              <w:pStyle w:val="ListParagraph"/>
              <w:numPr>
                <w:ilvl w:val="0"/>
                <w:numId w:val="74"/>
              </w:numPr>
            </w:pPr>
            <w:r>
              <w:t>Match the same three-dimensional shapes with different size and same orientation.</w:t>
            </w:r>
          </w:p>
          <w:p w:rsidR="00472332" w:rsidRDefault="00472332" w:rsidP="00B32871">
            <w:pPr>
              <w:contextualSpacing/>
              <w:rPr>
                <w:b/>
              </w:rPr>
            </w:pPr>
            <w:r>
              <w:rPr>
                <w:b/>
              </w:rPr>
              <w:t>Proximal Precursor:</w:t>
            </w:r>
          </w:p>
          <w:p w:rsidR="00472332" w:rsidRDefault="00472332" w:rsidP="00472332">
            <w:pPr>
              <w:pStyle w:val="ListParagraph"/>
              <w:numPr>
                <w:ilvl w:val="0"/>
                <w:numId w:val="74"/>
              </w:numPr>
            </w:pPr>
            <w:r>
              <w:t>Recognize squares, circles, triangles, rectangles, cubes, cones, cylinders, and/or spheres.</w:t>
            </w:r>
          </w:p>
          <w:p w:rsidR="00472332" w:rsidRDefault="00472332" w:rsidP="00B32871">
            <w:pPr>
              <w:contextualSpacing/>
              <w:rPr>
                <w:b/>
              </w:rPr>
            </w:pPr>
            <w:r>
              <w:rPr>
                <w:b/>
              </w:rPr>
              <w:t>Target:</w:t>
            </w:r>
          </w:p>
          <w:p w:rsidR="00472332" w:rsidRDefault="00472332" w:rsidP="00472332">
            <w:pPr>
              <w:pStyle w:val="ListParagraph"/>
              <w:numPr>
                <w:ilvl w:val="0"/>
                <w:numId w:val="74"/>
              </w:numPr>
            </w:pPr>
            <w:r>
              <w:t>Use geometric shapes to describe objects.</w:t>
            </w:r>
          </w:p>
          <w:p w:rsidR="00472332" w:rsidRDefault="00472332" w:rsidP="00B32871">
            <w:pPr>
              <w:contextualSpacing/>
              <w:rPr>
                <w:b/>
              </w:rPr>
            </w:pPr>
            <w:r>
              <w:rPr>
                <w:b/>
              </w:rPr>
              <w:t>Successor:</w:t>
            </w:r>
          </w:p>
          <w:p w:rsidR="00472332" w:rsidRDefault="00472332" w:rsidP="00472332">
            <w:pPr>
              <w:pStyle w:val="ListParagraph"/>
              <w:numPr>
                <w:ilvl w:val="0"/>
                <w:numId w:val="74"/>
              </w:numPr>
            </w:pPr>
            <w:r>
              <w:t>Use geometric methods to solve design problems.</w:t>
            </w:r>
          </w:p>
        </w:tc>
      </w:tr>
      <w:tr w:rsidR="00472332" w:rsidRPr="00BA6FB7" w:rsidTr="00B32871">
        <w:trPr>
          <w:trHeight w:val="246"/>
        </w:trPr>
        <w:tc>
          <w:tcPr>
            <w:tcW w:w="1223" w:type="dxa"/>
          </w:tcPr>
          <w:p w:rsidR="00472332" w:rsidRDefault="00472332" w:rsidP="00B32871">
            <w:pPr>
              <w:contextualSpacing/>
            </w:pPr>
            <w:r>
              <w:t>G.MG.A.2</w:t>
            </w:r>
          </w:p>
        </w:tc>
        <w:tc>
          <w:tcPr>
            <w:tcW w:w="2793" w:type="dxa"/>
          </w:tcPr>
          <w:p w:rsidR="00472332" w:rsidRDefault="00472332" w:rsidP="00B32871">
            <w:r>
              <w:t>Apply concepts of density based on area and volume in modeling situations.</w:t>
            </w:r>
          </w:p>
        </w:tc>
        <w:tc>
          <w:tcPr>
            <w:tcW w:w="1214" w:type="dxa"/>
            <w:vMerge/>
          </w:tcPr>
          <w:p w:rsidR="00472332" w:rsidRDefault="00472332" w:rsidP="00B32871">
            <w:pPr>
              <w:contextualSpacing/>
            </w:pPr>
          </w:p>
        </w:tc>
        <w:tc>
          <w:tcPr>
            <w:tcW w:w="4868" w:type="dxa"/>
            <w:vMerge/>
          </w:tcPr>
          <w:p w:rsidR="00472332" w:rsidRDefault="00472332" w:rsidP="00B32871">
            <w:pPr>
              <w:contextualSpacing/>
            </w:pPr>
          </w:p>
        </w:tc>
        <w:tc>
          <w:tcPr>
            <w:tcW w:w="4518" w:type="dxa"/>
            <w:vMerge/>
          </w:tcPr>
          <w:p w:rsidR="00472332" w:rsidRDefault="00472332" w:rsidP="00B32871">
            <w:pPr>
              <w:contextualSpacing/>
            </w:pPr>
          </w:p>
        </w:tc>
      </w:tr>
      <w:tr w:rsidR="00472332" w:rsidRPr="00BA6FB7" w:rsidTr="00B32871">
        <w:trPr>
          <w:trHeight w:val="246"/>
        </w:trPr>
        <w:tc>
          <w:tcPr>
            <w:tcW w:w="1223" w:type="dxa"/>
          </w:tcPr>
          <w:p w:rsidR="00472332" w:rsidRDefault="00472332" w:rsidP="00B32871">
            <w:pPr>
              <w:contextualSpacing/>
            </w:pPr>
            <w:r>
              <w:t>G.MG.A.3</w:t>
            </w:r>
          </w:p>
        </w:tc>
        <w:tc>
          <w:tcPr>
            <w:tcW w:w="2793" w:type="dxa"/>
          </w:tcPr>
          <w:p w:rsidR="00472332" w:rsidRDefault="00472332" w:rsidP="00B32871">
            <w:r>
              <w:t>Apply geometric methods to solve design mathematical modeling problems.</w:t>
            </w:r>
          </w:p>
        </w:tc>
        <w:tc>
          <w:tcPr>
            <w:tcW w:w="1214" w:type="dxa"/>
            <w:vMerge/>
          </w:tcPr>
          <w:p w:rsidR="00472332" w:rsidRDefault="00472332" w:rsidP="00B32871">
            <w:pPr>
              <w:contextualSpacing/>
            </w:pPr>
          </w:p>
        </w:tc>
        <w:tc>
          <w:tcPr>
            <w:tcW w:w="4868" w:type="dxa"/>
            <w:vMerge/>
          </w:tcPr>
          <w:p w:rsidR="00472332" w:rsidRDefault="00472332" w:rsidP="00B32871">
            <w:pPr>
              <w:contextualSpacing/>
            </w:pPr>
          </w:p>
        </w:tc>
        <w:tc>
          <w:tcPr>
            <w:tcW w:w="4518" w:type="dxa"/>
            <w:vMerge/>
          </w:tcPr>
          <w:p w:rsidR="00472332" w:rsidRDefault="00472332" w:rsidP="00B32871">
            <w:pPr>
              <w:contextualSpacing/>
            </w:pPr>
          </w:p>
        </w:tc>
      </w:tr>
    </w:tbl>
    <w:p w:rsidR="00472332" w:rsidRDefault="00472332" w:rsidP="00472332">
      <w:r>
        <w:br w:type="page"/>
      </w:r>
    </w:p>
    <w:tbl>
      <w:tblPr>
        <w:tblStyle w:val="TableGrid"/>
        <w:tblW w:w="0" w:type="auto"/>
        <w:tblLook w:val="04A0" w:firstRow="1" w:lastRow="0" w:firstColumn="1" w:lastColumn="0" w:noHBand="0" w:noVBand="1"/>
      </w:tblPr>
      <w:tblGrid>
        <w:gridCol w:w="1223"/>
        <w:gridCol w:w="2793"/>
        <w:gridCol w:w="1214"/>
        <w:gridCol w:w="4868"/>
        <w:gridCol w:w="4518"/>
      </w:tblGrid>
      <w:tr w:rsidR="00472332" w:rsidRPr="00C40B37" w:rsidTr="00B32871">
        <w:trPr>
          <w:trHeight w:val="246"/>
        </w:trPr>
        <w:tc>
          <w:tcPr>
            <w:tcW w:w="4016" w:type="dxa"/>
            <w:gridSpan w:val="2"/>
            <w:shd w:val="clear" w:color="auto" w:fill="DDD9C3" w:themeFill="background2" w:themeFillShade="E6"/>
          </w:tcPr>
          <w:p w:rsidR="00472332" w:rsidRPr="00C40B37" w:rsidRDefault="00472332" w:rsidP="00B32871">
            <w:pPr>
              <w:rPr>
                <w:b/>
              </w:rPr>
            </w:pPr>
            <w:r>
              <w:rPr>
                <w:b/>
              </w:rPr>
              <w:lastRenderedPageBreak/>
              <w:t>Understand independence and conditional probability and use them to interpret data.</w:t>
            </w:r>
          </w:p>
        </w:tc>
        <w:tc>
          <w:tcPr>
            <w:tcW w:w="10600" w:type="dxa"/>
            <w:gridSpan w:val="3"/>
            <w:shd w:val="clear" w:color="auto" w:fill="DDD9C3" w:themeFill="background2" w:themeFillShade="E6"/>
          </w:tcPr>
          <w:p w:rsidR="00472332" w:rsidRDefault="00472332" w:rsidP="00B32871">
            <w:pPr>
              <w:contextualSpacing/>
              <w:rPr>
                <w:b/>
              </w:rPr>
            </w:pPr>
            <w:r>
              <w:rPr>
                <w:b/>
              </w:rPr>
              <w:t>Understand independence and conditional probability, and use them to interpret data.</w:t>
            </w:r>
          </w:p>
        </w:tc>
      </w:tr>
      <w:tr w:rsidR="00472332" w:rsidRPr="00BA6FB7" w:rsidTr="00B32871">
        <w:trPr>
          <w:trHeight w:val="246"/>
        </w:trPr>
        <w:tc>
          <w:tcPr>
            <w:tcW w:w="1223" w:type="dxa"/>
          </w:tcPr>
          <w:p w:rsidR="00472332" w:rsidRDefault="00472332" w:rsidP="00B32871">
            <w:pPr>
              <w:contextualSpacing/>
            </w:pPr>
            <w:r>
              <w:t>G.CP.A.1</w:t>
            </w:r>
          </w:p>
        </w:tc>
        <w:tc>
          <w:tcPr>
            <w:tcW w:w="2793" w:type="dxa"/>
          </w:tcPr>
          <w:p w:rsidR="00472332" w:rsidRDefault="00472332" w:rsidP="00B32871">
            <w:r>
              <w:t>Describe events as subsets of a sample space using characteristics of the outcomes, or as unions, intersections or complements of other events.</w:t>
            </w:r>
          </w:p>
        </w:tc>
        <w:tc>
          <w:tcPr>
            <w:tcW w:w="1214" w:type="dxa"/>
            <w:vMerge w:val="restart"/>
          </w:tcPr>
          <w:p w:rsidR="00472332" w:rsidRPr="00A040C6" w:rsidRDefault="00472332" w:rsidP="00B32871">
            <w:pPr>
              <w:contextualSpacing/>
              <w:rPr>
                <w:b/>
              </w:rPr>
            </w:pPr>
            <w:r w:rsidRPr="00A040C6">
              <w:rPr>
                <w:b/>
              </w:rPr>
              <w:t>EE.S-CP.1-5</w:t>
            </w:r>
          </w:p>
        </w:tc>
        <w:tc>
          <w:tcPr>
            <w:tcW w:w="4868" w:type="dxa"/>
            <w:vMerge w:val="restart"/>
          </w:tcPr>
          <w:p w:rsidR="00472332" w:rsidRDefault="00472332" w:rsidP="00B32871">
            <w:pPr>
              <w:contextualSpacing/>
            </w:pPr>
            <w:r>
              <w:t>Identify when events are independent or dependent.</w:t>
            </w:r>
          </w:p>
        </w:tc>
        <w:tc>
          <w:tcPr>
            <w:tcW w:w="4518" w:type="dxa"/>
            <w:vMerge w:val="restart"/>
          </w:tcPr>
          <w:p w:rsidR="00472332" w:rsidRDefault="00472332" w:rsidP="00B32871">
            <w:pPr>
              <w:contextualSpacing/>
              <w:rPr>
                <w:b/>
              </w:rPr>
            </w:pPr>
            <w:r>
              <w:rPr>
                <w:b/>
              </w:rPr>
              <w:t>Initial Precursor:</w:t>
            </w:r>
          </w:p>
          <w:p w:rsidR="00472332" w:rsidRDefault="00472332" w:rsidP="00472332">
            <w:pPr>
              <w:pStyle w:val="ListParagraph"/>
              <w:numPr>
                <w:ilvl w:val="0"/>
                <w:numId w:val="74"/>
              </w:numPr>
            </w:pPr>
            <w:r>
              <w:t>Compare objects for sameness.</w:t>
            </w:r>
          </w:p>
          <w:p w:rsidR="00472332" w:rsidRDefault="00472332" w:rsidP="00472332">
            <w:pPr>
              <w:pStyle w:val="ListParagraph"/>
              <w:numPr>
                <w:ilvl w:val="0"/>
                <w:numId w:val="74"/>
              </w:numPr>
            </w:pPr>
            <w:r>
              <w:t>Arrange objects in pairs.</w:t>
            </w:r>
          </w:p>
          <w:p w:rsidR="00472332" w:rsidRDefault="00472332" w:rsidP="00472332">
            <w:pPr>
              <w:pStyle w:val="ListParagraph"/>
              <w:numPr>
                <w:ilvl w:val="0"/>
                <w:numId w:val="74"/>
              </w:numPr>
            </w:pPr>
            <w:r>
              <w:t>Contrast objects.</w:t>
            </w:r>
          </w:p>
          <w:p w:rsidR="00472332" w:rsidRDefault="00472332" w:rsidP="00B32871">
            <w:pPr>
              <w:contextualSpacing/>
              <w:rPr>
                <w:b/>
              </w:rPr>
            </w:pPr>
            <w:r>
              <w:rPr>
                <w:b/>
              </w:rPr>
              <w:t>Distal Precursor:</w:t>
            </w:r>
          </w:p>
          <w:p w:rsidR="00472332" w:rsidRDefault="00472332" w:rsidP="00472332">
            <w:pPr>
              <w:pStyle w:val="ListParagraph"/>
              <w:numPr>
                <w:ilvl w:val="0"/>
                <w:numId w:val="74"/>
              </w:numPr>
            </w:pPr>
            <w:r>
              <w:t>Classify.</w:t>
            </w:r>
          </w:p>
          <w:p w:rsidR="00472332" w:rsidRDefault="00472332" w:rsidP="00B32871">
            <w:pPr>
              <w:contextualSpacing/>
              <w:rPr>
                <w:b/>
              </w:rPr>
            </w:pPr>
            <w:r>
              <w:rPr>
                <w:b/>
              </w:rPr>
              <w:t>Proximal Precursor:</w:t>
            </w:r>
          </w:p>
          <w:p w:rsidR="00472332" w:rsidRDefault="00472332" w:rsidP="00472332">
            <w:pPr>
              <w:pStyle w:val="ListParagraph"/>
              <w:numPr>
                <w:ilvl w:val="0"/>
                <w:numId w:val="74"/>
              </w:numPr>
            </w:pPr>
            <w:r>
              <w:t>Recognize possible outcomes.</w:t>
            </w:r>
          </w:p>
          <w:p w:rsidR="00472332" w:rsidRDefault="00472332" w:rsidP="00472332">
            <w:pPr>
              <w:pStyle w:val="ListParagraph"/>
              <w:numPr>
                <w:ilvl w:val="0"/>
                <w:numId w:val="74"/>
              </w:numPr>
            </w:pPr>
            <w:r>
              <w:t>Explain simple events.</w:t>
            </w:r>
          </w:p>
          <w:p w:rsidR="00472332" w:rsidRDefault="00472332" w:rsidP="00472332">
            <w:pPr>
              <w:pStyle w:val="ListParagraph"/>
              <w:numPr>
                <w:ilvl w:val="0"/>
                <w:numId w:val="74"/>
              </w:numPr>
            </w:pPr>
            <w:r>
              <w:t>Recognize impossible outcomes.</w:t>
            </w:r>
          </w:p>
          <w:p w:rsidR="00472332" w:rsidRDefault="00472332" w:rsidP="00B32871">
            <w:pPr>
              <w:contextualSpacing/>
              <w:rPr>
                <w:b/>
              </w:rPr>
            </w:pPr>
            <w:r>
              <w:rPr>
                <w:b/>
              </w:rPr>
              <w:t>Target:</w:t>
            </w:r>
          </w:p>
          <w:p w:rsidR="00472332" w:rsidRDefault="00472332" w:rsidP="00472332">
            <w:pPr>
              <w:pStyle w:val="ListParagraph"/>
              <w:numPr>
                <w:ilvl w:val="0"/>
                <w:numId w:val="74"/>
              </w:numPr>
            </w:pPr>
            <w:r>
              <w:t>Determine if 2 events are independent or dependent.</w:t>
            </w:r>
          </w:p>
          <w:p w:rsidR="00472332" w:rsidRDefault="00472332" w:rsidP="00B32871">
            <w:pPr>
              <w:contextualSpacing/>
              <w:rPr>
                <w:b/>
              </w:rPr>
            </w:pPr>
            <w:r>
              <w:rPr>
                <w:b/>
              </w:rPr>
              <w:t>Successor:</w:t>
            </w:r>
          </w:p>
          <w:p w:rsidR="00472332" w:rsidRDefault="00472332" w:rsidP="00472332">
            <w:pPr>
              <w:pStyle w:val="ListParagraph"/>
              <w:numPr>
                <w:ilvl w:val="0"/>
                <w:numId w:val="74"/>
              </w:numPr>
            </w:pPr>
            <w:r>
              <w:t>Explain compound events.</w:t>
            </w:r>
          </w:p>
        </w:tc>
      </w:tr>
      <w:tr w:rsidR="00472332" w:rsidRPr="00BA6FB7" w:rsidTr="00B32871">
        <w:trPr>
          <w:trHeight w:val="246"/>
        </w:trPr>
        <w:tc>
          <w:tcPr>
            <w:tcW w:w="1223" w:type="dxa"/>
          </w:tcPr>
          <w:p w:rsidR="00472332" w:rsidRDefault="00472332" w:rsidP="00B32871">
            <w:pPr>
              <w:contextualSpacing/>
            </w:pPr>
            <w:r>
              <w:t>G.CP.A.2</w:t>
            </w:r>
          </w:p>
        </w:tc>
        <w:tc>
          <w:tcPr>
            <w:tcW w:w="2793" w:type="dxa"/>
          </w:tcPr>
          <w:p w:rsidR="00472332" w:rsidRDefault="00472332" w:rsidP="00B32871">
            <w:r>
              <w:t>Understand the definition of independent events and use it to solve problems.</w:t>
            </w:r>
          </w:p>
        </w:tc>
        <w:tc>
          <w:tcPr>
            <w:tcW w:w="1214" w:type="dxa"/>
            <w:vMerge/>
          </w:tcPr>
          <w:p w:rsidR="00472332" w:rsidRDefault="00472332" w:rsidP="00B32871">
            <w:pPr>
              <w:contextualSpacing/>
            </w:pPr>
          </w:p>
        </w:tc>
        <w:tc>
          <w:tcPr>
            <w:tcW w:w="4868" w:type="dxa"/>
            <w:vMerge/>
          </w:tcPr>
          <w:p w:rsidR="00472332" w:rsidRDefault="00472332" w:rsidP="00B32871">
            <w:pPr>
              <w:contextualSpacing/>
            </w:pPr>
          </w:p>
        </w:tc>
        <w:tc>
          <w:tcPr>
            <w:tcW w:w="4518" w:type="dxa"/>
            <w:vMerge/>
          </w:tcPr>
          <w:p w:rsidR="00472332" w:rsidRDefault="00472332" w:rsidP="00B32871">
            <w:pPr>
              <w:contextualSpacing/>
            </w:pPr>
          </w:p>
        </w:tc>
      </w:tr>
      <w:tr w:rsidR="00472332" w:rsidRPr="00BA6FB7" w:rsidTr="00B32871">
        <w:trPr>
          <w:trHeight w:val="246"/>
        </w:trPr>
        <w:tc>
          <w:tcPr>
            <w:tcW w:w="1223" w:type="dxa"/>
          </w:tcPr>
          <w:p w:rsidR="00472332" w:rsidRDefault="00472332" w:rsidP="00B32871">
            <w:pPr>
              <w:contextualSpacing/>
            </w:pPr>
            <w:r>
              <w:t>G.CP.A.3</w:t>
            </w:r>
          </w:p>
        </w:tc>
        <w:tc>
          <w:tcPr>
            <w:tcW w:w="2793" w:type="dxa"/>
          </w:tcPr>
          <w:p w:rsidR="00472332" w:rsidRDefault="00472332" w:rsidP="00B32871">
            <w:r>
              <w:t>Calculate conditional probabilities of events.</w:t>
            </w:r>
          </w:p>
        </w:tc>
        <w:tc>
          <w:tcPr>
            <w:tcW w:w="1214" w:type="dxa"/>
            <w:vMerge/>
          </w:tcPr>
          <w:p w:rsidR="00472332" w:rsidRDefault="00472332" w:rsidP="00B32871">
            <w:pPr>
              <w:contextualSpacing/>
            </w:pPr>
          </w:p>
        </w:tc>
        <w:tc>
          <w:tcPr>
            <w:tcW w:w="4868" w:type="dxa"/>
            <w:vMerge/>
          </w:tcPr>
          <w:p w:rsidR="00472332" w:rsidRDefault="00472332" w:rsidP="00B32871">
            <w:pPr>
              <w:contextualSpacing/>
            </w:pPr>
          </w:p>
        </w:tc>
        <w:tc>
          <w:tcPr>
            <w:tcW w:w="4518" w:type="dxa"/>
            <w:vMerge/>
          </w:tcPr>
          <w:p w:rsidR="00472332" w:rsidRDefault="00472332" w:rsidP="00B32871">
            <w:pPr>
              <w:contextualSpacing/>
            </w:pPr>
          </w:p>
        </w:tc>
      </w:tr>
      <w:tr w:rsidR="00472332" w:rsidRPr="00BA6FB7" w:rsidTr="00B32871">
        <w:trPr>
          <w:trHeight w:val="246"/>
        </w:trPr>
        <w:tc>
          <w:tcPr>
            <w:tcW w:w="1223" w:type="dxa"/>
          </w:tcPr>
          <w:p w:rsidR="00472332" w:rsidRDefault="00472332" w:rsidP="00B32871">
            <w:pPr>
              <w:contextualSpacing/>
            </w:pPr>
            <w:r>
              <w:t>G.CP.A.4</w:t>
            </w:r>
          </w:p>
        </w:tc>
        <w:tc>
          <w:tcPr>
            <w:tcW w:w="2793" w:type="dxa"/>
          </w:tcPr>
          <w:p w:rsidR="00472332" w:rsidRDefault="00472332" w:rsidP="00B32871">
            <w:r>
              <w:t>Construct and interpret two-way frequency tables of data when two categories are associated with each object being classified.  Use the two-way table as a sample space to decide if events are independent and to approximate conditional probabilities.</w:t>
            </w:r>
          </w:p>
        </w:tc>
        <w:tc>
          <w:tcPr>
            <w:tcW w:w="1214" w:type="dxa"/>
            <w:vMerge/>
          </w:tcPr>
          <w:p w:rsidR="00472332" w:rsidRDefault="00472332" w:rsidP="00B32871">
            <w:pPr>
              <w:contextualSpacing/>
            </w:pPr>
          </w:p>
        </w:tc>
        <w:tc>
          <w:tcPr>
            <w:tcW w:w="4868" w:type="dxa"/>
            <w:vMerge/>
          </w:tcPr>
          <w:p w:rsidR="00472332" w:rsidRDefault="00472332" w:rsidP="00B32871">
            <w:pPr>
              <w:contextualSpacing/>
            </w:pPr>
          </w:p>
        </w:tc>
        <w:tc>
          <w:tcPr>
            <w:tcW w:w="4518" w:type="dxa"/>
            <w:vMerge/>
          </w:tcPr>
          <w:p w:rsidR="00472332" w:rsidRDefault="00472332" w:rsidP="00B32871">
            <w:pPr>
              <w:contextualSpacing/>
            </w:pPr>
          </w:p>
        </w:tc>
      </w:tr>
      <w:tr w:rsidR="00472332" w:rsidRPr="00BA6FB7" w:rsidTr="00B32871">
        <w:trPr>
          <w:trHeight w:val="246"/>
        </w:trPr>
        <w:tc>
          <w:tcPr>
            <w:tcW w:w="1223" w:type="dxa"/>
          </w:tcPr>
          <w:p w:rsidR="00472332" w:rsidRDefault="00472332" w:rsidP="00B32871">
            <w:pPr>
              <w:contextualSpacing/>
            </w:pPr>
            <w:r>
              <w:t>G.CP.A.5</w:t>
            </w:r>
          </w:p>
        </w:tc>
        <w:tc>
          <w:tcPr>
            <w:tcW w:w="2793" w:type="dxa"/>
          </w:tcPr>
          <w:p w:rsidR="00472332" w:rsidRDefault="00472332" w:rsidP="00B32871">
            <w:r>
              <w:t>Recognize and explain the concepts of conditional probability and independence in a context.</w:t>
            </w:r>
          </w:p>
        </w:tc>
        <w:tc>
          <w:tcPr>
            <w:tcW w:w="1214" w:type="dxa"/>
            <w:vMerge/>
          </w:tcPr>
          <w:p w:rsidR="00472332" w:rsidRDefault="00472332" w:rsidP="00B32871">
            <w:pPr>
              <w:contextualSpacing/>
            </w:pPr>
          </w:p>
        </w:tc>
        <w:tc>
          <w:tcPr>
            <w:tcW w:w="4868" w:type="dxa"/>
            <w:vMerge/>
          </w:tcPr>
          <w:p w:rsidR="00472332" w:rsidRDefault="00472332" w:rsidP="00B32871">
            <w:pPr>
              <w:contextualSpacing/>
            </w:pPr>
          </w:p>
        </w:tc>
        <w:tc>
          <w:tcPr>
            <w:tcW w:w="4518" w:type="dxa"/>
            <w:vMerge/>
          </w:tcPr>
          <w:p w:rsidR="00472332" w:rsidRDefault="00472332" w:rsidP="00B32871">
            <w:pPr>
              <w:contextualSpacing/>
            </w:pPr>
          </w:p>
        </w:tc>
      </w:tr>
      <w:tr w:rsidR="00472332" w:rsidRPr="00BA6FB7" w:rsidTr="00B32871">
        <w:trPr>
          <w:trHeight w:val="246"/>
        </w:trPr>
        <w:tc>
          <w:tcPr>
            <w:tcW w:w="1223" w:type="dxa"/>
          </w:tcPr>
          <w:p w:rsidR="00472332" w:rsidRDefault="00472332" w:rsidP="00B32871">
            <w:pPr>
              <w:contextualSpacing/>
            </w:pPr>
            <w:r>
              <w:t>G.CP.A.6</w:t>
            </w:r>
          </w:p>
        </w:tc>
        <w:tc>
          <w:tcPr>
            <w:tcW w:w="2793" w:type="dxa"/>
          </w:tcPr>
          <w:p w:rsidR="00472332" w:rsidRDefault="00472332" w:rsidP="00B32871">
            <w:r>
              <w:t>Apply and interpret the Addition Rule for calculating probabilities.</w:t>
            </w:r>
          </w:p>
        </w:tc>
        <w:tc>
          <w:tcPr>
            <w:tcW w:w="1214" w:type="dxa"/>
          </w:tcPr>
          <w:p w:rsidR="00472332" w:rsidRPr="00A040C6" w:rsidRDefault="00472332" w:rsidP="00B32871">
            <w:pPr>
              <w:contextualSpacing/>
              <w:rPr>
                <w:b/>
              </w:rPr>
            </w:pPr>
            <w:r w:rsidRPr="00A040C6">
              <w:rPr>
                <w:b/>
              </w:rPr>
              <w:t>Not applicable.</w:t>
            </w:r>
          </w:p>
        </w:tc>
        <w:tc>
          <w:tcPr>
            <w:tcW w:w="4868" w:type="dxa"/>
          </w:tcPr>
          <w:p w:rsidR="00472332" w:rsidRPr="00542F9A" w:rsidRDefault="00472332" w:rsidP="00B32871">
            <w:pPr>
              <w:contextualSpacing/>
            </w:pPr>
            <w:r>
              <w:t>Not applicable.</w:t>
            </w:r>
          </w:p>
        </w:tc>
        <w:tc>
          <w:tcPr>
            <w:tcW w:w="4518" w:type="dxa"/>
          </w:tcPr>
          <w:p w:rsidR="00472332" w:rsidRDefault="00472332" w:rsidP="00B32871">
            <w:pPr>
              <w:contextualSpacing/>
            </w:pPr>
            <w:r>
              <w:t>Not applicable.</w:t>
            </w:r>
          </w:p>
        </w:tc>
      </w:tr>
      <w:tr w:rsidR="00472332" w:rsidRPr="00BA6FB7" w:rsidTr="00B32871">
        <w:trPr>
          <w:trHeight w:val="246"/>
        </w:trPr>
        <w:tc>
          <w:tcPr>
            <w:tcW w:w="1223" w:type="dxa"/>
          </w:tcPr>
          <w:p w:rsidR="00472332" w:rsidRDefault="00472332" w:rsidP="00B32871">
            <w:pPr>
              <w:contextualSpacing/>
            </w:pPr>
            <w:r>
              <w:t>G.CP.A.7</w:t>
            </w:r>
          </w:p>
        </w:tc>
        <w:tc>
          <w:tcPr>
            <w:tcW w:w="2793" w:type="dxa"/>
          </w:tcPr>
          <w:p w:rsidR="00472332" w:rsidRDefault="00472332" w:rsidP="00B32871">
            <w:r>
              <w:t>Apply and interpret the general Multiplication Rule in a uniform probability model.</w:t>
            </w:r>
          </w:p>
        </w:tc>
        <w:tc>
          <w:tcPr>
            <w:tcW w:w="1214" w:type="dxa"/>
          </w:tcPr>
          <w:p w:rsidR="00472332" w:rsidRPr="00A040C6" w:rsidRDefault="00472332" w:rsidP="00B32871">
            <w:pPr>
              <w:contextualSpacing/>
              <w:rPr>
                <w:b/>
              </w:rPr>
            </w:pPr>
            <w:r w:rsidRPr="00A040C6">
              <w:rPr>
                <w:b/>
              </w:rPr>
              <w:t>Not applicable.</w:t>
            </w:r>
          </w:p>
        </w:tc>
        <w:tc>
          <w:tcPr>
            <w:tcW w:w="4868" w:type="dxa"/>
          </w:tcPr>
          <w:p w:rsidR="00472332" w:rsidRDefault="00472332" w:rsidP="00B32871">
            <w:pPr>
              <w:contextualSpacing/>
            </w:pPr>
            <w:r>
              <w:t>Not applicable.</w:t>
            </w:r>
          </w:p>
        </w:tc>
        <w:tc>
          <w:tcPr>
            <w:tcW w:w="4518" w:type="dxa"/>
          </w:tcPr>
          <w:p w:rsidR="00472332" w:rsidRDefault="00472332" w:rsidP="00B32871">
            <w:pPr>
              <w:contextualSpacing/>
            </w:pPr>
            <w:r>
              <w:t>Not applicable.</w:t>
            </w:r>
          </w:p>
        </w:tc>
      </w:tr>
      <w:tr w:rsidR="00472332" w:rsidRPr="00BA6FB7" w:rsidTr="00B32871">
        <w:trPr>
          <w:trHeight w:val="246"/>
        </w:trPr>
        <w:tc>
          <w:tcPr>
            <w:tcW w:w="1223" w:type="dxa"/>
          </w:tcPr>
          <w:p w:rsidR="00472332" w:rsidRDefault="00472332" w:rsidP="00B32871">
            <w:pPr>
              <w:contextualSpacing/>
            </w:pPr>
            <w:r>
              <w:t>G.CP.A.8</w:t>
            </w:r>
          </w:p>
        </w:tc>
        <w:tc>
          <w:tcPr>
            <w:tcW w:w="2793" w:type="dxa"/>
          </w:tcPr>
          <w:p w:rsidR="00472332" w:rsidRDefault="00472332" w:rsidP="00B32871">
            <w:r>
              <w:t>Use permutations and combinations to solve problems.</w:t>
            </w:r>
          </w:p>
        </w:tc>
        <w:tc>
          <w:tcPr>
            <w:tcW w:w="1214" w:type="dxa"/>
          </w:tcPr>
          <w:p w:rsidR="00472332" w:rsidRPr="00A040C6" w:rsidRDefault="00472332" w:rsidP="00B32871">
            <w:pPr>
              <w:contextualSpacing/>
              <w:rPr>
                <w:b/>
              </w:rPr>
            </w:pPr>
            <w:r w:rsidRPr="00A040C6">
              <w:rPr>
                <w:b/>
              </w:rPr>
              <w:t>Not applicable.</w:t>
            </w:r>
          </w:p>
        </w:tc>
        <w:tc>
          <w:tcPr>
            <w:tcW w:w="4868" w:type="dxa"/>
          </w:tcPr>
          <w:p w:rsidR="00472332" w:rsidRDefault="00472332" w:rsidP="00B32871">
            <w:pPr>
              <w:contextualSpacing/>
            </w:pPr>
            <w:r>
              <w:t>Not applicable.</w:t>
            </w:r>
          </w:p>
        </w:tc>
        <w:tc>
          <w:tcPr>
            <w:tcW w:w="4518" w:type="dxa"/>
          </w:tcPr>
          <w:p w:rsidR="00472332" w:rsidRDefault="00472332" w:rsidP="00B32871">
            <w:pPr>
              <w:contextualSpacing/>
            </w:pPr>
            <w:r>
              <w:t>Not applicable.</w:t>
            </w:r>
          </w:p>
        </w:tc>
      </w:tr>
    </w:tbl>
    <w:p w:rsidR="00472332" w:rsidRPr="007767B3" w:rsidRDefault="00472332" w:rsidP="00472332">
      <w:pPr>
        <w:jc w:val="center"/>
        <w:rPr>
          <w:b/>
        </w:rPr>
      </w:pPr>
      <w:r>
        <w:rPr>
          <w:b/>
        </w:rPr>
        <w:lastRenderedPageBreak/>
        <w:t>Algebra 2</w:t>
      </w:r>
    </w:p>
    <w:tbl>
      <w:tblPr>
        <w:tblStyle w:val="TableGrid"/>
        <w:tblW w:w="0" w:type="auto"/>
        <w:tblLook w:val="04A0" w:firstRow="1" w:lastRow="0" w:firstColumn="1" w:lastColumn="0" w:noHBand="0" w:noVBand="1"/>
      </w:tblPr>
      <w:tblGrid>
        <w:gridCol w:w="1222"/>
        <w:gridCol w:w="2840"/>
        <w:gridCol w:w="1212"/>
        <w:gridCol w:w="1164"/>
        <w:gridCol w:w="3668"/>
        <w:gridCol w:w="4510"/>
      </w:tblGrid>
      <w:tr w:rsidR="00472332" w:rsidRPr="008E40A2" w:rsidTr="003A1CB9">
        <w:tc>
          <w:tcPr>
            <w:tcW w:w="4068" w:type="dxa"/>
            <w:gridSpan w:val="2"/>
            <w:shd w:val="clear" w:color="auto" w:fill="DDD9C3" w:themeFill="background2" w:themeFillShade="E6"/>
            <w:vAlign w:val="center"/>
          </w:tcPr>
          <w:p w:rsidR="00472332" w:rsidRPr="008E40A2" w:rsidRDefault="00472332" w:rsidP="00B32871">
            <w:pPr>
              <w:contextualSpacing/>
              <w:jc w:val="center"/>
              <w:rPr>
                <w:b/>
              </w:rPr>
            </w:pPr>
            <w:r>
              <w:rPr>
                <w:b/>
              </w:rPr>
              <w:t>MISSOURI LEARNING STANDARDS:  GRADE-LEVEL EXPECTATIONS</w:t>
            </w:r>
          </w:p>
        </w:tc>
        <w:tc>
          <w:tcPr>
            <w:tcW w:w="6030" w:type="dxa"/>
            <w:gridSpan w:val="3"/>
            <w:shd w:val="clear" w:color="auto" w:fill="DDD9C3" w:themeFill="background2" w:themeFillShade="E6"/>
            <w:vAlign w:val="center"/>
          </w:tcPr>
          <w:p w:rsidR="00472332" w:rsidRPr="008E40A2" w:rsidRDefault="00472332" w:rsidP="00B32871">
            <w:pPr>
              <w:contextualSpacing/>
              <w:jc w:val="center"/>
              <w:rPr>
                <w:b/>
              </w:rPr>
            </w:pPr>
            <w:r>
              <w:rPr>
                <w:b/>
              </w:rPr>
              <w:t>DLM ESSENTIAL ELEMENTS</w:t>
            </w:r>
          </w:p>
        </w:tc>
        <w:tc>
          <w:tcPr>
            <w:tcW w:w="4518" w:type="dxa"/>
            <w:shd w:val="clear" w:color="auto" w:fill="DDD9C3" w:themeFill="background2" w:themeFillShade="E6"/>
            <w:vAlign w:val="center"/>
          </w:tcPr>
          <w:p w:rsidR="00472332" w:rsidRDefault="00472332" w:rsidP="00B32871">
            <w:pPr>
              <w:contextualSpacing/>
              <w:jc w:val="center"/>
              <w:rPr>
                <w:b/>
              </w:rPr>
            </w:pPr>
            <w:r>
              <w:rPr>
                <w:b/>
              </w:rPr>
              <w:t>DLM LINKAGE LEVELS</w:t>
            </w:r>
          </w:p>
        </w:tc>
      </w:tr>
      <w:tr w:rsidR="00472332" w:rsidRPr="008E40A2" w:rsidTr="003A1CB9">
        <w:tc>
          <w:tcPr>
            <w:tcW w:w="1222" w:type="dxa"/>
            <w:vAlign w:val="center"/>
          </w:tcPr>
          <w:p w:rsidR="00472332" w:rsidRPr="008E40A2" w:rsidRDefault="00472332" w:rsidP="00B32871">
            <w:pPr>
              <w:contextualSpacing/>
              <w:rPr>
                <w:b/>
              </w:rPr>
            </w:pPr>
            <w:r w:rsidRPr="008E40A2">
              <w:rPr>
                <w:b/>
              </w:rPr>
              <w:t>CODE</w:t>
            </w:r>
          </w:p>
        </w:tc>
        <w:tc>
          <w:tcPr>
            <w:tcW w:w="2846" w:type="dxa"/>
            <w:vAlign w:val="center"/>
          </w:tcPr>
          <w:p w:rsidR="00472332" w:rsidRPr="008E40A2" w:rsidRDefault="00472332" w:rsidP="00B32871">
            <w:pPr>
              <w:contextualSpacing/>
              <w:rPr>
                <w:b/>
              </w:rPr>
            </w:pPr>
            <w:r w:rsidRPr="008E40A2">
              <w:rPr>
                <w:b/>
              </w:rPr>
              <w:t>Expectation</w:t>
            </w:r>
          </w:p>
        </w:tc>
        <w:tc>
          <w:tcPr>
            <w:tcW w:w="2352" w:type="dxa"/>
            <w:gridSpan w:val="2"/>
            <w:vAlign w:val="center"/>
          </w:tcPr>
          <w:p w:rsidR="00472332" w:rsidRPr="008E40A2" w:rsidRDefault="00472332" w:rsidP="00B32871">
            <w:pPr>
              <w:contextualSpacing/>
              <w:rPr>
                <w:b/>
              </w:rPr>
            </w:pPr>
            <w:r w:rsidRPr="008E40A2">
              <w:rPr>
                <w:b/>
              </w:rPr>
              <w:t>Code</w:t>
            </w:r>
          </w:p>
        </w:tc>
        <w:tc>
          <w:tcPr>
            <w:tcW w:w="3678" w:type="dxa"/>
            <w:vAlign w:val="center"/>
          </w:tcPr>
          <w:p w:rsidR="00472332" w:rsidRPr="008E40A2" w:rsidRDefault="00472332" w:rsidP="00B32871">
            <w:pPr>
              <w:contextualSpacing/>
              <w:rPr>
                <w:b/>
              </w:rPr>
            </w:pPr>
            <w:r w:rsidRPr="008E40A2">
              <w:rPr>
                <w:b/>
              </w:rPr>
              <w:t>Essential Element</w:t>
            </w:r>
          </w:p>
        </w:tc>
        <w:tc>
          <w:tcPr>
            <w:tcW w:w="4518" w:type="dxa"/>
            <w:vMerge w:val="restart"/>
            <w:shd w:val="clear" w:color="auto" w:fill="DDD9C3" w:themeFill="background2" w:themeFillShade="E6"/>
          </w:tcPr>
          <w:p w:rsidR="00472332" w:rsidRPr="008E40A2" w:rsidRDefault="00472332" w:rsidP="00B32871">
            <w:pPr>
              <w:contextualSpacing/>
              <w:jc w:val="center"/>
              <w:rPr>
                <w:b/>
              </w:rPr>
            </w:pPr>
            <w:r>
              <w:rPr>
                <w:b/>
              </w:rPr>
              <w:t>Algebra 2:  Essential Elements</w:t>
            </w:r>
          </w:p>
        </w:tc>
      </w:tr>
      <w:tr w:rsidR="00472332" w:rsidRPr="008E40A2" w:rsidTr="003A1CB9">
        <w:tc>
          <w:tcPr>
            <w:tcW w:w="4068" w:type="dxa"/>
            <w:gridSpan w:val="2"/>
            <w:shd w:val="clear" w:color="auto" w:fill="DDD9C3" w:themeFill="background2" w:themeFillShade="E6"/>
            <w:vAlign w:val="center"/>
          </w:tcPr>
          <w:p w:rsidR="00472332" w:rsidRPr="008E40A2" w:rsidRDefault="00472332" w:rsidP="00B32871">
            <w:pPr>
              <w:contextualSpacing/>
              <w:rPr>
                <w:b/>
              </w:rPr>
            </w:pPr>
            <w:r>
              <w:rPr>
                <w:b/>
              </w:rPr>
              <w:t>Extend and use the relationship between rational exponents and radicals.</w:t>
            </w:r>
          </w:p>
        </w:tc>
        <w:tc>
          <w:tcPr>
            <w:tcW w:w="6030" w:type="dxa"/>
            <w:gridSpan w:val="3"/>
            <w:shd w:val="clear" w:color="auto" w:fill="DDD9C3" w:themeFill="background2" w:themeFillShade="E6"/>
            <w:vAlign w:val="center"/>
          </w:tcPr>
          <w:p w:rsidR="00472332" w:rsidRPr="008E40A2" w:rsidRDefault="00472332" w:rsidP="00B32871">
            <w:pPr>
              <w:contextualSpacing/>
              <w:rPr>
                <w:b/>
              </w:rPr>
            </w:pPr>
            <w:r>
              <w:rPr>
                <w:b/>
              </w:rPr>
              <w:t>Extend the properties of exponents to rational exponents.</w:t>
            </w:r>
          </w:p>
        </w:tc>
        <w:tc>
          <w:tcPr>
            <w:tcW w:w="4518" w:type="dxa"/>
            <w:vMerge/>
            <w:shd w:val="clear" w:color="auto" w:fill="DDD9C3" w:themeFill="background2" w:themeFillShade="E6"/>
          </w:tcPr>
          <w:p w:rsidR="00472332" w:rsidRDefault="00472332" w:rsidP="00B32871">
            <w:pPr>
              <w:contextualSpacing/>
              <w:rPr>
                <w:b/>
              </w:rPr>
            </w:pPr>
          </w:p>
        </w:tc>
      </w:tr>
      <w:tr w:rsidR="00472332" w:rsidTr="003A1CB9">
        <w:trPr>
          <w:trHeight w:val="305"/>
        </w:trPr>
        <w:tc>
          <w:tcPr>
            <w:tcW w:w="1222" w:type="dxa"/>
            <w:vAlign w:val="center"/>
          </w:tcPr>
          <w:p w:rsidR="00472332" w:rsidRDefault="00472332" w:rsidP="00B32871">
            <w:pPr>
              <w:contextualSpacing/>
            </w:pPr>
            <w:r>
              <w:t>A2.NQ.A.1</w:t>
            </w:r>
          </w:p>
        </w:tc>
        <w:tc>
          <w:tcPr>
            <w:tcW w:w="2846" w:type="dxa"/>
            <w:vAlign w:val="center"/>
          </w:tcPr>
          <w:p w:rsidR="00472332" w:rsidRDefault="00472332" w:rsidP="00B32871">
            <w:r>
              <w:t>Extend the system of powers and roots to include rational exponents.</w:t>
            </w:r>
          </w:p>
        </w:tc>
        <w:tc>
          <w:tcPr>
            <w:tcW w:w="1184" w:type="dxa"/>
            <w:vAlign w:val="center"/>
          </w:tcPr>
          <w:p w:rsidR="00472332" w:rsidRPr="003A1CB9" w:rsidRDefault="00472332" w:rsidP="00B32871">
            <w:pPr>
              <w:contextualSpacing/>
              <w:rPr>
                <w:b/>
              </w:rPr>
            </w:pPr>
            <w:r w:rsidRPr="003A1CB9">
              <w:rPr>
                <w:b/>
              </w:rPr>
              <w:t>EE.N-RN.1</w:t>
            </w:r>
          </w:p>
        </w:tc>
        <w:tc>
          <w:tcPr>
            <w:tcW w:w="4846" w:type="dxa"/>
            <w:gridSpan w:val="2"/>
            <w:vAlign w:val="center"/>
          </w:tcPr>
          <w:p w:rsidR="00472332" w:rsidRDefault="00472332" w:rsidP="00B32871">
            <w:pPr>
              <w:contextualSpacing/>
            </w:pPr>
            <w:r>
              <w:t>Determine the value of a quantity that is squared or cubed.</w:t>
            </w:r>
          </w:p>
        </w:tc>
        <w:tc>
          <w:tcPr>
            <w:tcW w:w="4518" w:type="dxa"/>
          </w:tcPr>
          <w:p w:rsidR="00472332" w:rsidRDefault="00472332" w:rsidP="00B32871">
            <w:pPr>
              <w:contextualSpacing/>
              <w:rPr>
                <w:b/>
              </w:rPr>
            </w:pPr>
            <w:r>
              <w:rPr>
                <w:b/>
              </w:rPr>
              <w:t xml:space="preserve">Initial Precursor:  </w:t>
            </w:r>
          </w:p>
          <w:p w:rsidR="00472332" w:rsidRDefault="00472332" w:rsidP="00472332">
            <w:pPr>
              <w:pStyle w:val="ListParagraph"/>
              <w:numPr>
                <w:ilvl w:val="0"/>
                <w:numId w:val="75"/>
              </w:numPr>
            </w:pPr>
            <w:r>
              <w:t>Combine.</w:t>
            </w:r>
          </w:p>
          <w:p w:rsidR="00472332" w:rsidRDefault="00472332" w:rsidP="00472332">
            <w:pPr>
              <w:pStyle w:val="ListParagraph"/>
              <w:numPr>
                <w:ilvl w:val="0"/>
                <w:numId w:val="75"/>
              </w:numPr>
            </w:pPr>
            <w:r>
              <w:t>Combine sets.</w:t>
            </w:r>
          </w:p>
          <w:p w:rsidR="00472332" w:rsidRDefault="00472332" w:rsidP="00472332">
            <w:pPr>
              <w:pStyle w:val="ListParagraph"/>
              <w:numPr>
                <w:ilvl w:val="0"/>
                <w:numId w:val="75"/>
              </w:numPr>
            </w:pPr>
            <w:r>
              <w:t>Demonstrate the concept of addition.</w:t>
            </w:r>
          </w:p>
          <w:p w:rsidR="00472332" w:rsidRDefault="00472332" w:rsidP="00B32871">
            <w:pPr>
              <w:contextualSpacing/>
              <w:rPr>
                <w:b/>
              </w:rPr>
            </w:pPr>
            <w:r>
              <w:rPr>
                <w:b/>
              </w:rPr>
              <w:t>Distal Precursor:</w:t>
            </w:r>
          </w:p>
          <w:p w:rsidR="00472332" w:rsidRDefault="00472332" w:rsidP="00472332">
            <w:pPr>
              <w:pStyle w:val="ListParagraph"/>
              <w:numPr>
                <w:ilvl w:val="0"/>
                <w:numId w:val="75"/>
              </w:numPr>
            </w:pPr>
            <w:r>
              <w:t>Explain repeated addition.</w:t>
            </w:r>
          </w:p>
          <w:p w:rsidR="00472332" w:rsidRDefault="00472332" w:rsidP="00472332">
            <w:pPr>
              <w:pStyle w:val="ListParagraph"/>
              <w:numPr>
                <w:ilvl w:val="0"/>
                <w:numId w:val="75"/>
              </w:numPr>
            </w:pPr>
            <w:r>
              <w:t>Represent repeated addition with a model.</w:t>
            </w:r>
          </w:p>
          <w:p w:rsidR="00472332" w:rsidRDefault="00472332" w:rsidP="00472332">
            <w:pPr>
              <w:pStyle w:val="ListParagraph"/>
              <w:numPr>
                <w:ilvl w:val="0"/>
                <w:numId w:val="75"/>
              </w:numPr>
            </w:pPr>
            <w:r>
              <w:t>Solve repeated addition problems.</w:t>
            </w:r>
          </w:p>
          <w:p w:rsidR="00472332" w:rsidRDefault="00472332" w:rsidP="00B32871">
            <w:pPr>
              <w:contextualSpacing/>
              <w:rPr>
                <w:b/>
              </w:rPr>
            </w:pPr>
            <w:r>
              <w:rPr>
                <w:b/>
              </w:rPr>
              <w:t>Proximal Precursor:</w:t>
            </w:r>
          </w:p>
          <w:p w:rsidR="00472332" w:rsidRDefault="00472332" w:rsidP="00472332">
            <w:pPr>
              <w:pStyle w:val="ListParagraph"/>
              <w:numPr>
                <w:ilvl w:val="0"/>
                <w:numId w:val="75"/>
              </w:numPr>
            </w:pPr>
            <w:r>
              <w:t>Explain product.</w:t>
            </w:r>
          </w:p>
          <w:p w:rsidR="00472332" w:rsidRDefault="00472332" w:rsidP="00472332">
            <w:pPr>
              <w:pStyle w:val="ListParagraph"/>
              <w:numPr>
                <w:ilvl w:val="0"/>
                <w:numId w:val="75"/>
              </w:numPr>
            </w:pPr>
            <w:r>
              <w:t>Explain multiplication problems.</w:t>
            </w:r>
          </w:p>
          <w:p w:rsidR="00472332" w:rsidRDefault="00472332" w:rsidP="00472332">
            <w:pPr>
              <w:pStyle w:val="ListParagraph"/>
              <w:numPr>
                <w:ilvl w:val="0"/>
                <w:numId w:val="75"/>
              </w:numPr>
            </w:pPr>
            <w:r>
              <w:t>Demonstrate the concept of multiplication.</w:t>
            </w:r>
          </w:p>
          <w:p w:rsidR="00472332" w:rsidRDefault="00472332" w:rsidP="00B32871">
            <w:pPr>
              <w:contextualSpacing/>
              <w:rPr>
                <w:b/>
              </w:rPr>
            </w:pPr>
            <w:r>
              <w:rPr>
                <w:b/>
              </w:rPr>
              <w:t>Target:</w:t>
            </w:r>
          </w:p>
          <w:p w:rsidR="00472332" w:rsidRDefault="00472332" w:rsidP="00472332">
            <w:pPr>
              <w:pStyle w:val="ListParagraph"/>
              <w:numPr>
                <w:ilvl w:val="0"/>
                <w:numId w:val="75"/>
              </w:numPr>
            </w:pPr>
            <w:r>
              <w:t>Evaluate expressions with whole number exponents.</w:t>
            </w:r>
          </w:p>
          <w:p w:rsidR="00472332" w:rsidRDefault="00472332" w:rsidP="00B32871">
            <w:pPr>
              <w:contextualSpacing/>
              <w:rPr>
                <w:b/>
              </w:rPr>
            </w:pPr>
            <w:r>
              <w:rPr>
                <w:b/>
              </w:rPr>
              <w:t>Successor:</w:t>
            </w:r>
          </w:p>
          <w:p w:rsidR="00472332" w:rsidRDefault="00472332" w:rsidP="00472332">
            <w:pPr>
              <w:pStyle w:val="ListParagraph"/>
              <w:numPr>
                <w:ilvl w:val="0"/>
                <w:numId w:val="75"/>
              </w:numPr>
            </w:pPr>
            <w:r>
              <w:t>Explain perfect cubes.</w:t>
            </w:r>
          </w:p>
          <w:p w:rsidR="00472332" w:rsidRPr="00ED3267" w:rsidRDefault="00472332" w:rsidP="00472332">
            <w:pPr>
              <w:pStyle w:val="ListParagraph"/>
              <w:numPr>
                <w:ilvl w:val="0"/>
                <w:numId w:val="75"/>
              </w:numPr>
            </w:pPr>
            <w:r>
              <w:t>Explain perfect squares.</w:t>
            </w:r>
          </w:p>
        </w:tc>
      </w:tr>
      <w:tr w:rsidR="00472332" w:rsidRPr="00BA6FB7" w:rsidTr="003A1CB9">
        <w:trPr>
          <w:trHeight w:val="246"/>
        </w:trPr>
        <w:tc>
          <w:tcPr>
            <w:tcW w:w="1222" w:type="dxa"/>
            <w:vAlign w:val="center"/>
          </w:tcPr>
          <w:p w:rsidR="00472332" w:rsidRDefault="00472332" w:rsidP="00B32871">
            <w:pPr>
              <w:contextualSpacing/>
            </w:pPr>
            <w:r>
              <w:t>A2.NQ.A.2</w:t>
            </w:r>
          </w:p>
        </w:tc>
        <w:tc>
          <w:tcPr>
            <w:tcW w:w="2846" w:type="dxa"/>
            <w:vAlign w:val="center"/>
          </w:tcPr>
          <w:p w:rsidR="00472332" w:rsidRDefault="00472332" w:rsidP="00B32871">
            <w:r>
              <w:t>Create and recognize equivalent expressions involving radical and exponential forms of expressions.</w:t>
            </w:r>
          </w:p>
        </w:tc>
        <w:tc>
          <w:tcPr>
            <w:tcW w:w="1184" w:type="dxa"/>
            <w:vAlign w:val="center"/>
          </w:tcPr>
          <w:p w:rsidR="00472332" w:rsidRPr="003A1CB9" w:rsidRDefault="00472332" w:rsidP="00B32871">
            <w:pPr>
              <w:contextualSpacing/>
              <w:rPr>
                <w:b/>
              </w:rPr>
            </w:pPr>
            <w:r w:rsidRPr="003A1CB9">
              <w:rPr>
                <w:b/>
              </w:rPr>
              <w:t>Not applicable.</w:t>
            </w:r>
          </w:p>
        </w:tc>
        <w:tc>
          <w:tcPr>
            <w:tcW w:w="4846" w:type="dxa"/>
            <w:gridSpan w:val="2"/>
            <w:vAlign w:val="center"/>
          </w:tcPr>
          <w:p w:rsidR="00472332" w:rsidRPr="00BA6FB7" w:rsidRDefault="00472332" w:rsidP="00B32871">
            <w:pPr>
              <w:contextualSpacing/>
            </w:pPr>
            <w:r>
              <w:t>Not applicable.</w:t>
            </w:r>
          </w:p>
        </w:tc>
        <w:tc>
          <w:tcPr>
            <w:tcW w:w="4518" w:type="dxa"/>
          </w:tcPr>
          <w:p w:rsidR="00472332" w:rsidRDefault="00472332" w:rsidP="00B32871">
            <w:pPr>
              <w:contextualSpacing/>
            </w:pPr>
            <w:r>
              <w:t>Not applicable.</w:t>
            </w:r>
          </w:p>
        </w:tc>
      </w:tr>
      <w:tr w:rsidR="00472332" w:rsidRPr="00BA6FB7" w:rsidTr="003A1CB9">
        <w:trPr>
          <w:trHeight w:val="246"/>
        </w:trPr>
        <w:tc>
          <w:tcPr>
            <w:tcW w:w="1222" w:type="dxa"/>
            <w:vAlign w:val="center"/>
          </w:tcPr>
          <w:p w:rsidR="00472332" w:rsidRDefault="00472332" w:rsidP="00B32871">
            <w:pPr>
              <w:contextualSpacing/>
            </w:pPr>
            <w:r>
              <w:t>A2.NQ.A.3</w:t>
            </w:r>
          </w:p>
        </w:tc>
        <w:tc>
          <w:tcPr>
            <w:tcW w:w="2846" w:type="dxa"/>
            <w:vAlign w:val="center"/>
          </w:tcPr>
          <w:p w:rsidR="00472332" w:rsidRDefault="00472332" w:rsidP="00B32871">
            <w:r>
              <w:t>Add, subtract, multiply</w:t>
            </w:r>
            <w:r w:rsidR="00A1116D">
              <w:t>,</w:t>
            </w:r>
            <w:r>
              <w:t xml:space="preserve"> and divide radical expressions.</w:t>
            </w:r>
          </w:p>
        </w:tc>
        <w:tc>
          <w:tcPr>
            <w:tcW w:w="1184" w:type="dxa"/>
            <w:vAlign w:val="center"/>
          </w:tcPr>
          <w:p w:rsidR="00472332" w:rsidRPr="003A1CB9" w:rsidRDefault="00472332" w:rsidP="00B32871">
            <w:pPr>
              <w:contextualSpacing/>
              <w:rPr>
                <w:b/>
              </w:rPr>
            </w:pPr>
            <w:r w:rsidRPr="003A1CB9">
              <w:rPr>
                <w:b/>
              </w:rPr>
              <w:t>Not applicable.</w:t>
            </w:r>
          </w:p>
        </w:tc>
        <w:tc>
          <w:tcPr>
            <w:tcW w:w="4846" w:type="dxa"/>
            <w:gridSpan w:val="2"/>
            <w:vAlign w:val="center"/>
          </w:tcPr>
          <w:p w:rsidR="00472332" w:rsidRDefault="00472332" w:rsidP="00B32871">
            <w:pPr>
              <w:contextualSpacing/>
            </w:pPr>
            <w:r>
              <w:t>Not applicable.</w:t>
            </w:r>
          </w:p>
        </w:tc>
        <w:tc>
          <w:tcPr>
            <w:tcW w:w="4518" w:type="dxa"/>
          </w:tcPr>
          <w:p w:rsidR="00472332" w:rsidRDefault="00472332" w:rsidP="00B32871">
            <w:pPr>
              <w:contextualSpacing/>
            </w:pPr>
            <w:r>
              <w:t>Not applicable.</w:t>
            </w:r>
          </w:p>
        </w:tc>
      </w:tr>
      <w:tr w:rsidR="00472332" w:rsidRPr="00BA6FB7" w:rsidTr="003A1CB9">
        <w:trPr>
          <w:trHeight w:val="246"/>
        </w:trPr>
        <w:tc>
          <w:tcPr>
            <w:tcW w:w="1222" w:type="dxa"/>
            <w:vAlign w:val="center"/>
          </w:tcPr>
          <w:p w:rsidR="00472332" w:rsidRDefault="00472332" w:rsidP="00B32871">
            <w:pPr>
              <w:contextualSpacing/>
            </w:pPr>
            <w:r>
              <w:t>A2.NQ.A.4</w:t>
            </w:r>
          </w:p>
        </w:tc>
        <w:tc>
          <w:tcPr>
            <w:tcW w:w="2846" w:type="dxa"/>
            <w:vAlign w:val="center"/>
          </w:tcPr>
          <w:p w:rsidR="00472332" w:rsidRDefault="00472332" w:rsidP="00B32871">
            <w:r>
              <w:t>Solve equations involving rational exponents and/or radicals and identify situations where extraneous solutions may result.</w:t>
            </w:r>
          </w:p>
        </w:tc>
        <w:tc>
          <w:tcPr>
            <w:tcW w:w="1184" w:type="dxa"/>
            <w:vAlign w:val="center"/>
          </w:tcPr>
          <w:p w:rsidR="00472332" w:rsidRPr="003A1CB9" w:rsidRDefault="00472332" w:rsidP="00B32871">
            <w:pPr>
              <w:contextualSpacing/>
              <w:rPr>
                <w:b/>
              </w:rPr>
            </w:pPr>
            <w:r w:rsidRPr="003A1CB9">
              <w:rPr>
                <w:b/>
              </w:rPr>
              <w:t>Not applicable.</w:t>
            </w:r>
          </w:p>
        </w:tc>
        <w:tc>
          <w:tcPr>
            <w:tcW w:w="4846" w:type="dxa"/>
            <w:gridSpan w:val="2"/>
            <w:vAlign w:val="center"/>
          </w:tcPr>
          <w:p w:rsidR="00472332" w:rsidRPr="004F370F" w:rsidRDefault="00472332" w:rsidP="00B32871">
            <w:pPr>
              <w:contextualSpacing/>
            </w:pPr>
            <w:r>
              <w:t>Not applicable.</w:t>
            </w:r>
          </w:p>
        </w:tc>
        <w:tc>
          <w:tcPr>
            <w:tcW w:w="4518" w:type="dxa"/>
          </w:tcPr>
          <w:p w:rsidR="00472332" w:rsidRDefault="00472332" w:rsidP="00B32871">
            <w:pPr>
              <w:contextualSpacing/>
            </w:pPr>
            <w:r>
              <w:t>Not applicable.</w:t>
            </w:r>
          </w:p>
        </w:tc>
      </w:tr>
    </w:tbl>
    <w:p w:rsidR="00472332" w:rsidRDefault="00472332" w:rsidP="00472332">
      <w:r>
        <w:lastRenderedPageBreak/>
        <w:br w:type="page"/>
      </w:r>
    </w:p>
    <w:tbl>
      <w:tblPr>
        <w:tblStyle w:val="TableGrid"/>
        <w:tblW w:w="14778" w:type="dxa"/>
        <w:tblLook w:val="04A0" w:firstRow="1" w:lastRow="0" w:firstColumn="1" w:lastColumn="0" w:noHBand="0" w:noVBand="1"/>
      </w:tblPr>
      <w:tblGrid>
        <w:gridCol w:w="1222"/>
        <w:gridCol w:w="2840"/>
        <w:gridCol w:w="1212"/>
        <w:gridCol w:w="4832"/>
        <w:gridCol w:w="4672"/>
      </w:tblGrid>
      <w:tr w:rsidR="00472332" w:rsidRPr="007767B3" w:rsidTr="003A1CB9">
        <w:trPr>
          <w:trHeight w:val="246"/>
        </w:trPr>
        <w:tc>
          <w:tcPr>
            <w:tcW w:w="4062" w:type="dxa"/>
            <w:gridSpan w:val="2"/>
            <w:shd w:val="clear" w:color="auto" w:fill="DDD9C3" w:themeFill="background2" w:themeFillShade="E6"/>
            <w:vAlign w:val="center"/>
          </w:tcPr>
          <w:p w:rsidR="00472332" w:rsidRPr="007767B3" w:rsidRDefault="00472332" w:rsidP="00B32871">
            <w:pPr>
              <w:rPr>
                <w:b/>
              </w:rPr>
            </w:pPr>
            <w:r>
              <w:rPr>
                <w:b/>
              </w:rPr>
              <w:lastRenderedPageBreak/>
              <w:t>Use complex numbers.</w:t>
            </w:r>
          </w:p>
        </w:tc>
        <w:tc>
          <w:tcPr>
            <w:tcW w:w="10716" w:type="dxa"/>
            <w:gridSpan w:val="3"/>
            <w:shd w:val="clear" w:color="auto" w:fill="DDD9C3" w:themeFill="background2" w:themeFillShade="E6"/>
            <w:vAlign w:val="center"/>
          </w:tcPr>
          <w:p w:rsidR="00472332" w:rsidRDefault="00472332" w:rsidP="00B32871">
            <w:pPr>
              <w:contextualSpacing/>
              <w:rPr>
                <w:b/>
              </w:rPr>
            </w:pPr>
            <w:r>
              <w:rPr>
                <w:b/>
              </w:rPr>
              <w:t>Perform arithmetic operations with complex numbers.</w:t>
            </w:r>
          </w:p>
        </w:tc>
      </w:tr>
      <w:tr w:rsidR="00472332" w:rsidRPr="00BA6FB7" w:rsidTr="003A1CB9">
        <w:trPr>
          <w:trHeight w:val="246"/>
        </w:trPr>
        <w:tc>
          <w:tcPr>
            <w:tcW w:w="1222" w:type="dxa"/>
          </w:tcPr>
          <w:p w:rsidR="00472332" w:rsidRDefault="00472332" w:rsidP="00B32871">
            <w:pPr>
              <w:contextualSpacing/>
            </w:pPr>
            <w:r>
              <w:t>A2.NQ.B.1</w:t>
            </w:r>
          </w:p>
        </w:tc>
        <w:tc>
          <w:tcPr>
            <w:tcW w:w="2840" w:type="dxa"/>
          </w:tcPr>
          <w:p w:rsidR="00472332" w:rsidRDefault="00472332" w:rsidP="00B32871">
            <w:r>
              <w:t>Represent complex numbers.</w:t>
            </w:r>
          </w:p>
        </w:tc>
        <w:tc>
          <w:tcPr>
            <w:tcW w:w="1212" w:type="dxa"/>
          </w:tcPr>
          <w:p w:rsidR="00472332" w:rsidRPr="003A1CB9" w:rsidRDefault="00472332" w:rsidP="00B32871">
            <w:pPr>
              <w:contextualSpacing/>
              <w:rPr>
                <w:b/>
              </w:rPr>
            </w:pPr>
            <w:r w:rsidRPr="003A1CB9">
              <w:rPr>
                <w:b/>
              </w:rPr>
              <w:t>Not applicable.</w:t>
            </w:r>
          </w:p>
        </w:tc>
        <w:tc>
          <w:tcPr>
            <w:tcW w:w="4832" w:type="dxa"/>
          </w:tcPr>
          <w:p w:rsidR="00472332" w:rsidRDefault="00472332" w:rsidP="00B32871">
            <w:pPr>
              <w:contextualSpacing/>
            </w:pPr>
            <w:r>
              <w:t>Not applicable.</w:t>
            </w:r>
          </w:p>
        </w:tc>
        <w:tc>
          <w:tcPr>
            <w:tcW w:w="4672" w:type="dxa"/>
          </w:tcPr>
          <w:p w:rsidR="00472332" w:rsidRDefault="00472332" w:rsidP="00B32871">
            <w:pPr>
              <w:contextualSpacing/>
            </w:pPr>
            <w:r>
              <w:t>Not applicable.</w:t>
            </w:r>
          </w:p>
        </w:tc>
      </w:tr>
      <w:tr w:rsidR="00472332" w:rsidRPr="00BA6FB7" w:rsidTr="003A1CB9">
        <w:trPr>
          <w:trHeight w:val="69"/>
        </w:trPr>
        <w:tc>
          <w:tcPr>
            <w:tcW w:w="1222" w:type="dxa"/>
            <w:vMerge w:val="restart"/>
          </w:tcPr>
          <w:p w:rsidR="00472332" w:rsidRDefault="00472332" w:rsidP="00B32871">
            <w:pPr>
              <w:contextualSpacing/>
            </w:pPr>
            <w:r>
              <w:t>A2.NQ.B.2</w:t>
            </w:r>
          </w:p>
        </w:tc>
        <w:tc>
          <w:tcPr>
            <w:tcW w:w="2840" w:type="dxa"/>
            <w:vMerge w:val="restart"/>
          </w:tcPr>
          <w:p w:rsidR="00472332" w:rsidRDefault="00472332" w:rsidP="00B32871">
            <w:r>
              <w:t>Add, subtract, multiply</w:t>
            </w:r>
            <w:r w:rsidR="00A1116D">
              <w:t>,</w:t>
            </w:r>
            <w:r>
              <w:t xml:space="preserve"> and divide complex numbers.</w:t>
            </w:r>
          </w:p>
        </w:tc>
        <w:tc>
          <w:tcPr>
            <w:tcW w:w="1212" w:type="dxa"/>
          </w:tcPr>
          <w:p w:rsidR="00472332" w:rsidRPr="003A1CB9" w:rsidRDefault="00472332" w:rsidP="00B32871">
            <w:pPr>
              <w:contextualSpacing/>
              <w:rPr>
                <w:b/>
              </w:rPr>
            </w:pPr>
            <w:r w:rsidRPr="003A1CB9">
              <w:rPr>
                <w:b/>
              </w:rPr>
              <w:t>EE.N-CN.2.a</w:t>
            </w:r>
          </w:p>
        </w:tc>
        <w:tc>
          <w:tcPr>
            <w:tcW w:w="4832" w:type="dxa"/>
          </w:tcPr>
          <w:p w:rsidR="00472332" w:rsidRDefault="00472332" w:rsidP="00B32871">
            <w:pPr>
              <w:contextualSpacing/>
            </w:pPr>
            <w:r>
              <w:t>Use the commutative, associative, and distributive properties to add, subtract, and multiply whole numbers.</w:t>
            </w:r>
          </w:p>
        </w:tc>
        <w:tc>
          <w:tcPr>
            <w:tcW w:w="4672" w:type="dxa"/>
          </w:tcPr>
          <w:p w:rsidR="00472332" w:rsidRDefault="00472332" w:rsidP="00B32871">
            <w:pPr>
              <w:contextualSpacing/>
              <w:rPr>
                <w:b/>
              </w:rPr>
            </w:pPr>
            <w:r>
              <w:rPr>
                <w:b/>
              </w:rPr>
              <w:t>Initial Precursor:</w:t>
            </w:r>
          </w:p>
          <w:p w:rsidR="00472332" w:rsidRDefault="00472332" w:rsidP="00472332">
            <w:pPr>
              <w:pStyle w:val="ListParagraph"/>
              <w:numPr>
                <w:ilvl w:val="0"/>
                <w:numId w:val="75"/>
              </w:numPr>
            </w:pPr>
            <w:r>
              <w:t>Recognize separateness.</w:t>
            </w:r>
          </w:p>
          <w:p w:rsidR="00472332" w:rsidRDefault="00472332" w:rsidP="00472332">
            <w:pPr>
              <w:pStyle w:val="ListParagraph"/>
              <w:numPr>
                <w:ilvl w:val="0"/>
                <w:numId w:val="75"/>
              </w:numPr>
            </w:pPr>
            <w:r>
              <w:t>Recognize set.</w:t>
            </w:r>
          </w:p>
          <w:p w:rsidR="00472332" w:rsidRDefault="00472332" w:rsidP="00472332">
            <w:pPr>
              <w:pStyle w:val="ListParagraph"/>
              <w:numPr>
                <w:ilvl w:val="0"/>
                <w:numId w:val="75"/>
              </w:numPr>
            </w:pPr>
            <w:r>
              <w:t>Recognize subset.</w:t>
            </w:r>
          </w:p>
          <w:p w:rsidR="00472332" w:rsidRDefault="00472332" w:rsidP="00B32871">
            <w:pPr>
              <w:contextualSpacing/>
              <w:rPr>
                <w:b/>
              </w:rPr>
            </w:pPr>
            <w:r>
              <w:rPr>
                <w:b/>
              </w:rPr>
              <w:t>Distal Precursor:</w:t>
            </w:r>
          </w:p>
          <w:p w:rsidR="00472332" w:rsidRDefault="00472332" w:rsidP="00472332">
            <w:pPr>
              <w:pStyle w:val="ListParagraph"/>
              <w:numPr>
                <w:ilvl w:val="0"/>
                <w:numId w:val="75"/>
              </w:numPr>
            </w:pPr>
            <w:r>
              <w:t>Combine sets.</w:t>
            </w:r>
          </w:p>
          <w:p w:rsidR="00472332" w:rsidRDefault="00472332" w:rsidP="00472332">
            <w:pPr>
              <w:pStyle w:val="ListParagraph"/>
              <w:numPr>
                <w:ilvl w:val="0"/>
                <w:numId w:val="75"/>
              </w:numPr>
            </w:pPr>
            <w:r>
              <w:t>Demonstrate the concept of addition.</w:t>
            </w:r>
          </w:p>
          <w:p w:rsidR="00472332" w:rsidRDefault="00472332" w:rsidP="00472332">
            <w:pPr>
              <w:pStyle w:val="ListParagraph"/>
              <w:numPr>
                <w:ilvl w:val="0"/>
                <w:numId w:val="75"/>
              </w:numPr>
            </w:pPr>
            <w:r>
              <w:t>Combine.</w:t>
            </w:r>
          </w:p>
          <w:p w:rsidR="00472332" w:rsidRDefault="00472332" w:rsidP="00472332">
            <w:pPr>
              <w:pStyle w:val="ListParagraph"/>
              <w:numPr>
                <w:ilvl w:val="0"/>
                <w:numId w:val="75"/>
              </w:numPr>
            </w:pPr>
            <w:r>
              <w:t>Demonstrate the concept of multiplication.</w:t>
            </w:r>
          </w:p>
          <w:p w:rsidR="00472332" w:rsidRDefault="00472332" w:rsidP="00472332">
            <w:pPr>
              <w:pStyle w:val="ListParagraph"/>
              <w:numPr>
                <w:ilvl w:val="0"/>
                <w:numId w:val="75"/>
              </w:numPr>
            </w:pPr>
            <w:r>
              <w:t>Solve repeated addition problems.</w:t>
            </w:r>
          </w:p>
          <w:p w:rsidR="00472332" w:rsidRDefault="00472332" w:rsidP="00B32871">
            <w:pPr>
              <w:contextualSpacing/>
              <w:rPr>
                <w:b/>
              </w:rPr>
            </w:pPr>
            <w:r>
              <w:rPr>
                <w:b/>
              </w:rPr>
              <w:t>Proximal Precursor:</w:t>
            </w:r>
          </w:p>
          <w:p w:rsidR="00472332" w:rsidRDefault="00472332" w:rsidP="00472332">
            <w:pPr>
              <w:pStyle w:val="ListParagraph"/>
              <w:numPr>
                <w:ilvl w:val="0"/>
                <w:numId w:val="75"/>
              </w:numPr>
            </w:pPr>
            <w:r>
              <w:t>Add 1 and 1.</w:t>
            </w:r>
          </w:p>
          <w:p w:rsidR="00472332" w:rsidRDefault="00472332" w:rsidP="00472332">
            <w:pPr>
              <w:pStyle w:val="ListParagraph"/>
              <w:numPr>
                <w:ilvl w:val="0"/>
                <w:numId w:val="75"/>
              </w:numPr>
            </w:pPr>
            <w:r>
              <w:t>Add 1 to 2, 3, and/or 4.</w:t>
            </w:r>
          </w:p>
          <w:p w:rsidR="00472332" w:rsidRDefault="00472332" w:rsidP="00472332">
            <w:pPr>
              <w:pStyle w:val="ListParagraph"/>
              <w:numPr>
                <w:ilvl w:val="0"/>
                <w:numId w:val="75"/>
              </w:numPr>
            </w:pPr>
            <w:r>
              <w:t>Add within 5.</w:t>
            </w:r>
          </w:p>
          <w:p w:rsidR="00472332" w:rsidRDefault="00472332" w:rsidP="00472332">
            <w:pPr>
              <w:pStyle w:val="ListParagraph"/>
              <w:numPr>
                <w:ilvl w:val="0"/>
                <w:numId w:val="75"/>
              </w:numPr>
            </w:pPr>
            <w:r>
              <w:t>Add within 10.</w:t>
            </w:r>
          </w:p>
          <w:p w:rsidR="00472332" w:rsidRDefault="00472332" w:rsidP="00472332">
            <w:pPr>
              <w:pStyle w:val="ListParagraph"/>
              <w:numPr>
                <w:ilvl w:val="0"/>
                <w:numId w:val="75"/>
              </w:numPr>
            </w:pPr>
            <w:r>
              <w:t>Add within 20.</w:t>
            </w:r>
          </w:p>
          <w:p w:rsidR="00472332" w:rsidRDefault="00472332" w:rsidP="00472332">
            <w:pPr>
              <w:pStyle w:val="ListParagraph"/>
              <w:numPr>
                <w:ilvl w:val="0"/>
                <w:numId w:val="75"/>
              </w:numPr>
            </w:pPr>
            <w:r>
              <w:t>Multiply by 1, 2, 3, 4, 5, and/or 10.</w:t>
            </w:r>
          </w:p>
          <w:p w:rsidR="00472332" w:rsidRDefault="00472332" w:rsidP="00B32871">
            <w:pPr>
              <w:contextualSpacing/>
              <w:rPr>
                <w:b/>
              </w:rPr>
            </w:pPr>
            <w:r>
              <w:rPr>
                <w:b/>
              </w:rPr>
              <w:t>Target:</w:t>
            </w:r>
          </w:p>
          <w:p w:rsidR="00472332" w:rsidRDefault="00472332" w:rsidP="00472332">
            <w:pPr>
              <w:pStyle w:val="ListParagraph"/>
              <w:numPr>
                <w:ilvl w:val="0"/>
                <w:numId w:val="75"/>
              </w:numPr>
            </w:pPr>
            <w:r>
              <w:t>Apply associative property of addition.</w:t>
            </w:r>
          </w:p>
          <w:p w:rsidR="00472332" w:rsidRDefault="00472332" w:rsidP="00472332">
            <w:pPr>
              <w:pStyle w:val="ListParagraph"/>
              <w:numPr>
                <w:ilvl w:val="0"/>
                <w:numId w:val="75"/>
              </w:numPr>
            </w:pPr>
            <w:r>
              <w:t>Apply commutative property of addition.</w:t>
            </w:r>
          </w:p>
          <w:p w:rsidR="00472332" w:rsidRDefault="00472332" w:rsidP="00472332">
            <w:pPr>
              <w:pStyle w:val="ListParagraph"/>
              <w:numPr>
                <w:ilvl w:val="0"/>
                <w:numId w:val="75"/>
              </w:numPr>
            </w:pPr>
            <w:r>
              <w:t>Apply the commutative property of multiplication.</w:t>
            </w:r>
          </w:p>
          <w:p w:rsidR="00472332" w:rsidRDefault="00472332" w:rsidP="00472332">
            <w:pPr>
              <w:pStyle w:val="ListParagraph"/>
              <w:numPr>
                <w:ilvl w:val="0"/>
                <w:numId w:val="75"/>
              </w:numPr>
            </w:pPr>
            <w:r>
              <w:t>Apply the associative property of multiplication.</w:t>
            </w:r>
          </w:p>
          <w:p w:rsidR="00472332" w:rsidRDefault="00472332" w:rsidP="00472332">
            <w:pPr>
              <w:pStyle w:val="ListParagraph"/>
              <w:numPr>
                <w:ilvl w:val="0"/>
                <w:numId w:val="75"/>
              </w:numPr>
            </w:pPr>
            <w:r>
              <w:t>Apply the distributive property.</w:t>
            </w:r>
          </w:p>
          <w:p w:rsidR="00472332" w:rsidRDefault="00472332" w:rsidP="00B32871">
            <w:pPr>
              <w:contextualSpacing/>
              <w:rPr>
                <w:b/>
              </w:rPr>
            </w:pPr>
            <w:r>
              <w:rPr>
                <w:b/>
              </w:rPr>
              <w:t>Successor:</w:t>
            </w:r>
          </w:p>
          <w:p w:rsidR="00472332" w:rsidRDefault="00472332" w:rsidP="00472332">
            <w:pPr>
              <w:pStyle w:val="ListParagraph"/>
              <w:numPr>
                <w:ilvl w:val="0"/>
                <w:numId w:val="75"/>
              </w:numPr>
            </w:pPr>
            <w:r>
              <w:t>Explain the associative property of addition.</w:t>
            </w:r>
          </w:p>
          <w:p w:rsidR="00472332" w:rsidRDefault="00472332" w:rsidP="00472332">
            <w:pPr>
              <w:pStyle w:val="ListParagraph"/>
              <w:numPr>
                <w:ilvl w:val="0"/>
                <w:numId w:val="75"/>
              </w:numPr>
            </w:pPr>
            <w:r>
              <w:t>Explain the commutative property of addition.</w:t>
            </w:r>
          </w:p>
          <w:p w:rsidR="00472332" w:rsidRDefault="00472332" w:rsidP="00472332">
            <w:pPr>
              <w:pStyle w:val="ListParagraph"/>
              <w:numPr>
                <w:ilvl w:val="0"/>
                <w:numId w:val="75"/>
              </w:numPr>
            </w:pPr>
            <w:r>
              <w:t>Explain the commutative property of multiplication.</w:t>
            </w:r>
          </w:p>
          <w:p w:rsidR="00472332" w:rsidRDefault="00472332" w:rsidP="00472332">
            <w:pPr>
              <w:pStyle w:val="ListParagraph"/>
              <w:numPr>
                <w:ilvl w:val="0"/>
                <w:numId w:val="75"/>
              </w:numPr>
            </w:pPr>
            <w:r>
              <w:t>Explain the distributive property.</w:t>
            </w:r>
          </w:p>
          <w:p w:rsidR="00472332" w:rsidRDefault="00472332" w:rsidP="00472332">
            <w:pPr>
              <w:pStyle w:val="ListParagraph"/>
              <w:numPr>
                <w:ilvl w:val="0"/>
                <w:numId w:val="75"/>
              </w:numPr>
            </w:pPr>
            <w:r>
              <w:t>Explain the associative property of multiplication.</w:t>
            </w:r>
          </w:p>
        </w:tc>
      </w:tr>
      <w:tr w:rsidR="00472332" w:rsidRPr="00BA6FB7" w:rsidTr="003A1CB9">
        <w:trPr>
          <w:trHeight w:val="67"/>
        </w:trPr>
        <w:tc>
          <w:tcPr>
            <w:tcW w:w="1222" w:type="dxa"/>
            <w:vMerge/>
          </w:tcPr>
          <w:p w:rsidR="00472332" w:rsidRDefault="00472332" w:rsidP="00B32871">
            <w:pPr>
              <w:contextualSpacing/>
            </w:pPr>
          </w:p>
        </w:tc>
        <w:tc>
          <w:tcPr>
            <w:tcW w:w="2840" w:type="dxa"/>
            <w:vMerge/>
          </w:tcPr>
          <w:p w:rsidR="00472332" w:rsidRDefault="00472332" w:rsidP="00B32871"/>
        </w:tc>
        <w:tc>
          <w:tcPr>
            <w:tcW w:w="1212" w:type="dxa"/>
          </w:tcPr>
          <w:p w:rsidR="00472332" w:rsidRPr="003A1CB9" w:rsidRDefault="00472332" w:rsidP="00B32871">
            <w:pPr>
              <w:contextualSpacing/>
              <w:rPr>
                <w:b/>
              </w:rPr>
            </w:pPr>
            <w:r w:rsidRPr="003A1CB9">
              <w:rPr>
                <w:b/>
              </w:rPr>
              <w:t>EE.N-CN.2.b</w:t>
            </w:r>
          </w:p>
        </w:tc>
        <w:tc>
          <w:tcPr>
            <w:tcW w:w="4832" w:type="dxa"/>
          </w:tcPr>
          <w:p w:rsidR="00472332" w:rsidRDefault="00472332" w:rsidP="00B32871">
            <w:pPr>
              <w:contextualSpacing/>
            </w:pPr>
            <w:r>
              <w:t>Solve real-world problems involving addition and subtraction of decimals, using models when needed.</w:t>
            </w:r>
          </w:p>
        </w:tc>
        <w:tc>
          <w:tcPr>
            <w:tcW w:w="4672" w:type="dxa"/>
          </w:tcPr>
          <w:p w:rsidR="00472332" w:rsidRDefault="00472332" w:rsidP="00B32871">
            <w:pPr>
              <w:contextualSpacing/>
              <w:rPr>
                <w:b/>
              </w:rPr>
            </w:pPr>
            <w:r>
              <w:rPr>
                <w:b/>
              </w:rPr>
              <w:t>Initial Precursor:</w:t>
            </w:r>
          </w:p>
          <w:p w:rsidR="00472332" w:rsidRDefault="00472332" w:rsidP="00472332">
            <w:pPr>
              <w:pStyle w:val="ListParagraph"/>
              <w:numPr>
                <w:ilvl w:val="0"/>
                <w:numId w:val="75"/>
              </w:numPr>
            </w:pPr>
            <w:r>
              <w:t>Recognize set.</w:t>
            </w:r>
          </w:p>
          <w:p w:rsidR="00472332" w:rsidRDefault="00472332" w:rsidP="00472332">
            <w:pPr>
              <w:pStyle w:val="ListParagraph"/>
              <w:numPr>
                <w:ilvl w:val="0"/>
                <w:numId w:val="75"/>
              </w:numPr>
            </w:pPr>
            <w:r>
              <w:t>Recognize separateness.</w:t>
            </w:r>
          </w:p>
          <w:p w:rsidR="00472332" w:rsidRDefault="00472332" w:rsidP="00B32871">
            <w:pPr>
              <w:contextualSpacing/>
              <w:rPr>
                <w:b/>
              </w:rPr>
            </w:pPr>
            <w:r>
              <w:rPr>
                <w:b/>
              </w:rPr>
              <w:t>Distal Precursor:</w:t>
            </w:r>
          </w:p>
          <w:p w:rsidR="00472332" w:rsidRDefault="00472332" w:rsidP="00472332">
            <w:pPr>
              <w:pStyle w:val="ListParagraph"/>
              <w:numPr>
                <w:ilvl w:val="0"/>
                <w:numId w:val="75"/>
              </w:numPr>
            </w:pPr>
            <w:r>
              <w:t>Recognize a unity.</w:t>
            </w:r>
          </w:p>
          <w:p w:rsidR="00472332" w:rsidRDefault="00472332" w:rsidP="00472332">
            <w:pPr>
              <w:pStyle w:val="ListParagraph"/>
              <w:numPr>
                <w:ilvl w:val="0"/>
                <w:numId w:val="75"/>
              </w:numPr>
            </w:pPr>
            <w:r>
              <w:t>Explain ten as a composition of ten ones.</w:t>
            </w:r>
          </w:p>
          <w:p w:rsidR="00472332" w:rsidRDefault="00472332" w:rsidP="00472332">
            <w:pPr>
              <w:pStyle w:val="ListParagraph"/>
              <w:numPr>
                <w:ilvl w:val="0"/>
                <w:numId w:val="75"/>
              </w:numPr>
            </w:pPr>
            <w:r>
              <w:t>Explain place value for ones and tens.</w:t>
            </w:r>
          </w:p>
          <w:p w:rsidR="00472332" w:rsidRDefault="00472332" w:rsidP="00B32871">
            <w:pPr>
              <w:contextualSpacing/>
              <w:rPr>
                <w:b/>
              </w:rPr>
            </w:pPr>
            <w:r>
              <w:rPr>
                <w:b/>
              </w:rPr>
              <w:t>Proximal Precursor:</w:t>
            </w:r>
          </w:p>
          <w:p w:rsidR="00472332" w:rsidRDefault="00472332" w:rsidP="00472332">
            <w:pPr>
              <w:pStyle w:val="ListParagraph"/>
              <w:numPr>
                <w:ilvl w:val="0"/>
                <w:numId w:val="75"/>
              </w:numPr>
            </w:pPr>
            <w:r>
              <w:t>Add 2 decimals with digits in the tenths place.</w:t>
            </w:r>
          </w:p>
          <w:p w:rsidR="00472332" w:rsidRDefault="00472332" w:rsidP="00472332">
            <w:pPr>
              <w:pStyle w:val="ListParagraph"/>
              <w:numPr>
                <w:ilvl w:val="0"/>
                <w:numId w:val="75"/>
              </w:numPr>
            </w:pPr>
            <w:r>
              <w:t>Subtract 2 decimals with digits in the tenths place.</w:t>
            </w:r>
          </w:p>
          <w:p w:rsidR="00472332" w:rsidRDefault="00472332" w:rsidP="00B32871">
            <w:pPr>
              <w:contextualSpacing/>
              <w:rPr>
                <w:b/>
              </w:rPr>
            </w:pPr>
            <w:r>
              <w:rPr>
                <w:b/>
              </w:rPr>
              <w:t>Target:</w:t>
            </w:r>
          </w:p>
          <w:p w:rsidR="00472332" w:rsidRDefault="00472332" w:rsidP="00472332">
            <w:pPr>
              <w:pStyle w:val="ListParagraph"/>
              <w:numPr>
                <w:ilvl w:val="0"/>
                <w:numId w:val="75"/>
              </w:numPr>
            </w:pPr>
            <w:r>
              <w:t>Solve word problems involving addition with rational numbers.</w:t>
            </w:r>
          </w:p>
          <w:p w:rsidR="00472332" w:rsidRDefault="00472332" w:rsidP="00472332">
            <w:pPr>
              <w:pStyle w:val="ListParagraph"/>
              <w:numPr>
                <w:ilvl w:val="0"/>
                <w:numId w:val="75"/>
              </w:numPr>
            </w:pPr>
            <w:r>
              <w:t>Solve word problems involving subtraction with rational numbers.</w:t>
            </w:r>
          </w:p>
          <w:p w:rsidR="00472332" w:rsidRDefault="00472332" w:rsidP="00B32871">
            <w:pPr>
              <w:contextualSpacing/>
              <w:rPr>
                <w:b/>
              </w:rPr>
            </w:pPr>
            <w:r>
              <w:rPr>
                <w:b/>
              </w:rPr>
              <w:t>Successor:</w:t>
            </w:r>
          </w:p>
          <w:p w:rsidR="00472332" w:rsidRDefault="00472332" w:rsidP="00472332">
            <w:pPr>
              <w:pStyle w:val="ListParagraph"/>
              <w:numPr>
                <w:ilvl w:val="0"/>
                <w:numId w:val="75"/>
              </w:numPr>
            </w:pPr>
            <w:r>
              <w:t>Solve multi-step problems with rational numbers.</w:t>
            </w:r>
          </w:p>
        </w:tc>
      </w:tr>
      <w:tr w:rsidR="00472332" w:rsidRPr="00BA6FB7" w:rsidTr="003A1CB9">
        <w:trPr>
          <w:trHeight w:val="67"/>
        </w:trPr>
        <w:tc>
          <w:tcPr>
            <w:tcW w:w="1222" w:type="dxa"/>
            <w:vMerge/>
          </w:tcPr>
          <w:p w:rsidR="00472332" w:rsidRDefault="00472332" w:rsidP="00B32871">
            <w:pPr>
              <w:contextualSpacing/>
            </w:pPr>
          </w:p>
        </w:tc>
        <w:tc>
          <w:tcPr>
            <w:tcW w:w="2840" w:type="dxa"/>
            <w:vMerge/>
          </w:tcPr>
          <w:p w:rsidR="00472332" w:rsidRDefault="00472332" w:rsidP="00B32871"/>
        </w:tc>
        <w:tc>
          <w:tcPr>
            <w:tcW w:w="1212" w:type="dxa"/>
          </w:tcPr>
          <w:p w:rsidR="00472332" w:rsidRPr="003A1CB9" w:rsidRDefault="00472332" w:rsidP="00B32871">
            <w:pPr>
              <w:contextualSpacing/>
              <w:rPr>
                <w:b/>
              </w:rPr>
            </w:pPr>
            <w:r w:rsidRPr="003A1CB9">
              <w:rPr>
                <w:b/>
              </w:rPr>
              <w:t>EE.N-CN.2.c</w:t>
            </w:r>
          </w:p>
        </w:tc>
        <w:tc>
          <w:tcPr>
            <w:tcW w:w="4832" w:type="dxa"/>
          </w:tcPr>
          <w:p w:rsidR="00472332" w:rsidRDefault="00472332" w:rsidP="00B32871">
            <w:pPr>
              <w:contextualSpacing/>
            </w:pPr>
            <w:r>
              <w:t>Solve real-world problems involving multiplication of decimals and whole numbers, using models when needed.</w:t>
            </w:r>
          </w:p>
        </w:tc>
        <w:tc>
          <w:tcPr>
            <w:tcW w:w="4672" w:type="dxa"/>
          </w:tcPr>
          <w:p w:rsidR="00472332" w:rsidRDefault="00472332" w:rsidP="00B32871">
            <w:pPr>
              <w:contextualSpacing/>
              <w:rPr>
                <w:b/>
              </w:rPr>
            </w:pPr>
            <w:r>
              <w:rPr>
                <w:b/>
              </w:rPr>
              <w:t>Initial Precursor:</w:t>
            </w:r>
          </w:p>
          <w:p w:rsidR="00472332" w:rsidRDefault="00472332" w:rsidP="00472332">
            <w:pPr>
              <w:pStyle w:val="ListParagraph"/>
              <w:numPr>
                <w:ilvl w:val="0"/>
                <w:numId w:val="75"/>
              </w:numPr>
            </w:pPr>
            <w:r>
              <w:t>Recognize separateness.</w:t>
            </w:r>
          </w:p>
          <w:p w:rsidR="00472332" w:rsidRDefault="00472332" w:rsidP="00B32871">
            <w:pPr>
              <w:tabs>
                <w:tab w:val="center" w:pos="2239"/>
              </w:tabs>
              <w:contextualSpacing/>
              <w:rPr>
                <w:b/>
              </w:rPr>
            </w:pPr>
            <w:r>
              <w:rPr>
                <w:b/>
              </w:rPr>
              <w:t>Distal Precursor:</w:t>
            </w:r>
            <w:r>
              <w:rPr>
                <w:b/>
              </w:rPr>
              <w:tab/>
            </w:r>
          </w:p>
          <w:p w:rsidR="00472332" w:rsidRDefault="00472332" w:rsidP="00472332">
            <w:pPr>
              <w:pStyle w:val="ListParagraph"/>
              <w:numPr>
                <w:ilvl w:val="0"/>
                <w:numId w:val="75"/>
              </w:numPr>
              <w:tabs>
                <w:tab w:val="center" w:pos="2239"/>
              </w:tabs>
            </w:pPr>
            <w:r>
              <w:t>Recognize a unit.</w:t>
            </w:r>
          </w:p>
          <w:p w:rsidR="00472332" w:rsidRDefault="00472332" w:rsidP="00472332">
            <w:pPr>
              <w:pStyle w:val="ListParagraph"/>
              <w:numPr>
                <w:ilvl w:val="0"/>
                <w:numId w:val="75"/>
              </w:numPr>
              <w:tabs>
                <w:tab w:val="center" w:pos="2239"/>
              </w:tabs>
            </w:pPr>
            <w:r>
              <w:t>Explain place value for ones and tens.</w:t>
            </w:r>
          </w:p>
          <w:p w:rsidR="00472332" w:rsidRDefault="00472332" w:rsidP="00472332">
            <w:pPr>
              <w:pStyle w:val="ListParagraph"/>
              <w:numPr>
                <w:ilvl w:val="0"/>
                <w:numId w:val="75"/>
              </w:numPr>
              <w:tabs>
                <w:tab w:val="center" w:pos="2239"/>
              </w:tabs>
            </w:pPr>
            <w:r>
              <w:t>Explain ten as a composition of ten ones.</w:t>
            </w:r>
          </w:p>
          <w:p w:rsidR="00472332" w:rsidRDefault="00472332" w:rsidP="00B32871">
            <w:pPr>
              <w:contextualSpacing/>
              <w:rPr>
                <w:b/>
              </w:rPr>
            </w:pPr>
            <w:r>
              <w:rPr>
                <w:b/>
              </w:rPr>
              <w:t>Proximal Precursor:</w:t>
            </w:r>
          </w:p>
          <w:p w:rsidR="00472332" w:rsidRDefault="00472332" w:rsidP="00472332">
            <w:pPr>
              <w:pStyle w:val="ListParagraph"/>
              <w:numPr>
                <w:ilvl w:val="0"/>
                <w:numId w:val="75"/>
              </w:numPr>
            </w:pPr>
            <w:r>
              <w:t>Multiply 2 decimals with digits in the tenths place.</w:t>
            </w:r>
          </w:p>
          <w:p w:rsidR="00472332" w:rsidRDefault="00472332" w:rsidP="00B32871">
            <w:pPr>
              <w:contextualSpacing/>
              <w:rPr>
                <w:b/>
              </w:rPr>
            </w:pPr>
            <w:r>
              <w:rPr>
                <w:b/>
              </w:rPr>
              <w:t>Target:</w:t>
            </w:r>
          </w:p>
          <w:p w:rsidR="00472332" w:rsidRDefault="00472332" w:rsidP="00472332">
            <w:pPr>
              <w:pStyle w:val="ListParagraph"/>
              <w:numPr>
                <w:ilvl w:val="0"/>
                <w:numId w:val="75"/>
              </w:numPr>
            </w:pPr>
            <w:r>
              <w:t>Solve word problems involving multiplication with rational numbers.</w:t>
            </w:r>
          </w:p>
          <w:p w:rsidR="00472332" w:rsidRDefault="00472332" w:rsidP="00B32871">
            <w:pPr>
              <w:contextualSpacing/>
              <w:rPr>
                <w:b/>
              </w:rPr>
            </w:pPr>
            <w:r>
              <w:rPr>
                <w:b/>
              </w:rPr>
              <w:t>Successor:</w:t>
            </w:r>
          </w:p>
          <w:p w:rsidR="00472332" w:rsidRDefault="00472332" w:rsidP="00472332">
            <w:pPr>
              <w:pStyle w:val="ListParagraph"/>
              <w:numPr>
                <w:ilvl w:val="0"/>
                <w:numId w:val="75"/>
              </w:numPr>
            </w:pPr>
            <w:r>
              <w:t>Solve multi-step problems with rational numbers.</w:t>
            </w:r>
          </w:p>
        </w:tc>
      </w:tr>
      <w:tr w:rsidR="00472332" w:rsidRPr="00BA6FB7" w:rsidTr="003A1CB9">
        <w:trPr>
          <w:trHeight w:val="246"/>
        </w:trPr>
        <w:tc>
          <w:tcPr>
            <w:tcW w:w="1222" w:type="dxa"/>
          </w:tcPr>
          <w:p w:rsidR="00472332" w:rsidRDefault="00472332" w:rsidP="00B32871">
            <w:pPr>
              <w:contextualSpacing/>
            </w:pPr>
            <w:r>
              <w:t>A2.NQ.B.3</w:t>
            </w:r>
          </w:p>
        </w:tc>
        <w:tc>
          <w:tcPr>
            <w:tcW w:w="2840" w:type="dxa"/>
          </w:tcPr>
          <w:p w:rsidR="00472332" w:rsidRDefault="00472332" w:rsidP="00B32871">
            <w:r>
              <w:t>Know and apply the Fundamental Theorem of Algebra.</w:t>
            </w:r>
          </w:p>
        </w:tc>
        <w:tc>
          <w:tcPr>
            <w:tcW w:w="1212" w:type="dxa"/>
          </w:tcPr>
          <w:p w:rsidR="00472332" w:rsidRPr="003A1CB9" w:rsidRDefault="00472332" w:rsidP="00B32871">
            <w:pPr>
              <w:contextualSpacing/>
              <w:rPr>
                <w:b/>
              </w:rPr>
            </w:pPr>
            <w:r w:rsidRPr="003A1CB9">
              <w:rPr>
                <w:b/>
              </w:rPr>
              <w:t>Not applicable.</w:t>
            </w:r>
          </w:p>
        </w:tc>
        <w:tc>
          <w:tcPr>
            <w:tcW w:w="4832" w:type="dxa"/>
          </w:tcPr>
          <w:p w:rsidR="00472332" w:rsidRDefault="00472332" w:rsidP="00B32871">
            <w:pPr>
              <w:contextualSpacing/>
            </w:pPr>
            <w:r>
              <w:t>Not applicable.</w:t>
            </w:r>
          </w:p>
        </w:tc>
        <w:tc>
          <w:tcPr>
            <w:tcW w:w="4672" w:type="dxa"/>
          </w:tcPr>
          <w:p w:rsidR="00472332" w:rsidRDefault="00472332" w:rsidP="00B32871">
            <w:pPr>
              <w:contextualSpacing/>
            </w:pPr>
            <w:r>
              <w:t>Not applicable.</w:t>
            </w:r>
          </w:p>
        </w:tc>
      </w:tr>
    </w:tbl>
    <w:p w:rsidR="00472332" w:rsidRDefault="00472332" w:rsidP="00472332">
      <w:r>
        <w:br w:type="page"/>
      </w:r>
    </w:p>
    <w:tbl>
      <w:tblPr>
        <w:tblStyle w:val="TableGrid"/>
        <w:tblW w:w="0" w:type="auto"/>
        <w:tblLook w:val="04A0" w:firstRow="1" w:lastRow="0" w:firstColumn="1" w:lastColumn="0" w:noHBand="0" w:noVBand="1"/>
      </w:tblPr>
      <w:tblGrid>
        <w:gridCol w:w="1221"/>
        <w:gridCol w:w="2841"/>
        <w:gridCol w:w="1212"/>
        <w:gridCol w:w="4833"/>
        <w:gridCol w:w="4509"/>
      </w:tblGrid>
      <w:tr w:rsidR="00472332" w:rsidRPr="007767B3" w:rsidTr="003A1CB9">
        <w:trPr>
          <w:trHeight w:val="246"/>
        </w:trPr>
        <w:tc>
          <w:tcPr>
            <w:tcW w:w="4062" w:type="dxa"/>
            <w:gridSpan w:val="2"/>
            <w:shd w:val="clear" w:color="auto" w:fill="DDD9C3" w:themeFill="background2" w:themeFillShade="E6"/>
          </w:tcPr>
          <w:p w:rsidR="00472332" w:rsidRPr="007767B3" w:rsidRDefault="00472332" w:rsidP="00B32871">
            <w:pPr>
              <w:rPr>
                <w:b/>
              </w:rPr>
            </w:pPr>
            <w:r>
              <w:rPr>
                <w:b/>
              </w:rPr>
              <w:lastRenderedPageBreak/>
              <w:t>Define and use logarithms.</w:t>
            </w:r>
          </w:p>
        </w:tc>
        <w:tc>
          <w:tcPr>
            <w:tcW w:w="10554" w:type="dxa"/>
            <w:gridSpan w:val="3"/>
            <w:shd w:val="clear" w:color="auto" w:fill="DDD9C3" w:themeFill="background2" w:themeFillShade="E6"/>
          </w:tcPr>
          <w:p w:rsidR="00472332" w:rsidRDefault="00472332" w:rsidP="00B32871">
            <w:pPr>
              <w:contextualSpacing/>
              <w:rPr>
                <w:b/>
              </w:rPr>
            </w:pPr>
            <w:r>
              <w:rPr>
                <w:b/>
              </w:rPr>
              <w:t>Construct and compare linear, quadratic, and exponential models, and solve problems.</w:t>
            </w:r>
          </w:p>
        </w:tc>
      </w:tr>
      <w:tr w:rsidR="00472332" w:rsidRPr="00BA6FB7" w:rsidTr="003A1CB9">
        <w:trPr>
          <w:trHeight w:val="246"/>
        </w:trPr>
        <w:tc>
          <w:tcPr>
            <w:tcW w:w="1221" w:type="dxa"/>
          </w:tcPr>
          <w:p w:rsidR="00472332" w:rsidRDefault="00472332" w:rsidP="00B32871">
            <w:pPr>
              <w:contextualSpacing/>
            </w:pPr>
            <w:r>
              <w:t>A2.SSE.A.1</w:t>
            </w:r>
          </w:p>
        </w:tc>
        <w:tc>
          <w:tcPr>
            <w:tcW w:w="2841" w:type="dxa"/>
          </w:tcPr>
          <w:p w:rsidR="00472332" w:rsidRDefault="00472332" w:rsidP="00B32871">
            <w:r>
              <w:t>Develop the definition of logarithms based on properties of exponents.</w:t>
            </w:r>
          </w:p>
        </w:tc>
        <w:tc>
          <w:tcPr>
            <w:tcW w:w="1212" w:type="dxa"/>
          </w:tcPr>
          <w:p w:rsidR="00472332" w:rsidRPr="003A1CB9" w:rsidRDefault="00472332" w:rsidP="00B32871">
            <w:pPr>
              <w:contextualSpacing/>
              <w:rPr>
                <w:b/>
              </w:rPr>
            </w:pPr>
            <w:r w:rsidRPr="003A1CB9">
              <w:rPr>
                <w:b/>
              </w:rPr>
              <w:t>Not applicable.</w:t>
            </w:r>
          </w:p>
        </w:tc>
        <w:tc>
          <w:tcPr>
            <w:tcW w:w="4833" w:type="dxa"/>
          </w:tcPr>
          <w:p w:rsidR="00472332" w:rsidRDefault="00472332" w:rsidP="00B32871">
            <w:pPr>
              <w:contextualSpacing/>
            </w:pPr>
            <w:r>
              <w:t>Not applicable.</w:t>
            </w:r>
          </w:p>
        </w:tc>
        <w:tc>
          <w:tcPr>
            <w:tcW w:w="4509" w:type="dxa"/>
          </w:tcPr>
          <w:p w:rsidR="00472332" w:rsidRDefault="00472332" w:rsidP="00B32871">
            <w:pPr>
              <w:contextualSpacing/>
            </w:pPr>
            <w:r>
              <w:t>Not applicable.</w:t>
            </w:r>
          </w:p>
        </w:tc>
      </w:tr>
      <w:tr w:rsidR="00472332" w:rsidRPr="00BA6FB7" w:rsidTr="003A1CB9">
        <w:trPr>
          <w:trHeight w:val="246"/>
        </w:trPr>
        <w:tc>
          <w:tcPr>
            <w:tcW w:w="1221" w:type="dxa"/>
          </w:tcPr>
          <w:p w:rsidR="00472332" w:rsidRDefault="00472332" w:rsidP="00B32871">
            <w:pPr>
              <w:contextualSpacing/>
            </w:pPr>
            <w:r>
              <w:t>A2.SSE.A.2</w:t>
            </w:r>
          </w:p>
        </w:tc>
        <w:tc>
          <w:tcPr>
            <w:tcW w:w="2841" w:type="dxa"/>
          </w:tcPr>
          <w:p w:rsidR="00472332" w:rsidRDefault="00472332" w:rsidP="00B32871">
            <w:r>
              <w:t>Use the inverse relationship between exponents and logarithms to solve exponential and logarithmic equations.</w:t>
            </w:r>
          </w:p>
        </w:tc>
        <w:tc>
          <w:tcPr>
            <w:tcW w:w="1212" w:type="dxa"/>
          </w:tcPr>
          <w:p w:rsidR="00472332" w:rsidRPr="003A1CB9" w:rsidRDefault="00472332" w:rsidP="00B32871">
            <w:pPr>
              <w:contextualSpacing/>
              <w:rPr>
                <w:b/>
              </w:rPr>
            </w:pPr>
            <w:r w:rsidRPr="003A1CB9">
              <w:rPr>
                <w:b/>
              </w:rPr>
              <w:t>Not applicable.</w:t>
            </w:r>
          </w:p>
        </w:tc>
        <w:tc>
          <w:tcPr>
            <w:tcW w:w="4833" w:type="dxa"/>
          </w:tcPr>
          <w:p w:rsidR="00472332" w:rsidRDefault="00472332" w:rsidP="00B32871">
            <w:pPr>
              <w:contextualSpacing/>
            </w:pPr>
            <w:r>
              <w:t>Not applicable.</w:t>
            </w:r>
          </w:p>
        </w:tc>
        <w:tc>
          <w:tcPr>
            <w:tcW w:w="4509" w:type="dxa"/>
          </w:tcPr>
          <w:p w:rsidR="00472332" w:rsidRDefault="00472332" w:rsidP="00B32871">
            <w:pPr>
              <w:contextualSpacing/>
            </w:pPr>
            <w:r>
              <w:t>Not applicable.</w:t>
            </w:r>
          </w:p>
        </w:tc>
      </w:tr>
      <w:tr w:rsidR="00472332" w:rsidRPr="00BA6FB7" w:rsidTr="003A1CB9">
        <w:trPr>
          <w:trHeight w:val="246"/>
        </w:trPr>
        <w:tc>
          <w:tcPr>
            <w:tcW w:w="1221" w:type="dxa"/>
          </w:tcPr>
          <w:p w:rsidR="00472332" w:rsidRDefault="00472332" w:rsidP="00B32871">
            <w:pPr>
              <w:contextualSpacing/>
            </w:pPr>
            <w:r>
              <w:t>A2.SSE.A.3</w:t>
            </w:r>
          </w:p>
        </w:tc>
        <w:tc>
          <w:tcPr>
            <w:tcW w:w="2841" w:type="dxa"/>
          </w:tcPr>
          <w:p w:rsidR="00472332" w:rsidRDefault="00472332" w:rsidP="00B32871">
            <w:r>
              <w:t>Use properties of logarithms to solve equations or find equivalent expressions.</w:t>
            </w:r>
          </w:p>
        </w:tc>
        <w:tc>
          <w:tcPr>
            <w:tcW w:w="1212" w:type="dxa"/>
          </w:tcPr>
          <w:p w:rsidR="00472332" w:rsidRPr="003A1CB9" w:rsidRDefault="00472332" w:rsidP="00B32871">
            <w:pPr>
              <w:contextualSpacing/>
              <w:rPr>
                <w:b/>
              </w:rPr>
            </w:pPr>
            <w:r w:rsidRPr="003A1CB9">
              <w:rPr>
                <w:b/>
              </w:rPr>
              <w:t>Not applicable.</w:t>
            </w:r>
          </w:p>
        </w:tc>
        <w:tc>
          <w:tcPr>
            <w:tcW w:w="4833" w:type="dxa"/>
          </w:tcPr>
          <w:p w:rsidR="00472332" w:rsidRDefault="00472332" w:rsidP="00B32871">
            <w:pPr>
              <w:contextualSpacing/>
            </w:pPr>
            <w:r>
              <w:t>Not applicable.</w:t>
            </w:r>
          </w:p>
        </w:tc>
        <w:tc>
          <w:tcPr>
            <w:tcW w:w="4509" w:type="dxa"/>
          </w:tcPr>
          <w:p w:rsidR="00472332" w:rsidRDefault="00472332" w:rsidP="00B32871">
            <w:pPr>
              <w:contextualSpacing/>
            </w:pPr>
            <w:r>
              <w:t>Not applicable.</w:t>
            </w:r>
          </w:p>
        </w:tc>
      </w:tr>
      <w:tr w:rsidR="00472332" w:rsidRPr="00BA6FB7" w:rsidTr="003A1CB9">
        <w:trPr>
          <w:trHeight w:val="246"/>
        </w:trPr>
        <w:tc>
          <w:tcPr>
            <w:tcW w:w="1221" w:type="dxa"/>
          </w:tcPr>
          <w:p w:rsidR="00472332" w:rsidRDefault="00472332" w:rsidP="00B32871">
            <w:pPr>
              <w:contextualSpacing/>
            </w:pPr>
            <w:r>
              <w:t>A2.SSE.A.4</w:t>
            </w:r>
          </w:p>
        </w:tc>
        <w:tc>
          <w:tcPr>
            <w:tcW w:w="2841" w:type="dxa"/>
          </w:tcPr>
          <w:p w:rsidR="00472332" w:rsidRDefault="00472332" w:rsidP="00B32871">
            <w:r>
              <w:t>Understand why logarithmic scales are used, and use them to solve problems.</w:t>
            </w:r>
          </w:p>
        </w:tc>
        <w:tc>
          <w:tcPr>
            <w:tcW w:w="1212" w:type="dxa"/>
          </w:tcPr>
          <w:p w:rsidR="00472332" w:rsidRPr="003A1CB9" w:rsidRDefault="00472332" w:rsidP="00B32871">
            <w:pPr>
              <w:contextualSpacing/>
              <w:rPr>
                <w:b/>
              </w:rPr>
            </w:pPr>
            <w:r w:rsidRPr="003A1CB9">
              <w:rPr>
                <w:b/>
              </w:rPr>
              <w:t>Not applicable.</w:t>
            </w:r>
          </w:p>
        </w:tc>
        <w:tc>
          <w:tcPr>
            <w:tcW w:w="4833" w:type="dxa"/>
          </w:tcPr>
          <w:p w:rsidR="00472332" w:rsidRDefault="00472332" w:rsidP="00B32871">
            <w:pPr>
              <w:contextualSpacing/>
            </w:pPr>
            <w:r>
              <w:t>Not applicable.</w:t>
            </w:r>
          </w:p>
        </w:tc>
        <w:tc>
          <w:tcPr>
            <w:tcW w:w="4509" w:type="dxa"/>
          </w:tcPr>
          <w:p w:rsidR="00472332" w:rsidRDefault="00472332" w:rsidP="00B32871">
            <w:pPr>
              <w:contextualSpacing/>
            </w:pPr>
            <w:r>
              <w:t>Not applicable.</w:t>
            </w:r>
          </w:p>
        </w:tc>
      </w:tr>
      <w:tr w:rsidR="00472332" w:rsidRPr="002A7B2D" w:rsidTr="003A1CB9">
        <w:trPr>
          <w:trHeight w:val="246"/>
        </w:trPr>
        <w:tc>
          <w:tcPr>
            <w:tcW w:w="4062" w:type="dxa"/>
            <w:gridSpan w:val="2"/>
            <w:shd w:val="clear" w:color="auto" w:fill="DDD9C3" w:themeFill="background2" w:themeFillShade="E6"/>
          </w:tcPr>
          <w:p w:rsidR="00472332" w:rsidRPr="002A7B2D" w:rsidRDefault="00472332" w:rsidP="00B32871">
            <w:pPr>
              <w:rPr>
                <w:b/>
              </w:rPr>
            </w:pPr>
            <w:r>
              <w:rPr>
                <w:b/>
              </w:rPr>
              <w:t>Solve equations and inequalities.</w:t>
            </w:r>
          </w:p>
        </w:tc>
        <w:tc>
          <w:tcPr>
            <w:tcW w:w="10554" w:type="dxa"/>
            <w:gridSpan w:val="3"/>
            <w:shd w:val="clear" w:color="auto" w:fill="DDD9C3" w:themeFill="background2" w:themeFillShade="E6"/>
          </w:tcPr>
          <w:p w:rsidR="00472332" w:rsidRDefault="00472332" w:rsidP="00B32871">
            <w:pPr>
              <w:contextualSpacing/>
              <w:rPr>
                <w:b/>
              </w:rPr>
            </w:pPr>
            <w:r>
              <w:rPr>
                <w:b/>
              </w:rPr>
              <w:t>Create equations that describe numbers or relationships.</w:t>
            </w:r>
          </w:p>
        </w:tc>
      </w:tr>
      <w:tr w:rsidR="00472332" w:rsidRPr="00BA6FB7" w:rsidTr="003A1CB9">
        <w:trPr>
          <w:trHeight w:val="638"/>
        </w:trPr>
        <w:tc>
          <w:tcPr>
            <w:tcW w:w="1221" w:type="dxa"/>
          </w:tcPr>
          <w:p w:rsidR="00472332" w:rsidRDefault="00472332" w:rsidP="00B32871">
            <w:pPr>
              <w:contextualSpacing/>
            </w:pPr>
            <w:r>
              <w:t>A2.REI.A.1</w:t>
            </w:r>
          </w:p>
        </w:tc>
        <w:tc>
          <w:tcPr>
            <w:tcW w:w="2841" w:type="dxa"/>
          </w:tcPr>
          <w:p w:rsidR="00472332" w:rsidRDefault="00472332" w:rsidP="00B32871">
            <w:r>
              <w:t>Create and solve equations and inequalities including those that involve absolute value.</w:t>
            </w:r>
          </w:p>
        </w:tc>
        <w:tc>
          <w:tcPr>
            <w:tcW w:w="1212" w:type="dxa"/>
            <w:vMerge w:val="restart"/>
          </w:tcPr>
          <w:p w:rsidR="00472332" w:rsidRPr="003A1CB9" w:rsidRDefault="00472332" w:rsidP="00B32871">
            <w:pPr>
              <w:contextualSpacing/>
              <w:rPr>
                <w:b/>
              </w:rPr>
            </w:pPr>
            <w:r w:rsidRPr="003A1CB9">
              <w:rPr>
                <w:b/>
              </w:rPr>
              <w:t>EE.A-CED.1</w:t>
            </w:r>
          </w:p>
        </w:tc>
        <w:tc>
          <w:tcPr>
            <w:tcW w:w="4833" w:type="dxa"/>
            <w:vMerge w:val="restart"/>
          </w:tcPr>
          <w:p w:rsidR="00472332" w:rsidRDefault="00472332" w:rsidP="00B32871">
            <w:pPr>
              <w:contextualSpacing/>
            </w:pPr>
            <w:r>
              <w:t>Create an equation involving one operation with one variable, and use it to solve a real-world problem.</w:t>
            </w:r>
          </w:p>
        </w:tc>
        <w:tc>
          <w:tcPr>
            <w:tcW w:w="4509" w:type="dxa"/>
            <w:vMerge w:val="restart"/>
          </w:tcPr>
          <w:p w:rsidR="00472332" w:rsidRDefault="00472332" w:rsidP="00B32871">
            <w:pPr>
              <w:contextualSpacing/>
              <w:rPr>
                <w:b/>
              </w:rPr>
            </w:pPr>
            <w:r>
              <w:rPr>
                <w:b/>
              </w:rPr>
              <w:t>Initial Precursor:</w:t>
            </w:r>
          </w:p>
          <w:p w:rsidR="00472332" w:rsidRDefault="00472332" w:rsidP="00472332">
            <w:pPr>
              <w:pStyle w:val="ListParagraph"/>
              <w:numPr>
                <w:ilvl w:val="0"/>
                <w:numId w:val="75"/>
              </w:numPr>
            </w:pPr>
            <w:r>
              <w:t>Combine sets.</w:t>
            </w:r>
          </w:p>
          <w:p w:rsidR="00472332" w:rsidRDefault="00472332" w:rsidP="00472332">
            <w:pPr>
              <w:pStyle w:val="ListParagraph"/>
              <w:numPr>
                <w:ilvl w:val="0"/>
                <w:numId w:val="75"/>
              </w:numPr>
            </w:pPr>
            <w:r>
              <w:t>Partition sets.</w:t>
            </w:r>
          </w:p>
          <w:p w:rsidR="00472332" w:rsidRDefault="00472332" w:rsidP="00B32871">
            <w:pPr>
              <w:contextualSpacing/>
              <w:rPr>
                <w:b/>
              </w:rPr>
            </w:pPr>
            <w:r>
              <w:rPr>
                <w:b/>
              </w:rPr>
              <w:t>Distal Precursor:</w:t>
            </w:r>
          </w:p>
          <w:p w:rsidR="00472332" w:rsidRDefault="00472332" w:rsidP="00472332">
            <w:pPr>
              <w:pStyle w:val="ListParagraph"/>
              <w:numPr>
                <w:ilvl w:val="0"/>
                <w:numId w:val="75"/>
              </w:numPr>
            </w:pPr>
            <w:r>
              <w:t>Represent multiplication with equations.</w:t>
            </w:r>
          </w:p>
          <w:p w:rsidR="00472332" w:rsidRDefault="00472332" w:rsidP="00472332">
            <w:pPr>
              <w:pStyle w:val="ListParagraph"/>
              <w:numPr>
                <w:ilvl w:val="0"/>
                <w:numId w:val="75"/>
              </w:numPr>
            </w:pPr>
            <w:r>
              <w:t>Represent division with equations.</w:t>
            </w:r>
          </w:p>
          <w:p w:rsidR="00472332" w:rsidRDefault="00472332" w:rsidP="00472332">
            <w:pPr>
              <w:pStyle w:val="ListParagraph"/>
              <w:numPr>
                <w:ilvl w:val="0"/>
                <w:numId w:val="75"/>
              </w:numPr>
            </w:pPr>
            <w:r>
              <w:t>Represent subtraction with equations.</w:t>
            </w:r>
          </w:p>
          <w:p w:rsidR="00472332" w:rsidRDefault="00472332" w:rsidP="00472332">
            <w:pPr>
              <w:pStyle w:val="ListParagraph"/>
              <w:numPr>
                <w:ilvl w:val="0"/>
                <w:numId w:val="75"/>
              </w:numPr>
            </w:pPr>
            <w:r>
              <w:t>Represent addition with equations.</w:t>
            </w:r>
          </w:p>
          <w:p w:rsidR="00472332" w:rsidRDefault="00472332" w:rsidP="00B32871">
            <w:pPr>
              <w:contextualSpacing/>
              <w:rPr>
                <w:b/>
              </w:rPr>
            </w:pPr>
            <w:r>
              <w:rPr>
                <w:b/>
              </w:rPr>
              <w:t>Proximal Precursor:</w:t>
            </w:r>
          </w:p>
          <w:p w:rsidR="00472332" w:rsidRDefault="00472332" w:rsidP="00472332">
            <w:pPr>
              <w:pStyle w:val="ListParagraph"/>
              <w:numPr>
                <w:ilvl w:val="0"/>
                <w:numId w:val="75"/>
              </w:numPr>
            </w:pPr>
            <w:r>
              <w:t>Represent expressions with variables.</w:t>
            </w:r>
          </w:p>
          <w:p w:rsidR="00472332" w:rsidRDefault="00472332" w:rsidP="00472332">
            <w:pPr>
              <w:pStyle w:val="ListParagraph"/>
              <w:numPr>
                <w:ilvl w:val="0"/>
                <w:numId w:val="75"/>
              </w:numPr>
            </w:pPr>
            <w:r>
              <w:t>Represent the unknown in an equation.</w:t>
            </w:r>
          </w:p>
          <w:p w:rsidR="00472332" w:rsidRDefault="00472332" w:rsidP="00B32871">
            <w:pPr>
              <w:contextualSpacing/>
              <w:rPr>
                <w:b/>
              </w:rPr>
            </w:pPr>
            <w:r>
              <w:rPr>
                <w:b/>
              </w:rPr>
              <w:t>Target:</w:t>
            </w:r>
          </w:p>
          <w:p w:rsidR="00472332" w:rsidRDefault="00472332" w:rsidP="00472332">
            <w:pPr>
              <w:pStyle w:val="ListParagraph"/>
              <w:numPr>
                <w:ilvl w:val="0"/>
                <w:numId w:val="75"/>
              </w:numPr>
            </w:pPr>
            <w:r>
              <w:t>Solve real-world problems using equations with non-negative rational numbers.</w:t>
            </w:r>
          </w:p>
          <w:p w:rsidR="00472332" w:rsidRDefault="00472332" w:rsidP="00472332">
            <w:pPr>
              <w:pStyle w:val="ListParagraph"/>
              <w:numPr>
                <w:ilvl w:val="0"/>
                <w:numId w:val="75"/>
              </w:numPr>
            </w:pPr>
            <w:r>
              <w:t>Represent real-world problems as equations.</w:t>
            </w:r>
          </w:p>
          <w:p w:rsidR="00472332" w:rsidRDefault="00472332" w:rsidP="00B32871">
            <w:pPr>
              <w:contextualSpacing/>
              <w:rPr>
                <w:b/>
              </w:rPr>
            </w:pPr>
            <w:r>
              <w:rPr>
                <w:b/>
              </w:rPr>
              <w:t>Successor:</w:t>
            </w:r>
          </w:p>
          <w:p w:rsidR="00472332" w:rsidRDefault="00472332" w:rsidP="00472332">
            <w:pPr>
              <w:pStyle w:val="ListParagraph"/>
              <w:numPr>
                <w:ilvl w:val="0"/>
                <w:numId w:val="75"/>
              </w:numPr>
            </w:pPr>
            <w:r>
              <w:t>Solve rational equations in 1 variable.</w:t>
            </w:r>
          </w:p>
        </w:tc>
      </w:tr>
      <w:tr w:rsidR="00472332" w:rsidRPr="00BA6FB7" w:rsidTr="003A1CB9">
        <w:trPr>
          <w:trHeight w:val="246"/>
        </w:trPr>
        <w:tc>
          <w:tcPr>
            <w:tcW w:w="1221" w:type="dxa"/>
          </w:tcPr>
          <w:p w:rsidR="00472332" w:rsidRDefault="00472332" w:rsidP="00B32871">
            <w:pPr>
              <w:contextualSpacing/>
            </w:pPr>
            <w:r>
              <w:t>A2.REI.A.2</w:t>
            </w:r>
          </w:p>
        </w:tc>
        <w:tc>
          <w:tcPr>
            <w:tcW w:w="2841" w:type="dxa"/>
          </w:tcPr>
          <w:p w:rsidR="00472332" w:rsidRDefault="00472332" w:rsidP="00B32871">
            <w:r>
              <w:t>Solve rational equations where numerators and denominators are polynomials and where extraneous solutions may result.</w:t>
            </w:r>
          </w:p>
        </w:tc>
        <w:tc>
          <w:tcPr>
            <w:tcW w:w="1212" w:type="dxa"/>
            <w:vMerge/>
          </w:tcPr>
          <w:p w:rsidR="00472332" w:rsidRDefault="00472332" w:rsidP="00B32871">
            <w:pPr>
              <w:contextualSpacing/>
            </w:pPr>
          </w:p>
        </w:tc>
        <w:tc>
          <w:tcPr>
            <w:tcW w:w="4833" w:type="dxa"/>
            <w:vMerge/>
          </w:tcPr>
          <w:p w:rsidR="00472332" w:rsidRDefault="00472332" w:rsidP="00B32871">
            <w:pPr>
              <w:contextualSpacing/>
            </w:pPr>
          </w:p>
        </w:tc>
        <w:tc>
          <w:tcPr>
            <w:tcW w:w="4509" w:type="dxa"/>
            <w:vMerge/>
          </w:tcPr>
          <w:p w:rsidR="00472332" w:rsidRDefault="00472332" w:rsidP="00B32871">
            <w:pPr>
              <w:contextualSpacing/>
            </w:pPr>
          </w:p>
        </w:tc>
      </w:tr>
    </w:tbl>
    <w:p w:rsidR="003A1CB9" w:rsidRDefault="003A1CB9">
      <w:r>
        <w:br w:type="page"/>
      </w:r>
    </w:p>
    <w:tbl>
      <w:tblPr>
        <w:tblStyle w:val="TableGrid"/>
        <w:tblW w:w="0" w:type="auto"/>
        <w:tblLook w:val="04A0" w:firstRow="1" w:lastRow="0" w:firstColumn="1" w:lastColumn="0" w:noHBand="0" w:noVBand="1"/>
      </w:tblPr>
      <w:tblGrid>
        <w:gridCol w:w="1221"/>
        <w:gridCol w:w="2841"/>
        <w:gridCol w:w="1212"/>
        <w:gridCol w:w="4833"/>
        <w:gridCol w:w="4509"/>
      </w:tblGrid>
      <w:tr w:rsidR="00472332" w:rsidRPr="002A7B2D" w:rsidTr="003A1CB9">
        <w:trPr>
          <w:trHeight w:val="246"/>
        </w:trPr>
        <w:tc>
          <w:tcPr>
            <w:tcW w:w="4062" w:type="dxa"/>
            <w:gridSpan w:val="2"/>
            <w:shd w:val="clear" w:color="auto" w:fill="DDD9C3" w:themeFill="background2" w:themeFillShade="E6"/>
          </w:tcPr>
          <w:p w:rsidR="00472332" w:rsidRPr="002A7B2D" w:rsidRDefault="00472332" w:rsidP="00B32871">
            <w:pPr>
              <w:rPr>
                <w:b/>
              </w:rPr>
            </w:pPr>
            <w:r>
              <w:rPr>
                <w:b/>
              </w:rPr>
              <w:lastRenderedPageBreak/>
              <w:t>Solve general systems of equations and inequalities.</w:t>
            </w:r>
          </w:p>
        </w:tc>
        <w:tc>
          <w:tcPr>
            <w:tcW w:w="10554" w:type="dxa"/>
            <w:gridSpan w:val="3"/>
            <w:shd w:val="clear" w:color="auto" w:fill="DDD9C3" w:themeFill="background2" w:themeFillShade="E6"/>
          </w:tcPr>
          <w:p w:rsidR="00472332" w:rsidRDefault="00472332" w:rsidP="00B32871">
            <w:pPr>
              <w:contextualSpacing/>
              <w:rPr>
                <w:b/>
              </w:rPr>
            </w:pPr>
            <w:r>
              <w:rPr>
                <w:b/>
              </w:rPr>
              <w:t>Solve systems of equations.</w:t>
            </w:r>
          </w:p>
        </w:tc>
      </w:tr>
      <w:tr w:rsidR="00472332" w:rsidRPr="00BA6FB7" w:rsidTr="003A1CB9">
        <w:trPr>
          <w:trHeight w:val="246"/>
        </w:trPr>
        <w:tc>
          <w:tcPr>
            <w:tcW w:w="1221" w:type="dxa"/>
          </w:tcPr>
          <w:p w:rsidR="00472332" w:rsidRDefault="00472332" w:rsidP="00B32871">
            <w:pPr>
              <w:contextualSpacing/>
            </w:pPr>
            <w:r>
              <w:t>A2.REI.B.1</w:t>
            </w:r>
          </w:p>
        </w:tc>
        <w:tc>
          <w:tcPr>
            <w:tcW w:w="2841" w:type="dxa"/>
          </w:tcPr>
          <w:p w:rsidR="00472332" w:rsidRDefault="00472332" w:rsidP="00B32871">
            <w:r>
              <w:t>Create and solve systems of equations that may include non-linear equations and inequalities.</w:t>
            </w:r>
          </w:p>
        </w:tc>
        <w:tc>
          <w:tcPr>
            <w:tcW w:w="1212" w:type="dxa"/>
          </w:tcPr>
          <w:p w:rsidR="00472332" w:rsidRPr="003A1CB9" w:rsidRDefault="00472332" w:rsidP="00B32871">
            <w:pPr>
              <w:contextualSpacing/>
              <w:rPr>
                <w:b/>
              </w:rPr>
            </w:pPr>
            <w:r w:rsidRPr="003A1CB9">
              <w:rPr>
                <w:b/>
              </w:rPr>
              <w:t>Not applicable.</w:t>
            </w:r>
          </w:p>
        </w:tc>
        <w:tc>
          <w:tcPr>
            <w:tcW w:w="4833" w:type="dxa"/>
          </w:tcPr>
          <w:p w:rsidR="00472332" w:rsidRPr="003D0038" w:rsidRDefault="00472332" w:rsidP="00B32871">
            <w:pPr>
              <w:contextualSpacing/>
            </w:pPr>
            <w:r>
              <w:t>Not applicable.</w:t>
            </w:r>
          </w:p>
        </w:tc>
        <w:tc>
          <w:tcPr>
            <w:tcW w:w="4509" w:type="dxa"/>
          </w:tcPr>
          <w:p w:rsidR="00472332" w:rsidRDefault="00472332" w:rsidP="00B32871">
            <w:pPr>
              <w:contextualSpacing/>
            </w:pPr>
            <w:r>
              <w:t>Not applicable.</w:t>
            </w:r>
          </w:p>
        </w:tc>
      </w:tr>
      <w:tr w:rsidR="00472332" w:rsidRPr="002A7B2D" w:rsidTr="003A1CB9">
        <w:trPr>
          <w:trHeight w:val="246"/>
        </w:trPr>
        <w:tc>
          <w:tcPr>
            <w:tcW w:w="4062" w:type="dxa"/>
            <w:gridSpan w:val="2"/>
            <w:shd w:val="clear" w:color="auto" w:fill="DDD9C3" w:themeFill="background2" w:themeFillShade="E6"/>
          </w:tcPr>
          <w:p w:rsidR="00472332" w:rsidRPr="002A7B2D" w:rsidRDefault="00472332" w:rsidP="00B32871">
            <w:pPr>
              <w:rPr>
                <w:b/>
              </w:rPr>
            </w:pPr>
            <w:r>
              <w:br w:type="page"/>
            </w:r>
            <w:r>
              <w:rPr>
                <w:b/>
              </w:rPr>
              <w:t>Perform operations on polynomials and rational expressions.</w:t>
            </w:r>
          </w:p>
        </w:tc>
        <w:tc>
          <w:tcPr>
            <w:tcW w:w="10554" w:type="dxa"/>
            <w:gridSpan w:val="3"/>
            <w:shd w:val="clear" w:color="auto" w:fill="DDD9C3" w:themeFill="background2" w:themeFillShade="E6"/>
          </w:tcPr>
          <w:p w:rsidR="00472332" w:rsidRDefault="00472332" w:rsidP="00B32871">
            <w:pPr>
              <w:rPr>
                <w:b/>
              </w:rPr>
            </w:pPr>
            <w:r>
              <w:rPr>
                <w:b/>
              </w:rPr>
              <w:t>Understand the relationship between zeros and factors of polynomials.</w:t>
            </w:r>
          </w:p>
        </w:tc>
      </w:tr>
      <w:tr w:rsidR="00472332" w:rsidRPr="00BA6FB7" w:rsidTr="003A1CB9">
        <w:trPr>
          <w:trHeight w:val="246"/>
        </w:trPr>
        <w:tc>
          <w:tcPr>
            <w:tcW w:w="1221" w:type="dxa"/>
          </w:tcPr>
          <w:p w:rsidR="00472332" w:rsidRDefault="00472332" w:rsidP="00B32871">
            <w:pPr>
              <w:contextualSpacing/>
            </w:pPr>
            <w:r>
              <w:t>A2.APR.A.1</w:t>
            </w:r>
          </w:p>
        </w:tc>
        <w:tc>
          <w:tcPr>
            <w:tcW w:w="2841" w:type="dxa"/>
          </w:tcPr>
          <w:p w:rsidR="00472332" w:rsidRDefault="00472332" w:rsidP="00B32871">
            <w:r>
              <w:t>Extend the knowledge of factoring to include factors with complex coefficients.</w:t>
            </w:r>
          </w:p>
        </w:tc>
        <w:tc>
          <w:tcPr>
            <w:tcW w:w="1212" w:type="dxa"/>
          </w:tcPr>
          <w:p w:rsidR="00472332" w:rsidRPr="003A1CB9" w:rsidRDefault="00472332" w:rsidP="00B32871">
            <w:pPr>
              <w:contextualSpacing/>
              <w:rPr>
                <w:b/>
              </w:rPr>
            </w:pPr>
            <w:r w:rsidRPr="003A1CB9">
              <w:rPr>
                <w:b/>
              </w:rPr>
              <w:t>Not applicable.</w:t>
            </w:r>
          </w:p>
        </w:tc>
        <w:tc>
          <w:tcPr>
            <w:tcW w:w="4833" w:type="dxa"/>
          </w:tcPr>
          <w:p w:rsidR="00472332" w:rsidRDefault="00472332" w:rsidP="00B32871">
            <w:pPr>
              <w:contextualSpacing/>
            </w:pPr>
            <w:r>
              <w:t>Not applicable.</w:t>
            </w:r>
          </w:p>
        </w:tc>
        <w:tc>
          <w:tcPr>
            <w:tcW w:w="4509" w:type="dxa"/>
          </w:tcPr>
          <w:p w:rsidR="00472332" w:rsidRDefault="00472332" w:rsidP="00B32871">
            <w:pPr>
              <w:contextualSpacing/>
            </w:pPr>
            <w:r>
              <w:t>Not applicable.</w:t>
            </w:r>
          </w:p>
        </w:tc>
      </w:tr>
      <w:tr w:rsidR="00472332" w:rsidRPr="00BA6FB7" w:rsidTr="003A1CB9">
        <w:trPr>
          <w:trHeight w:val="246"/>
        </w:trPr>
        <w:tc>
          <w:tcPr>
            <w:tcW w:w="1221" w:type="dxa"/>
          </w:tcPr>
          <w:p w:rsidR="00472332" w:rsidRDefault="00472332" w:rsidP="00B32871">
            <w:pPr>
              <w:contextualSpacing/>
            </w:pPr>
            <w:r>
              <w:t>A2.APR.A.2</w:t>
            </w:r>
          </w:p>
        </w:tc>
        <w:tc>
          <w:tcPr>
            <w:tcW w:w="2841" w:type="dxa"/>
          </w:tcPr>
          <w:p w:rsidR="00472332" w:rsidRDefault="00472332" w:rsidP="00B32871">
            <w:r>
              <w:t>Understand the Remainder Theorem</w:t>
            </w:r>
            <w:r w:rsidR="005D15C8">
              <w:t>,</w:t>
            </w:r>
            <w:r>
              <w:t xml:space="preserve"> and use it to solve problems.</w:t>
            </w:r>
          </w:p>
        </w:tc>
        <w:tc>
          <w:tcPr>
            <w:tcW w:w="1212" w:type="dxa"/>
          </w:tcPr>
          <w:p w:rsidR="00472332" w:rsidRPr="003A1CB9" w:rsidRDefault="00472332" w:rsidP="00B32871">
            <w:pPr>
              <w:contextualSpacing/>
              <w:rPr>
                <w:b/>
              </w:rPr>
            </w:pPr>
            <w:r w:rsidRPr="003A1CB9">
              <w:rPr>
                <w:b/>
              </w:rPr>
              <w:t>Not applicable.</w:t>
            </w:r>
          </w:p>
        </w:tc>
        <w:tc>
          <w:tcPr>
            <w:tcW w:w="4833" w:type="dxa"/>
          </w:tcPr>
          <w:p w:rsidR="00472332" w:rsidRDefault="00472332" w:rsidP="00B32871">
            <w:pPr>
              <w:contextualSpacing/>
            </w:pPr>
            <w:r>
              <w:t>Not applicable.</w:t>
            </w:r>
          </w:p>
        </w:tc>
        <w:tc>
          <w:tcPr>
            <w:tcW w:w="4509" w:type="dxa"/>
          </w:tcPr>
          <w:p w:rsidR="00472332" w:rsidRDefault="00472332" w:rsidP="00B32871">
            <w:pPr>
              <w:contextualSpacing/>
            </w:pPr>
            <w:r>
              <w:t>Not applicable.</w:t>
            </w:r>
          </w:p>
        </w:tc>
      </w:tr>
      <w:tr w:rsidR="00472332" w:rsidRPr="00BA6FB7" w:rsidTr="003A1CB9">
        <w:trPr>
          <w:trHeight w:val="246"/>
        </w:trPr>
        <w:tc>
          <w:tcPr>
            <w:tcW w:w="1221" w:type="dxa"/>
          </w:tcPr>
          <w:p w:rsidR="00472332" w:rsidRDefault="00472332" w:rsidP="00B32871">
            <w:pPr>
              <w:contextualSpacing/>
            </w:pPr>
            <w:r>
              <w:t>A2.APR.A.3</w:t>
            </w:r>
          </w:p>
        </w:tc>
        <w:tc>
          <w:tcPr>
            <w:tcW w:w="2841" w:type="dxa"/>
          </w:tcPr>
          <w:p w:rsidR="00472332" w:rsidRDefault="00472332" w:rsidP="00B32871">
            <w:r>
              <w:t>Find the least common multiple of two or more polynomials.</w:t>
            </w:r>
          </w:p>
        </w:tc>
        <w:tc>
          <w:tcPr>
            <w:tcW w:w="1212" w:type="dxa"/>
          </w:tcPr>
          <w:p w:rsidR="00472332" w:rsidRPr="003A1CB9" w:rsidRDefault="00472332" w:rsidP="00B32871">
            <w:pPr>
              <w:contextualSpacing/>
              <w:rPr>
                <w:b/>
              </w:rPr>
            </w:pPr>
            <w:r w:rsidRPr="003A1CB9">
              <w:rPr>
                <w:b/>
              </w:rPr>
              <w:t>Not applicable.</w:t>
            </w:r>
          </w:p>
        </w:tc>
        <w:tc>
          <w:tcPr>
            <w:tcW w:w="4833" w:type="dxa"/>
          </w:tcPr>
          <w:p w:rsidR="00472332" w:rsidRDefault="00472332" w:rsidP="00B32871">
            <w:pPr>
              <w:contextualSpacing/>
            </w:pPr>
            <w:r>
              <w:t>Not applicable.</w:t>
            </w:r>
          </w:p>
        </w:tc>
        <w:tc>
          <w:tcPr>
            <w:tcW w:w="4509" w:type="dxa"/>
          </w:tcPr>
          <w:p w:rsidR="00472332" w:rsidRDefault="00472332" w:rsidP="00B32871">
            <w:pPr>
              <w:contextualSpacing/>
            </w:pPr>
            <w:r>
              <w:t>Not applicable.</w:t>
            </w:r>
          </w:p>
        </w:tc>
      </w:tr>
      <w:tr w:rsidR="00472332" w:rsidRPr="00BA6FB7" w:rsidTr="003A1CB9">
        <w:trPr>
          <w:trHeight w:val="246"/>
        </w:trPr>
        <w:tc>
          <w:tcPr>
            <w:tcW w:w="1221" w:type="dxa"/>
          </w:tcPr>
          <w:p w:rsidR="00472332" w:rsidRDefault="00472332" w:rsidP="00B32871">
            <w:pPr>
              <w:contextualSpacing/>
            </w:pPr>
            <w:r>
              <w:t>A2.APR.A.4</w:t>
            </w:r>
          </w:p>
        </w:tc>
        <w:tc>
          <w:tcPr>
            <w:tcW w:w="2841" w:type="dxa"/>
          </w:tcPr>
          <w:p w:rsidR="00472332" w:rsidRDefault="00472332" w:rsidP="00B32871">
            <w:r>
              <w:t>Add, subtract, multiply</w:t>
            </w:r>
            <w:r w:rsidR="005D15C8">
              <w:t>,</w:t>
            </w:r>
            <w:r>
              <w:t xml:space="preserve"> and divide rational expressions.</w:t>
            </w:r>
          </w:p>
        </w:tc>
        <w:tc>
          <w:tcPr>
            <w:tcW w:w="1212" w:type="dxa"/>
          </w:tcPr>
          <w:p w:rsidR="00472332" w:rsidRPr="003A1CB9" w:rsidRDefault="00472332" w:rsidP="00B32871">
            <w:pPr>
              <w:contextualSpacing/>
              <w:rPr>
                <w:b/>
              </w:rPr>
            </w:pPr>
            <w:r w:rsidRPr="003A1CB9">
              <w:rPr>
                <w:b/>
              </w:rPr>
              <w:t>Not applicable.</w:t>
            </w:r>
          </w:p>
        </w:tc>
        <w:tc>
          <w:tcPr>
            <w:tcW w:w="4833" w:type="dxa"/>
          </w:tcPr>
          <w:p w:rsidR="00472332" w:rsidRDefault="00472332" w:rsidP="00B32871">
            <w:pPr>
              <w:contextualSpacing/>
            </w:pPr>
            <w:r>
              <w:t>Not applicable.</w:t>
            </w:r>
          </w:p>
        </w:tc>
        <w:tc>
          <w:tcPr>
            <w:tcW w:w="4509" w:type="dxa"/>
          </w:tcPr>
          <w:p w:rsidR="00472332" w:rsidRDefault="00472332" w:rsidP="00B32871">
            <w:pPr>
              <w:contextualSpacing/>
            </w:pPr>
            <w:r>
              <w:t>Not applicable.</w:t>
            </w:r>
          </w:p>
        </w:tc>
      </w:tr>
      <w:tr w:rsidR="00472332" w:rsidRPr="00BA6FB7" w:rsidTr="003A1CB9">
        <w:trPr>
          <w:trHeight w:val="246"/>
        </w:trPr>
        <w:tc>
          <w:tcPr>
            <w:tcW w:w="1221" w:type="dxa"/>
          </w:tcPr>
          <w:p w:rsidR="00472332" w:rsidRDefault="00472332" w:rsidP="00B32871">
            <w:pPr>
              <w:contextualSpacing/>
            </w:pPr>
            <w:r>
              <w:t>A2.APR.A.5</w:t>
            </w:r>
          </w:p>
        </w:tc>
        <w:tc>
          <w:tcPr>
            <w:tcW w:w="2841" w:type="dxa"/>
          </w:tcPr>
          <w:p w:rsidR="00472332" w:rsidRDefault="00472332" w:rsidP="00B32871">
            <w:r>
              <w:t>Identify zeros of polynomials when suitable factorizations are available, and use the zeros to sketch the function defined by the polynomial.</w:t>
            </w:r>
          </w:p>
        </w:tc>
        <w:tc>
          <w:tcPr>
            <w:tcW w:w="1212" w:type="dxa"/>
          </w:tcPr>
          <w:p w:rsidR="00472332" w:rsidRPr="003A1CB9" w:rsidRDefault="00472332" w:rsidP="00B32871">
            <w:pPr>
              <w:contextualSpacing/>
              <w:rPr>
                <w:b/>
              </w:rPr>
            </w:pPr>
            <w:r w:rsidRPr="003A1CB9">
              <w:rPr>
                <w:b/>
              </w:rPr>
              <w:t>Not applicable.</w:t>
            </w:r>
          </w:p>
        </w:tc>
        <w:tc>
          <w:tcPr>
            <w:tcW w:w="4833" w:type="dxa"/>
          </w:tcPr>
          <w:p w:rsidR="00472332" w:rsidRDefault="00472332" w:rsidP="00B32871">
            <w:pPr>
              <w:contextualSpacing/>
            </w:pPr>
            <w:r>
              <w:t>Not applicable.</w:t>
            </w:r>
          </w:p>
        </w:tc>
        <w:tc>
          <w:tcPr>
            <w:tcW w:w="4509" w:type="dxa"/>
          </w:tcPr>
          <w:p w:rsidR="00472332" w:rsidRDefault="00472332" w:rsidP="00B32871">
            <w:pPr>
              <w:contextualSpacing/>
            </w:pPr>
            <w:r>
              <w:t>Not applicable.</w:t>
            </w:r>
          </w:p>
        </w:tc>
      </w:tr>
    </w:tbl>
    <w:p w:rsidR="00B632E2" w:rsidRDefault="00B632E2">
      <w:r>
        <w:br w:type="page"/>
      </w:r>
    </w:p>
    <w:tbl>
      <w:tblPr>
        <w:tblStyle w:val="TableGrid"/>
        <w:tblW w:w="0" w:type="auto"/>
        <w:tblLook w:val="04A0" w:firstRow="1" w:lastRow="0" w:firstColumn="1" w:lastColumn="0" w:noHBand="0" w:noVBand="1"/>
      </w:tblPr>
      <w:tblGrid>
        <w:gridCol w:w="1221"/>
        <w:gridCol w:w="2841"/>
        <w:gridCol w:w="1212"/>
        <w:gridCol w:w="4914"/>
        <w:gridCol w:w="4428"/>
      </w:tblGrid>
      <w:tr w:rsidR="00472332" w:rsidRPr="003761AA" w:rsidTr="003A1CB9">
        <w:trPr>
          <w:trHeight w:val="246"/>
        </w:trPr>
        <w:tc>
          <w:tcPr>
            <w:tcW w:w="4062" w:type="dxa"/>
            <w:gridSpan w:val="2"/>
            <w:shd w:val="clear" w:color="auto" w:fill="DDD9C3" w:themeFill="background2" w:themeFillShade="E6"/>
          </w:tcPr>
          <w:p w:rsidR="00472332" w:rsidRPr="003761AA" w:rsidRDefault="00472332" w:rsidP="00B32871">
            <w:pPr>
              <w:rPr>
                <w:b/>
              </w:rPr>
            </w:pPr>
            <w:r>
              <w:rPr>
                <w:b/>
              </w:rPr>
              <w:lastRenderedPageBreak/>
              <w:t>Use and interpret functions.</w:t>
            </w:r>
          </w:p>
        </w:tc>
        <w:tc>
          <w:tcPr>
            <w:tcW w:w="10554" w:type="dxa"/>
            <w:gridSpan w:val="3"/>
            <w:shd w:val="clear" w:color="auto" w:fill="DDD9C3" w:themeFill="background2" w:themeFillShade="E6"/>
          </w:tcPr>
          <w:p w:rsidR="00472332" w:rsidRDefault="00472332" w:rsidP="00B32871">
            <w:pPr>
              <w:contextualSpacing/>
              <w:rPr>
                <w:b/>
              </w:rPr>
            </w:pPr>
            <w:r>
              <w:rPr>
                <w:b/>
              </w:rPr>
              <w:t>Interpret functions that arise in applications in terms of the context.</w:t>
            </w:r>
          </w:p>
        </w:tc>
      </w:tr>
      <w:tr w:rsidR="00472332" w:rsidRPr="00BA6FB7" w:rsidTr="003A1CB9">
        <w:trPr>
          <w:trHeight w:val="246"/>
        </w:trPr>
        <w:tc>
          <w:tcPr>
            <w:tcW w:w="1221" w:type="dxa"/>
          </w:tcPr>
          <w:p w:rsidR="00472332" w:rsidRDefault="00472332" w:rsidP="00B32871">
            <w:pPr>
              <w:contextualSpacing/>
            </w:pPr>
            <w:r>
              <w:t>A2.IF.A.1</w:t>
            </w:r>
          </w:p>
        </w:tc>
        <w:tc>
          <w:tcPr>
            <w:tcW w:w="2841" w:type="dxa"/>
          </w:tcPr>
          <w:p w:rsidR="00472332" w:rsidRDefault="00472332" w:rsidP="00B32871">
            <w:r>
              <w:t>Identify and interpret key characteristics of functions represented graphically, with tables and with algebraic symbolism to solve problems.</w:t>
            </w:r>
          </w:p>
        </w:tc>
        <w:tc>
          <w:tcPr>
            <w:tcW w:w="1212" w:type="dxa"/>
            <w:vMerge w:val="restart"/>
          </w:tcPr>
          <w:p w:rsidR="00472332" w:rsidRPr="003A1CB9" w:rsidRDefault="00472332" w:rsidP="00B32871">
            <w:pPr>
              <w:contextualSpacing/>
              <w:rPr>
                <w:b/>
              </w:rPr>
            </w:pPr>
            <w:r w:rsidRPr="003A1CB9">
              <w:rPr>
                <w:b/>
              </w:rPr>
              <w:t>EE.F-IF.4-6</w:t>
            </w:r>
          </w:p>
        </w:tc>
        <w:tc>
          <w:tcPr>
            <w:tcW w:w="4914" w:type="dxa"/>
            <w:vMerge w:val="restart"/>
          </w:tcPr>
          <w:p w:rsidR="00472332" w:rsidRDefault="00472332" w:rsidP="00B32871">
            <w:pPr>
              <w:contextualSpacing/>
            </w:pPr>
            <w:r>
              <w:t>Construct graphs that represent linear functions with different rates of change and interpret which is faster/slower, higher/lower, etc.</w:t>
            </w:r>
          </w:p>
        </w:tc>
        <w:tc>
          <w:tcPr>
            <w:tcW w:w="4428" w:type="dxa"/>
            <w:vMerge w:val="restart"/>
          </w:tcPr>
          <w:p w:rsidR="00472332" w:rsidRDefault="00472332" w:rsidP="00B32871">
            <w:pPr>
              <w:contextualSpacing/>
              <w:rPr>
                <w:b/>
              </w:rPr>
            </w:pPr>
            <w:r>
              <w:rPr>
                <w:b/>
              </w:rPr>
              <w:t>Initial Precursor:</w:t>
            </w:r>
          </w:p>
          <w:p w:rsidR="00472332" w:rsidRDefault="00472332" w:rsidP="00472332">
            <w:pPr>
              <w:pStyle w:val="ListParagraph"/>
              <w:numPr>
                <w:ilvl w:val="0"/>
                <w:numId w:val="75"/>
              </w:numPr>
            </w:pPr>
            <w:r>
              <w:t>Arrange objects in pairs.</w:t>
            </w:r>
          </w:p>
          <w:p w:rsidR="00472332" w:rsidRDefault="00472332" w:rsidP="00472332">
            <w:pPr>
              <w:pStyle w:val="ListParagraph"/>
              <w:numPr>
                <w:ilvl w:val="0"/>
                <w:numId w:val="75"/>
              </w:numPr>
            </w:pPr>
            <w:r>
              <w:t>Order objects.</w:t>
            </w:r>
          </w:p>
          <w:p w:rsidR="00472332" w:rsidRDefault="00472332" w:rsidP="00B32871">
            <w:pPr>
              <w:contextualSpacing/>
              <w:rPr>
                <w:b/>
              </w:rPr>
            </w:pPr>
            <w:r>
              <w:rPr>
                <w:b/>
              </w:rPr>
              <w:t>Distal Precursor:</w:t>
            </w:r>
          </w:p>
          <w:p w:rsidR="00472332" w:rsidRDefault="00472332" w:rsidP="00472332">
            <w:pPr>
              <w:pStyle w:val="ListParagraph"/>
              <w:numPr>
                <w:ilvl w:val="0"/>
                <w:numId w:val="75"/>
              </w:numPr>
            </w:pPr>
            <w:r>
              <w:t>Explain coordinate pairs (ordered pairs).</w:t>
            </w:r>
          </w:p>
          <w:p w:rsidR="00472332" w:rsidRDefault="00472332" w:rsidP="00472332">
            <w:pPr>
              <w:pStyle w:val="ListParagraph"/>
              <w:numPr>
                <w:ilvl w:val="0"/>
                <w:numId w:val="75"/>
              </w:numPr>
            </w:pPr>
            <w:r>
              <w:t>Explain x-coordinate.</w:t>
            </w:r>
          </w:p>
          <w:p w:rsidR="00472332" w:rsidRDefault="00472332" w:rsidP="00472332">
            <w:pPr>
              <w:pStyle w:val="ListParagraph"/>
              <w:numPr>
                <w:ilvl w:val="0"/>
                <w:numId w:val="75"/>
              </w:numPr>
            </w:pPr>
            <w:r>
              <w:t>Explain y-coordinate.</w:t>
            </w:r>
          </w:p>
          <w:p w:rsidR="00472332" w:rsidRDefault="00472332" w:rsidP="00B32871">
            <w:pPr>
              <w:contextualSpacing/>
              <w:rPr>
                <w:b/>
              </w:rPr>
            </w:pPr>
            <w:r>
              <w:rPr>
                <w:b/>
              </w:rPr>
              <w:t>Proximal Precursor:</w:t>
            </w:r>
          </w:p>
          <w:p w:rsidR="00472332" w:rsidRDefault="00472332" w:rsidP="00472332">
            <w:pPr>
              <w:pStyle w:val="ListParagraph"/>
              <w:numPr>
                <w:ilvl w:val="0"/>
                <w:numId w:val="75"/>
              </w:numPr>
            </w:pPr>
            <w:r>
              <w:t>Recognize covariation.</w:t>
            </w:r>
          </w:p>
          <w:p w:rsidR="00472332" w:rsidRDefault="00472332" w:rsidP="00472332">
            <w:pPr>
              <w:pStyle w:val="ListParagraph"/>
              <w:numPr>
                <w:ilvl w:val="0"/>
                <w:numId w:val="75"/>
              </w:numPr>
            </w:pPr>
            <w:r>
              <w:t>Recognize direction of covariation.</w:t>
            </w:r>
          </w:p>
          <w:p w:rsidR="00472332" w:rsidRDefault="00472332" w:rsidP="00472332">
            <w:pPr>
              <w:pStyle w:val="ListParagraph"/>
              <w:numPr>
                <w:ilvl w:val="0"/>
                <w:numId w:val="75"/>
              </w:numPr>
            </w:pPr>
            <w:r>
              <w:t>Describe rate of change in a graph.</w:t>
            </w:r>
          </w:p>
          <w:p w:rsidR="00472332" w:rsidRDefault="00472332" w:rsidP="00B32871">
            <w:pPr>
              <w:contextualSpacing/>
              <w:rPr>
                <w:b/>
              </w:rPr>
            </w:pPr>
            <w:r>
              <w:rPr>
                <w:b/>
              </w:rPr>
              <w:t>Target:</w:t>
            </w:r>
          </w:p>
          <w:p w:rsidR="00472332" w:rsidRDefault="00472332" w:rsidP="00472332">
            <w:pPr>
              <w:pStyle w:val="ListParagraph"/>
              <w:numPr>
                <w:ilvl w:val="0"/>
                <w:numId w:val="75"/>
              </w:numPr>
            </w:pPr>
            <w:r>
              <w:t>Compare two functions with different rate of change.</w:t>
            </w:r>
          </w:p>
          <w:p w:rsidR="00472332" w:rsidRDefault="00472332" w:rsidP="00472332">
            <w:pPr>
              <w:pStyle w:val="ListParagraph"/>
              <w:numPr>
                <w:ilvl w:val="0"/>
                <w:numId w:val="75"/>
              </w:numPr>
            </w:pPr>
            <w:r>
              <w:t>Analyze linear function graphs.</w:t>
            </w:r>
          </w:p>
          <w:p w:rsidR="00472332" w:rsidRDefault="00472332" w:rsidP="00B32871">
            <w:pPr>
              <w:contextualSpacing/>
              <w:rPr>
                <w:b/>
              </w:rPr>
            </w:pPr>
            <w:r>
              <w:rPr>
                <w:b/>
              </w:rPr>
              <w:t>Successor:</w:t>
            </w:r>
          </w:p>
          <w:p w:rsidR="00472332" w:rsidRDefault="00472332" w:rsidP="00472332">
            <w:pPr>
              <w:pStyle w:val="ListParagraph"/>
              <w:numPr>
                <w:ilvl w:val="0"/>
                <w:numId w:val="75"/>
              </w:numPr>
            </w:pPr>
            <w:r>
              <w:t>Solve real-world problems by interpreting linear function graphs.</w:t>
            </w:r>
          </w:p>
          <w:p w:rsidR="00472332" w:rsidRDefault="00472332" w:rsidP="00472332">
            <w:pPr>
              <w:pStyle w:val="ListParagraph"/>
              <w:numPr>
                <w:ilvl w:val="0"/>
                <w:numId w:val="75"/>
              </w:numPr>
            </w:pPr>
            <w:r>
              <w:t>Compare properties of 2 functions represented in the same way.</w:t>
            </w:r>
          </w:p>
        </w:tc>
      </w:tr>
      <w:tr w:rsidR="00472332" w:rsidRPr="00BA6FB7" w:rsidTr="003A1CB9">
        <w:trPr>
          <w:trHeight w:val="246"/>
        </w:trPr>
        <w:tc>
          <w:tcPr>
            <w:tcW w:w="1221" w:type="dxa"/>
          </w:tcPr>
          <w:p w:rsidR="00472332" w:rsidRDefault="00472332" w:rsidP="00B32871">
            <w:pPr>
              <w:contextualSpacing/>
            </w:pPr>
            <w:r>
              <w:t>A2.IF.A.2</w:t>
            </w:r>
          </w:p>
        </w:tc>
        <w:tc>
          <w:tcPr>
            <w:tcW w:w="2841" w:type="dxa"/>
          </w:tcPr>
          <w:p w:rsidR="00472332" w:rsidRDefault="00472332" w:rsidP="00B32871">
            <w:r>
              <w:t>Translate between equivalent forms of functions.</w:t>
            </w:r>
          </w:p>
        </w:tc>
        <w:tc>
          <w:tcPr>
            <w:tcW w:w="1212" w:type="dxa"/>
            <w:vMerge/>
          </w:tcPr>
          <w:p w:rsidR="00472332" w:rsidRDefault="00472332" w:rsidP="00B32871">
            <w:pPr>
              <w:contextualSpacing/>
            </w:pPr>
          </w:p>
        </w:tc>
        <w:tc>
          <w:tcPr>
            <w:tcW w:w="4914" w:type="dxa"/>
            <w:vMerge/>
          </w:tcPr>
          <w:p w:rsidR="00472332" w:rsidRDefault="00472332" w:rsidP="00B32871">
            <w:pPr>
              <w:contextualSpacing/>
            </w:pPr>
          </w:p>
        </w:tc>
        <w:tc>
          <w:tcPr>
            <w:tcW w:w="4428" w:type="dxa"/>
            <w:vMerge/>
          </w:tcPr>
          <w:p w:rsidR="00472332" w:rsidRDefault="00472332" w:rsidP="00B32871">
            <w:pPr>
              <w:contextualSpacing/>
            </w:pPr>
          </w:p>
        </w:tc>
      </w:tr>
    </w:tbl>
    <w:p w:rsidR="00472332" w:rsidRDefault="00472332" w:rsidP="00472332">
      <w:r>
        <w:br w:type="page"/>
      </w:r>
    </w:p>
    <w:tbl>
      <w:tblPr>
        <w:tblStyle w:val="TableGrid"/>
        <w:tblW w:w="0" w:type="auto"/>
        <w:tblLook w:val="04A0" w:firstRow="1" w:lastRow="0" w:firstColumn="1" w:lastColumn="0" w:noHBand="0" w:noVBand="1"/>
      </w:tblPr>
      <w:tblGrid>
        <w:gridCol w:w="1221"/>
        <w:gridCol w:w="2845"/>
        <w:gridCol w:w="1212"/>
        <w:gridCol w:w="4920"/>
        <w:gridCol w:w="4418"/>
      </w:tblGrid>
      <w:tr w:rsidR="00472332" w:rsidRPr="003761AA" w:rsidTr="002801BF">
        <w:trPr>
          <w:trHeight w:val="246"/>
        </w:trPr>
        <w:tc>
          <w:tcPr>
            <w:tcW w:w="4068" w:type="dxa"/>
            <w:gridSpan w:val="2"/>
            <w:shd w:val="clear" w:color="auto" w:fill="DDD9C3" w:themeFill="background2" w:themeFillShade="E6"/>
          </w:tcPr>
          <w:p w:rsidR="00472332" w:rsidRPr="003761AA" w:rsidRDefault="00472332" w:rsidP="00B32871">
            <w:pPr>
              <w:rPr>
                <w:b/>
              </w:rPr>
            </w:pPr>
            <w:r>
              <w:rPr>
                <w:b/>
              </w:rPr>
              <w:lastRenderedPageBreak/>
              <w:t>Create new functions from existing functions.</w:t>
            </w:r>
          </w:p>
        </w:tc>
        <w:tc>
          <w:tcPr>
            <w:tcW w:w="6120" w:type="dxa"/>
            <w:gridSpan w:val="2"/>
            <w:shd w:val="clear" w:color="auto" w:fill="DDD9C3" w:themeFill="background2" w:themeFillShade="E6"/>
          </w:tcPr>
          <w:p w:rsidR="00472332" w:rsidRPr="003761AA" w:rsidRDefault="00472332" w:rsidP="00B32871">
            <w:pPr>
              <w:contextualSpacing/>
              <w:rPr>
                <w:b/>
              </w:rPr>
            </w:pPr>
            <w:r>
              <w:rPr>
                <w:b/>
              </w:rPr>
              <w:t>Build a function that models a relationship between two quantities.</w:t>
            </w:r>
          </w:p>
        </w:tc>
        <w:tc>
          <w:tcPr>
            <w:tcW w:w="4428" w:type="dxa"/>
            <w:shd w:val="clear" w:color="auto" w:fill="DDD9C3" w:themeFill="background2" w:themeFillShade="E6"/>
          </w:tcPr>
          <w:p w:rsidR="00472332" w:rsidRDefault="00472332" w:rsidP="00B32871">
            <w:pPr>
              <w:contextualSpacing/>
              <w:rPr>
                <w:b/>
              </w:rPr>
            </w:pPr>
          </w:p>
        </w:tc>
      </w:tr>
      <w:tr w:rsidR="00472332" w:rsidRPr="00BA6FB7" w:rsidTr="002801BF">
        <w:trPr>
          <w:trHeight w:val="246"/>
        </w:trPr>
        <w:tc>
          <w:tcPr>
            <w:tcW w:w="1222" w:type="dxa"/>
          </w:tcPr>
          <w:p w:rsidR="00472332" w:rsidRDefault="00472332" w:rsidP="00B32871">
            <w:pPr>
              <w:contextualSpacing/>
            </w:pPr>
            <w:r>
              <w:t>A2.BF.A.1</w:t>
            </w:r>
          </w:p>
        </w:tc>
        <w:tc>
          <w:tcPr>
            <w:tcW w:w="2846" w:type="dxa"/>
          </w:tcPr>
          <w:p w:rsidR="00472332" w:rsidRDefault="00472332" w:rsidP="00B32871">
            <w:r>
              <w:t>Create new functions by applying the four arithmetic operations and composition of functions (modifying the domain and range as necessary).</w:t>
            </w:r>
          </w:p>
        </w:tc>
        <w:tc>
          <w:tcPr>
            <w:tcW w:w="1184" w:type="dxa"/>
          </w:tcPr>
          <w:p w:rsidR="00472332" w:rsidRPr="002801BF" w:rsidRDefault="00472332" w:rsidP="00B32871">
            <w:pPr>
              <w:contextualSpacing/>
              <w:rPr>
                <w:b/>
              </w:rPr>
            </w:pPr>
            <w:r w:rsidRPr="002801BF">
              <w:rPr>
                <w:b/>
              </w:rPr>
              <w:t>EE.F-BF.1</w:t>
            </w:r>
          </w:p>
        </w:tc>
        <w:tc>
          <w:tcPr>
            <w:tcW w:w="4936" w:type="dxa"/>
          </w:tcPr>
          <w:p w:rsidR="00472332" w:rsidRDefault="00472332" w:rsidP="00B32871">
            <w:pPr>
              <w:contextualSpacing/>
            </w:pPr>
            <w:r>
              <w:t>Select the appropriate graphical representation (first quadrant) given a situation involving constant rate of change.</w:t>
            </w:r>
          </w:p>
        </w:tc>
        <w:tc>
          <w:tcPr>
            <w:tcW w:w="4428" w:type="dxa"/>
          </w:tcPr>
          <w:p w:rsidR="00472332" w:rsidRDefault="00472332" w:rsidP="00B32871">
            <w:pPr>
              <w:contextualSpacing/>
              <w:rPr>
                <w:b/>
              </w:rPr>
            </w:pPr>
            <w:r>
              <w:rPr>
                <w:b/>
              </w:rPr>
              <w:t>Initial Precursor:</w:t>
            </w:r>
          </w:p>
          <w:p w:rsidR="00472332" w:rsidRDefault="00472332" w:rsidP="00472332">
            <w:pPr>
              <w:pStyle w:val="ListParagraph"/>
              <w:numPr>
                <w:ilvl w:val="0"/>
                <w:numId w:val="75"/>
              </w:numPr>
            </w:pPr>
            <w:r>
              <w:t>Order objects.</w:t>
            </w:r>
          </w:p>
          <w:p w:rsidR="00472332" w:rsidRDefault="00472332" w:rsidP="00472332">
            <w:pPr>
              <w:pStyle w:val="ListParagraph"/>
              <w:numPr>
                <w:ilvl w:val="0"/>
                <w:numId w:val="75"/>
              </w:numPr>
            </w:pPr>
            <w:r>
              <w:t>Arrange objects in pairs.</w:t>
            </w:r>
          </w:p>
          <w:p w:rsidR="00472332" w:rsidRDefault="00472332" w:rsidP="00B32871">
            <w:pPr>
              <w:contextualSpacing/>
              <w:rPr>
                <w:b/>
              </w:rPr>
            </w:pPr>
            <w:r>
              <w:rPr>
                <w:b/>
              </w:rPr>
              <w:t>Distal Precursor:</w:t>
            </w:r>
          </w:p>
          <w:p w:rsidR="00472332" w:rsidRDefault="00472332" w:rsidP="00472332">
            <w:pPr>
              <w:pStyle w:val="ListParagraph"/>
              <w:numPr>
                <w:ilvl w:val="0"/>
                <w:numId w:val="75"/>
              </w:numPr>
            </w:pPr>
            <w:r>
              <w:t>Explain y-coordinate.</w:t>
            </w:r>
          </w:p>
          <w:p w:rsidR="00472332" w:rsidRDefault="00472332" w:rsidP="00472332">
            <w:pPr>
              <w:pStyle w:val="ListParagraph"/>
              <w:numPr>
                <w:ilvl w:val="0"/>
                <w:numId w:val="75"/>
              </w:numPr>
            </w:pPr>
            <w:r>
              <w:t>Explain coordinate pairs (ordered pairs).</w:t>
            </w:r>
          </w:p>
          <w:p w:rsidR="00472332" w:rsidRDefault="00472332" w:rsidP="00472332">
            <w:pPr>
              <w:pStyle w:val="ListParagraph"/>
              <w:numPr>
                <w:ilvl w:val="0"/>
                <w:numId w:val="75"/>
              </w:numPr>
            </w:pPr>
            <w:r>
              <w:t>Explain x-coordinate.</w:t>
            </w:r>
          </w:p>
          <w:p w:rsidR="00472332" w:rsidRDefault="00472332" w:rsidP="00B32871">
            <w:pPr>
              <w:contextualSpacing/>
              <w:rPr>
                <w:b/>
              </w:rPr>
            </w:pPr>
            <w:r>
              <w:rPr>
                <w:b/>
              </w:rPr>
              <w:t>Proximal Precursor:</w:t>
            </w:r>
          </w:p>
          <w:p w:rsidR="00472332" w:rsidRDefault="00472332" w:rsidP="00472332">
            <w:pPr>
              <w:pStyle w:val="ListParagraph"/>
              <w:numPr>
                <w:ilvl w:val="0"/>
                <w:numId w:val="75"/>
              </w:numPr>
            </w:pPr>
            <w:r>
              <w:t>Recognize covariation.</w:t>
            </w:r>
          </w:p>
          <w:p w:rsidR="00472332" w:rsidRDefault="00472332" w:rsidP="00472332">
            <w:pPr>
              <w:pStyle w:val="ListParagraph"/>
              <w:numPr>
                <w:ilvl w:val="0"/>
                <w:numId w:val="75"/>
              </w:numPr>
            </w:pPr>
            <w:r>
              <w:t>Recognize direction of covariation.</w:t>
            </w:r>
          </w:p>
          <w:p w:rsidR="00472332" w:rsidRDefault="00472332" w:rsidP="00472332">
            <w:pPr>
              <w:pStyle w:val="ListParagraph"/>
              <w:numPr>
                <w:ilvl w:val="0"/>
                <w:numId w:val="75"/>
              </w:numPr>
            </w:pPr>
            <w:r>
              <w:t>Describe rate of change in a graph.</w:t>
            </w:r>
          </w:p>
          <w:p w:rsidR="00472332" w:rsidRDefault="00472332" w:rsidP="00B32871">
            <w:pPr>
              <w:contextualSpacing/>
              <w:rPr>
                <w:b/>
              </w:rPr>
            </w:pPr>
            <w:r>
              <w:rPr>
                <w:b/>
              </w:rPr>
              <w:t>Target:</w:t>
            </w:r>
          </w:p>
          <w:p w:rsidR="00472332" w:rsidRDefault="00472332" w:rsidP="00472332">
            <w:pPr>
              <w:pStyle w:val="ListParagraph"/>
              <w:numPr>
                <w:ilvl w:val="0"/>
                <w:numId w:val="75"/>
              </w:numPr>
            </w:pPr>
            <w:r>
              <w:t>Represent real-world problems as graphs.</w:t>
            </w:r>
          </w:p>
          <w:p w:rsidR="00472332" w:rsidRDefault="00472332" w:rsidP="00B32871">
            <w:pPr>
              <w:contextualSpacing/>
              <w:rPr>
                <w:b/>
              </w:rPr>
            </w:pPr>
            <w:r>
              <w:rPr>
                <w:b/>
              </w:rPr>
              <w:t>Successor:</w:t>
            </w:r>
          </w:p>
          <w:p w:rsidR="00472332" w:rsidRDefault="00472332" w:rsidP="00472332">
            <w:pPr>
              <w:pStyle w:val="ListParagraph"/>
              <w:numPr>
                <w:ilvl w:val="0"/>
                <w:numId w:val="75"/>
              </w:numPr>
            </w:pPr>
            <w:r>
              <w:t>Solve real-world problems by interpreting linear function graphs.</w:t>
            </w:r>
          </w:p>
        </w:tc>
      </w:tr>
      <w:tr w:rsidR="00472332" w:rsidRPr="00BA6FB7" w:rsidTr="002801BF">
        <w:trPr>
          <w:trHeight w:val="246"/>
        </w:trPr>
        <w:tc>
          <w:tcPr>
            <w:tcW w:w="1222" w:type="dxa"/>
          </w:tcPr>
          <w:p w:rsidR="00472332" w:rsidRDefault="00472332" w:rsidP="00B32871">
            <w:pPr>
              <w:contextualSpacing/>
            </w:pPr>
            <w:r>
              <w:t>A2.BF.A.2</w:t>
            </w:r>
          </w:p>
        </w:tc>
        <w:tc>
          <w:tcPr>
            <w:tcW w:w="2846" w:type="dxa"/>
          </w:tcPr>
          <w:p w:rsidR="00472332" w:rsidRDefault="00472332" w:rsidP="00B32871">
            <w:r>
              <w:t>Derive inverses of functions, and compose the inverse with the original function to show that the functions are inverses.</w:t>
            </w:r>
          </w:p>
        </w:tc>
        <w:tc>
          <w:tcPr>
            <w:tcW w:w="1184" w:type="dxa"/>
          </w:tcPr>
          <w:p w:rsidR="00472332" w:rsidRPr="002801BF" w:rsidRDefault="00472332" w:rsidP="00B32871">
            <w:pPr>
              <w:contextualSpacing/>
              <w:rPr>
                <w:b/>
              </w:rPr>
            </w:pPr>
            <w:r w:rsidRPr="002801BF">
              <w:rPr>
                <w:b/>
              </w:rPr>
              <w:t>Not applicable.</w:t>
            </w:r>
          </w:p>
        </w:tc>
        <w:tc>
          <w:tcPr>
            <w:tcW w:w="4936" w:type="dxa"/>
          </w:tcPr>
          <w:p w:rsidR="00472332" w:rsidRDefault="00472332" w:rsidP="00B32871">
            <w:pPr>
              <w:contextualSpacing/>
            </w:pPr>
            <w:r>
              <w:t>Not applicable.</w:t>
            </w:r>
          </w:p>
        </w:tc>
        <w:tc>
          <w:tcPr>
            <w:tcW w:w="4428" w:type="dxa"/>
          </w:tcPr>
          <w:p w:rsidR="00472332" w:rsidRDefault="00472332" w:rsidP="00B32871">
            <w:pPr>
              <w:contextualSpacing/>
            </w:pPr>
            <w:r>
              <w:t>Not applicable.</w:t>
            </w:r>
          </w:p>
        </w:tc>
      </w:tr>
      <w:tr w:rsidR="00472332" w:rsidRPr="00BA6FB7" w:rsidTr="002801BF">
        <w:trPr>
          <w:trHeight w:val="246"/>
        </w:trPr>
        <w:tc>
          <w:tcPr>
            <w:tcW w:w="1222" w:type="dxa"/>
          </w:tcPr>
          <w:p w:rsidR="00472332" w:rsidRDefault="00472332" w:rsidP="00B32871">
            <w:pPr>
              <w:contextualSpacing/>
            </w:pPr>
            <w:r>
              <w:t>A2.BF.A.3</w:t>
            </w:r>
          </w:p>
        </w:tc>
        <w:tc>
          <w:tcPr>
            <w:tcW w:w="2846" w:type="dxa"/>
          </w:tcPr>
          <w:p w:rsidR="00472332" w:rsidRDefault="00472332" w:rsidP="00B32871">
            <w:r>
              <w:t>Describe the effects of transformations algebraically and graphically, creating vertical and horizontal translations, vertical and horizontal reflections</w:t>
            </w:r>
            <w:r w:rsidR="00BF6264">
              <w:t>,</w:t>
            </w:r>
            <w:r>
              <w:t xml:space="preserve"> and dilations (expansions/compressions) for linear, quadratic, cubic, square</w:t>
            </w:r>
            <w:r w:rsidR="00BF6264">
              <w:t>,</w:t>
            </w:r>
            <w:r>
              <w:t xml:space="preserve"> and cube root, absolute value, exponential</w:t>
            </w:r>
            <w:r w:rsidR="00BF6264">
              <w:t>,</w:t>
            </w:r>
            <w:r>
              <w:t xml:space="preserve"> and logarithmic functions.</w:t>
            </w:r>
          </w:p>
        </w:tc>
        <w:tc>
          <w:tcPr>
            <w:tcW w:w="1184" w:type="dxa"/>
          </w:tcPr>
          <w:p w:rsidR="00472332" w:rsidRPr="002801BF" w:rsidRDefault="00472332" w:rsidP="00B32871">
            <w:pPr>
              <w:contextualSpacing/>
              <w:rPr>
                <w:b/>
              </w:rPr>
            </w:pPr>
            <w:r w:rsidRPr="002801BF">
              <w:rPr>
                <w:b/>
              </w:rPr>
              <w:t>Not applicable.</w:t>
            </w:r>
          </w:p>
        </w:tc>
        <w:tc>
          <w:tcPr>
            <w:tcW w:w="4936" w:type="dxa"/>
          </w:tcPr>
          <w:p w:rsidR="00472332" w:rsidRDefault="00472332" w:rsidP="00B32871">
            <w:pPr>
              <w:contextualSpacing/>
            </w:pPr>
            <w:r>
              <w:t>Not applicable.</w:t>
            </w:r>
          </w:p>
        </w:tc>
        <w:tc>
          <w:tcPr>
            <w:tcW w:w="4428" w:type="dxa"/>
          </w:tcPr>
          <w:p w:rsidR="00472332" w:rsidRDefault="00472332" w:rsidP="00B32871">
            <w:pPr>
              <w:contextualSpacing/>
            </w:pPr>
            <w:r>
              <w:t>Not applicable.</w:t>
            </w:r>
          </w:p>
        </w:tc>
      </w:tr>
    </w:tbl>
    <w:p w:rsidR="00472332" w:rsidRDefault="00472332" w:rsidP="00472332">
      <w:r>
        <w:br w:type="page"/>
      </w:r>
    </w:p>
    <w:tbl>
      <w:tblPr>
        <w:tblStyle w:val="TableGrid"/>
        <w:tblW w:w="0" w:type="auto"/>
        <w:tblLook w:val="04A0" w:firstRow="1" w:lastRow="0" w:firstColumn="1" w:lastColumn="0" w:noHBand="0" w:noVBand="1"/>
      </w:tblPr>
      <w:tblGrid>
        <w:gridCol w:w="1222"/>
        <w:gridCol w:w="2846"/>
        <w:gridCol w:w="967"/>
        <w:gridCol w:w="203"/>
        <w:gridCol w:w="4950"/>
        <w:gridCol w:w="4428"/>
      </w:tblGrid>
      <w:tr w:rsidR="00472332" w:rsidRPr="003761AA" w:rsidTr="00B32871">
        <w:trPr>
          <w:trHeight w:val="246"/>
        </w:trPr>
        <w:tc>
          <w:tcPr>
            <w:tcW w:w="5035" w:type="dxa"/>
            <w:gridSpan w:val="3"/>
            <w:shd w:val="clear" w:color="auto" w:fill="DDD9C3" w:themeFill="background2" w:themeFillShade="E6"/>
          </w:tcPr>
          <w:p w:rsidR="00472332" w:rsidRPr="003761AA" w:rsidRDefault="00472332" w:rsidP="00B32871">
            <w:pPr>
              <w:rPr>
                <w:b/>
              </w:rPr>
            </w:pPr>
            <w:r>
              <w:rPr>
                <w:b/>
              </w:rPr>
              <w:lastRenderedPageBreak/>
              <w:t>Use functions to model real-world problems.</w:t>
            </w:r>
          </w:p>
        </w:tc>
        <w:tc>
          <w:tcPr>
            <w:tcW w:w="9581" w:type="dxa"/>
            <w:gridSpan w:val="3"/>
            <w:shd w:val="clear" w:color="auto" w:fill="DDD9C3" w:themeFill="background2" w:themeFillShade="E6"/>
          </w:tcPr>
          <w:p w:rsidR="00472332" w:rsidRDefault="00472332" w:rsidP="00B32871">
            <w:pPr>
              <w:contextualSpacing/>
              <w:rPr>
                <w:b/>
              </w:rPr>
            </w:pPr>
            <w:r>
              <w:rPr>
                <w:b/>
              </w:rPr>
              <w:t>Create equations that describe numbers or relationships.</w:t>
            </w:r>
          </w:p>
        </w:tc>
      </w:tr>
      <w:tr w:rsidR="00D47EEE" w:rsidRPr="00BA6FB7" w:rsidTr="002801BF">
        <w:trPr>
          <w:trHeight w:val="4961"/>
        </w:trPr>
        <w:tc>
          <w:tcPr>
            <w:tcW w:w="1222" w:type="dxa"/>
          </w:tcPr>
          <w:p w:rsidR="00D47EEE" w:rsidRDefault="00D47EEE" w:rsidP="00B32871">
            <w:pPr>
              <w:contextualSpacing/>
            </w:pPr>
            <w:r>
              <w:t>A2.FM.A.1</w:t>
            </w:r>
          </w:p>
        </w:tc>
        <w:tc>
          <w:tcPr>
            <w:tcW w:w="2846" w:type="dxa"/>
          </w:tcPr>
          <w:p w:rsidR="00D47EEE" w:rsidRDefault="00D47EEE" w:rsidP="00B32871">
            <w:r>
              <w:t>Create functions and use them to solve applications of quadratic and exponential function modeling problems.</w:t>
            </w:r>
          </w:p>
        </w:tc>
        <w:tc>
          <w:tcPr>
            <w:tcW w:w="1170" w:type="dxa"/>
            <w:gridSpan w:val="2"/>
          </w:tcPr>
          <w:p w:rsidR="00D47EEE" w:rsidRPr="002801BF" w:rsidRDefault="00D47EEE" w:rsidP="00B32871">
            <w:pPr>
              <w:contextualSpacing/>
              <w:rPr>
                <w:b/>
              </w:rPr>
            </w:pPr>
            <w:r w:rsidRPr="002801BF">
              <w:rPr>
                <w:b/>
              </w:rPr>
              <w:t>EE.A-CED.2-4</w:t>
            </w:r>
          </w:p>
        </w:tc>
        <w:tc>
          <w:tcPr>
            <w:tcW w:w="4950" w:type="dxa"/>
          </w:tcPr>
          <w:p w:rsidR="00D47EEE" w:rsidRDefault="00D47EEE" w:rsidP="00B32871">
            <w:pPr>
              <w:contextualSpacing/>
            </w:pPr>
            <w:r>
              <w:t>Solve one-step inequalities.</w:t>
            </w:r>
          </w:p>
        </w:tc>
        <w:tc>
          <w:tcPr>
            <w:tcW w:w="4428" w:type="dxa"/>
          </w:tcPr>
          <w:p w:rsidR="00D47EEE" w:rsidRDefault="00D47EEE" w:rsidP="00B32871">
            <w:pPr>
              <w:contextualSpacing/>
              <w:rPr>
                <w:b/>
              </w:rPr>
            </w:pPr>
            <w:r>
              <w:rPr>
                <w:b/>
              </w:rPr>
              <w:t>Initial Precursor:</w:t>
            </w:r>
          </w:p>
          <w:p w:rsidR="00D47EEE" w:rsidRDefault="00D47EEE" w:rsidP="00472332">
            <w:pPr>
              <w:pStyle w:val="ListParagraph"/>
              <w:numPr>
                <w:ilvl w:val="0"/>
                <w:numId w:val="75"/>
              </w:numPr>
            </w:pPr>
            <w:r>
              <w:t>Partition sets.</w:t>
            </w:r>
          </w:p>
          <w:p w:rsidR="00D47EEE" w:rsidRDefault="00D47EEE" w:rsidP="00472332">
            <w:pPr>
              <w:pStyle w:val="ListParagraph"/>
              <w:numPr>
                <w:ilvl w:val="0"/>
                <w:numId w:val="75"/>
              </w:numPr>
            </w:pPr>
            <w:r>
              <w:t>Combine sets.</w:t>
            </w:r>
          </w:p>
          <w:p w:rsidR="00D47EEE" w:rsidRDefault="00D47EEE" w:rsidP="00B32871">
            <w:pPr>
              <w:contextualSpacing/>
              <w:rPr>
                <w:b/>
              </w:rPr>
            </w:pPr>
            <w:r>
              <w:rPr>
                <w:b/>
              </w:rPr>
              <w:t>Distal Precursor:</w:t>
            </w:r>
          </w:p>
          <w:p w:rsidR="00D47EEE" w:rsidRDefault="00D47EEE" w:rsidP="00472332">
            <w:pPr>
              <w:pStyle w:val="ListParagraph"/>
              <w:numPr>
                <w:ilvl w:val="0"/>
                <w:numId w:val="75"/>
              </w:numPr>
            </w:pPr>
            <w:r>
              <w:t>Represent division with equations.</w:t>
            </w:r>
          </w:p>
          <w:p w:rsidR="00D47EEE" w:rsidRDefault="00D47EEE" w:rsidP="00472332">
            <w:pPr>
              <w:pStyle w:val="ListParagraph"/>
              <w:numPr>
                <w:ilvl w:val="0"/>
                <w:numId w:val="75"/>
              </w:numPr>
            </w:pPr>
            <w:r>
              <w:t>Represent subtraction with equations.</w:t>
            </w:r>
          </w:p>
          <w:p w:rsidR="00D47EEE" w:rsidRDefault="00D47EEE" w:rsidP="00472332">
            <w:pPr>
              <w:pStyle w:val="ListParagraph"/>
              <w:numPr>
                <w:ilvl w:val="0"/>
                <w:numId w:val="75"/>
              </w:numPr>
            </w:pPr>
            <w:r>
              <w:t>Represent addition with equations.</w:t>
            </w:r>
          </w:p>
          <w:p w:rsidR="00D47EEE" w:rsidRDefault="00D47EEE" w:rsidP="00472332">
            <w:pPr>
              <w:pStyle w:val="ListParagraph"/>
              <w:numPr>
                <w:ilvl w:val="0"/>
                <w:numId w:val="75"/>
              </w:numPr>
            </w:pPr>
            <w:r>
              <w:t>Represent multiplication with equations.</w:t>
            </w:r>
          </w:p>
          <w:p w:rsidR="00D47EEE" w:rsidRDefault="00D47EEE" w:rsidP="00B32871">
            <w:pPr>
              <w:contextualSpacing/>
              <w:rPr>
                <w:b/>
              </w:rPr>
            </w:pPr>
            <w:r>
              <w:rPr>
                <w:b/>
              </w:rPr>
              <w:t>Proximal Precursor:</w:t>
            </w:r>
          </w:p>
          <w:p w:rsidR="00D47EEE" w:rsidRDefault="00D47EEE" w:rsidP="00472332">
            <w:pPr>
              <w:pStyle w:val="ListParagraph"/>
              <w:numPr>
                <w:ilvl w:val="0"/>
                <w:numId w:val="75"/>
              </w:numPr>
            </w:pPr>
            <w:r>
              <w:t>Solve linear equalities in one variable.</w:t>
            </w:r>
          </w:p>
          <w:p w:rsidR="00D47EEE" w:rsidRDefault="00D47EEE" w:rsidP="00B32871">
            <w:pPr>
              <w:contextualSpacing/>
              <w:rPr>
                <w:b/>
              </w:rPr>
            </w:pPr>
            <w:r>
              <w:rPr>
                <w:b/>
              </w:rPr>
              <w:t>Target:</w:t>
            </w:r>
          </w:p>
          <w:p w:rsidR="00D47EEE" w:rsidRDefault="00D47EEE" w:rsidP="00472332">
            <w:pPr>
              <w:pStyle w:val="ListParagraph"/>
              <w:numPr>
                <w:ilvl w:val="0"/>
                <w:numId w:val="75"/>
              </w:numPr>
            </w:pPr>
            <w:r>
              <w:t>Solve linear inequalities in one variable.</w:t>
            </w:r>
          </w:p>
          <w:p w:rsidR="00D47EEE" w:rsidRDefault="00D47EEE" w:rsidP="00472332">
            <w:pPr>
              <w:pStyle w:val="ListParagraph"/>
              <w:numPr>
                <w:ilvl w:val="0"/>
                <w:numId w:val="75"/>
              </w:numPr>
            </w:pPr>
            <w:r>
              <w:t>Represent solutions of inequalities on a number line.</w:t>
            </w:r>
          </w:p>
          <w:p w:rsidR="00D47EEE" w:rsidRDefault="00D47EEE" w:rsidP="00B32871">
            <w:pPr>
              <w:contextualSpacing/>
              <w:rPr>
                <w:b/>
              </w:rPr>
            </w:pPr>
            <w:r>
              <w:rPr>
                <w:b/>
              </w:rPr>
              <w:t>Successor:</w:t>
            </w:r>
          </w:p>
          <w:p w:rsidR="00D47EEE" w:rsidRDefault="00D47EEE" w:rsidP="00472332">
            <w:pPr>
              <w:pStyle w:val="ListParagraph"/>
              <w:numPr>
                <w:ilvl w:val="0"/>
                <w:numId w:val="75"/>
              </w:numPr>
            </w:pPr>
            <w:r>
              <w:t>Explain solution to a linear inequality in one variable.</w:t>
            </w:r>
          </w:p>
        </w:tc>
      </w:tr>
    </w:tbl>
    <w:p w:rsidR="00472332" w:rsidRDefault="00472332" w:rsidP="00472332">
      <w:r>
        <w:br w:type="page"/>
      </w:r>
    </w:p>
    <w:tbl>
      <w:tblPr>
        <w:tblStyle w:val="TableGrid"/>
        <w:tblW w:w="0" w:type="auto"/>
        <w:tblLook w:val="04A0" w:firstRow="1" w:lastRow="0" w:firstColumn="1" w:lastColumn="0" w:noHBand="0" w:noVBand="1"/>
      </w:tblPr>
      <w:tblGrid>
        <w:gridCol w:w="1221"/>
        <w:gridCol w:w="2841"/>
        <w:gridCol w:w="1212"/>
        <w:gridCol w:w="4656"/>
        <w:gridCol w:w="4686"/>
      </w:tblGrid>
      <w:tr w:rsidR="00472332" w:rsidRPr="003761AA" w:rsidTr="00CB34B1">
        <w:trPr>
          <w:trHeight w:val="246"/>
        </w:trPr>
        <w:tc>
          <w:tcPr>
            <w:tcW w:w="4068" w:type="dxa"/>
            <w:gridSpan w:val="2"/>
            <w:shd w:val="clear" w:color="auto" w:fill="DDD9C3" w:themeFill="background2" w:themeFillShade="E6"/>
          </w:tcPr>
          <w:p w:rsidR="00472332" w:rsidRPr="003761AA" w:rsidRDefault="00472332" w:rsidP="00B32871">
            <w:pPr>
              <w:rPr>
                <w:b/>
              </w:rPr>
            </w:pPr>
            <w:r>
              <w:rPr>
                <w:b/>
              </w:rPr>
              <w:lastRenderedPageBreak/>
              <w:t>Make inferences and justify conclusions.</w:t>
            </w:r>
          </w:p>
        </w:tc>
        <w:tc>
          <w:tcPr>
            <w:tcW w:w="10548" w:type="dxa"/>
            <w:gridSpan w:val="3"/>
            <w:shd w:val="clear" w:color="auto" w:fill="DDD9C3" w:themeFill="background2" w:themeFillShade="E6"/>
          </w:tcPr>
          <w:p w:rsidR="00472332" w:rsidRDefault="00472332" w:rsidP="00B32871">
            <w:pPr>
              <w:contextualSpacing/>
              <w:rPr>
                <w:b/>
              </w:rPr>
            </w:pPr>
            <w:r>
              <w:rPr>
                <w:b/>
              </w:rPr>
              <w:t>Make inferences and justify conclusions from sample surveys, experiments, and observational studies.</w:t>
            </w:r>
          </w:p>
        </w:tc>
      </w:tr>
      <w:tr w:rsidR="00472332" w:rsidRPr="00BA6FB7" w:rsidTr="00CB34B1">
        <w:trPr>
          <w:trHeight w:val="246"/>
        </w:trPr>
        <w:tc>
          <w:tcPr>
            <w:tcW w:w="1222" w:type="dxa"/>
          </w:tcPr>
          <w:p w:rsidR="00472332" w:rsidRDefault="00472332" w:rsidP="00B32871">
            <w:pPr>
              <w:contextualSpacing/>
            </w:pPr>
            <w:r>
              <w:t>A2.DS.A.1</w:t>
            </w:r>
          </w:p>
        </w:tc>
        <w:tc>
          <w:tcPr>
            <w:tcW w:w="2846" w:type="dxa"/>
          </w:tcPr>
          <w:p w:rsidR="00472332" w:rsidRDefault="00472332" w:rsidP="00B32871">
            <w:r>
              <w:t>Analyze how random sampling could be used to make inferences about population parameters.</w:t>
            </w:r>
          </w:p>
        </w:tc>
        <w:tc>
          <w:tcPr>
            <w:tcW w:w="1184" w:type="dxa"/>
            <w:vMerge w:val="restart"/>
          </w:tcPr>
          <w:p w:rsidR="00472332" w:rsidRPr="00CB34B1" w:rsidRDefault="00472332" w:rsidP="00B32871">
            <w:pPr>
              <w:contextualSpacing/>
              <w:rPr>
                <w:b/>
              </w:rPr>
            </w:pPr>
            <w:r w:rsidRPr="00CB34B1">
              <w:rPr>
                <w:b/>
              </w:rPr>
              <w:t>EE.S-IC.1-2</w:t>
            </w:r>
          </w:p>
        </w:tc>
        <w:tc>
          <w:tcPr>
            <w:tcW w:w="4669" w:type="dxa"/>
            <w:vMerge w:val="restart"/>
          </w:tcPr>
          <w:p w:rsidR="00472332" w:rsidRDefault="00472332" w:rsidP="00B32871">
            <w:pPr>
              <w:contextualSpacing/>
            </w:pPr>
            <w:r>
              <w:t>Determine the likelihood of an event occurring when the outcomes are equally likely to occur.</w:t>
            </w:r>
          </w:p>
        </w:tc>
        <w:tc>
          <w:tcPr>
            <w:tcW w:w="4695" w:type="dxa"/>
            <w:vMerge w:val="restart"/>
          </w:tcPr>
          <w:p w:rsidR="00472332" w:rsidRDefault="00472332" w:rsidP="00B32871">
            <w:pPr>
              <w:contextualSpacing/>
              <w:rPr>
                <w:b/>
              </w:rPr>
            </w:pPr>
            <w:r>
              <w:rPr>
                <w:b/>
              </w:rPr>
              <w:t>Initial Precursor:</w:t>
            </w:r>
          </w:p>
          <w:p w:rsidR="00472332" w:rsidRDefault="00472332" w:rsidP="00472332">
            <w:pPr>
              <w:pStyle w:val="ListParagraph"/>
              <w:numPr>
                <w:ilvl w:val="0"/>
                <w:numId w:val="75"/>
              </w:numPr>
            </w:pPr>
            <w:r>
              <w:t>Compare objects for sameness.</w:t>
            </w:r>
          </w:p>
          <w:p w:rsidR="00472332" w:rsidRDefault="00472332" w:rsidP="00472332">
            <w:pPr>
              <w:pStyle w:val="ListParagraph"/>
              <w:numPr>
                <w:ilvl w:val="0"/>
                <w:numId w:val="75"/>
              </w:numPr>
            </w:pPr>
            <w:r>
              <w:t>Arrange objects in pairs.</w:t>
            </w:r>
          </w:p>
          <w:p w:rsidR="00472332" w:rsidRDefault="00472332" w:rsidP="00B32871">
            <w:pPr>
              <w:contextualSpacing/>
              <w:rPr>
                <w:b/>
              </w:rPr>
            </w:pPr>
            <w:r>
              <w:rPr>
                <w:b/>
              </w:rPr>
              <w:t>Distal Precursor:</w:t>
            </w:r>
          </w:p>
          <w:p w:rsidR="00472332" w:rsidRDefault="00472332" w:rsidP="00472332">
            <w:pPr>
              <w:pStyle w:val="ListParagraph"/>
              <w:numPr>
                <w:ilvl w:val="0"/>
                <w:numId w:val="75"/>
              </w:numPr>
            </w:pPr>
            <w:r>
              <w:t>Recognize outcomes of an event.</w:t>
            </w:r>
          </w:p>
          <w:p w:rsidR="00472332" w:rsidRDefault="00472332" w:rsidP="00472332">
            <w:pPr>
              <w:pStyle w:val="ListParagraph"/>
              <w:numPr>
                <w:ilvl w:val="0"/>
                <w:numId w:val="75"/>
              </w:numPr>
            </w:pPr>
            <w:r>
              <w:t>Recognize possible outcomes.</w:t>
            </w:r>
          </w:p>
          <w:p w:rsidR="00472332" w:rsidRDefault="00472332" w:rsidP="00B32871">
            <w:pPr>
              <w:contextualSpacing/>
              <w:rPr>
                <w:b/>
              </w:rPr>
            </w:pPr>
            <w:r>
              <w:rPr>
                <w:b/>
              </w:rPr>
              <w:t>Proximal Precursor:</w:t>
            </w:r>
          </w:p>
          <w:p w:rsidR="00472332" w:rsidRDefault="00472332" w:rsidP="00472332">
            <w:pPr>
              <w:pStyle w:val="ListParagraph"/>
              <w:numPr>
                <w:ilvl w:val="0"/>
                <w:numId w:val="75"/>
              </w:numPr>
            </w:pPr>
            <w:r>
              <w:t>Recognize sample space.</w:t>
            </w:r>
          </w:p>
          <w:p w:rsidR="00472332" w:rsidRDefault="00472332" w:rsidP="00B32871">
            <w:pPr>
              <w:contextualSpacing/>
              <w:rPr>
                <w:b/>
              </w:rPr>
            </w:pPr>
            <w:r>
              <w:rPr>
                <w:b/>
              </w:rPr>
              <w:t>Target:</w:t>
            </w:r>
          </w:p>
          <w:p w:rsidR="00472332" w:rsidRDefault="00472332" w:rsidP="00472332">
            <w:pPr>
              <w:pStyle w:val="ListParagraph"/>
              <w:numPr>
                <w:ilvl w:val="0"/>
                <w:numId w:val="75"/>
              </w:numPr>
            </w:pPr>
            <w:r>
              <w:t>Determine theoretical probability of a simple event where all outcomes are equally likely.</w:t>
            </w:r>
          </w:p>
          <w:p w:rsidR="00472332" w:rsidRDefault="00472332" w:rsidP="00B32871">
            <w:pPr>
              <w:contextualSpacing/>
              <w:rPr>
                <w:b/>
              </w:rPr>
            </w:pPr>
            <w:r>
              <w:rPr>
                <w:b/>
              </w:rPr>
              <w:t>Successor:</w:t>
            </w:r>
          </w:p>
          <w:p w:rsidR="00472332" w:rsidRDefault="00472332" w:rsidP="00472332">
            <w:pPr>
              <w:pStyle w:val="ListParagraph"/>
              <w:numPr>
                <w:ilvl w:val="0"/>
                <w:numId w:val="75"/>
              </w:numPr>
            </w:pPr>
            <w:r>
              <w:t>Determine theoretical probability of simple event where some outcomes are more likely than others.</w:t>
            </w:r>
          </w:p>
        </w:tc>
      </w:tr>
      <w:tr w:rsidR="00472332" w:rsidRPr="00BA6FB7" w:rsidTr="00CB34B1">
        <w:trPr>
          <w:trHeight w:val="246"/>
        </w:trPr>
        <w:tc>
          <w:tcPr>
            <w:tcW w:w="1222" w:type="dxa"/>
          </w:tcPr>
          <w:p w:rsidR="00472332" w:rsidRDefault="00472332" w:rsidP="00B32871">
            <w:pPr>
              <w:contextualSpacing/>
            </w:pPr>
            <w:r>
              <w:t>A2.DS.A.2</w:t>
            </w:r>
          </w:p>
        </w:tc>
        <w:tc>
          <w:tcPr>
            <w:tcW w:w="2846" w:type="dxa"/>
          </w:tcPr>
          <w:p w:rsidR="00472332" w:rsidRDefault="00472332" w:rsidP="00B32871">
            <w:r>
              <w:t>Determine whether a specified model is consistent with a given data set.</w:t>
            </w:r>
          </w:p>
        </w:tc>
        <w:tc>
          <w:tcPr>
            <w:tcW w:w="1184" w:type="dxa"/>
            <w:vMerge/>
          </w:tcPr>
          <w:p w:rsidR="00472332" w:rsidRDefault="00472332" w:rsidP="00B32871">
            <w:pPr>
              <w:contextualSpacing/>
            </w:pPr>
          </w:p>
        </w:tc>
        <w:tc>
          <w:tcPr>
            <w:tcW w:w="4669" w:type="dxa"/>
            <w:vMerge/>
          </w:tcPr>
          <w:p w:rsidR="00472332" w:rsidRPr="003761AA" w:rsidRDefault="00472332" w:rsidP="00B32871">
            <w:pPr>
              <w:contextualSpacing/>
              <w:rPr>
                <w:b/>
              </w:rPr>
            </w:pPr>
          </w:p>
        </w:tc>
        <w:tc>
          <w:tcPr>
            <w:tcW w:w="4695" w:type="dxa"/>
            <w:vMerge/>
          </w:tcPr>
          <w:p w:rsidR="00472332" w:rsidRPr="003761AA" w:rsidRDefault="00472332" w:rsidP="00B32871">
            <w:pPr>
              <w:contextualSpacing/>
              <w:rPr>
                <w:b/>
              </w:rPr>
            </w:pPr>
          </w:p>
        </w:tc>
      </w:tr>
      <w:tr w:rsidR="00472332" w:rsidRPr="00BA6FB7" w:rsidTr="00CB34B1">
        <w:trPr>
          <w:trHeight w:val="246"/>
        </w:trPr>
        <w:tc>
          <w:tcPr>
            <w:tcW w:w="1222" w:type="dxa"/>
          </w:tcPr>
          <w:p w:rsidR="00472332" w:rsidRDefault="00472332" w:rsidP="00B32871">
            <w:pPr>
              <w:contextualSpacing/>
            </w:pPr>
            <w:r>
              <w:t>A2.DS.A.3</w:t>
            </w:r>
          </w:p>
        </w:tc>
        <w:tc>
          <w:tcPr>
            <w:tcW w:w="2846" w:type="dxa"/>
          </w:tcPr>
          <w:p w:rsidR="00472332" w:rsidRDefault="00472332" w:rsidP="00BF6264">
            <w:r>
              <w:t>Describe and explain the purposes, relationship to randomization</w:t>
            </w:r>
            <w:r w:rsidR="00BF6264">
              <w:t>,</w:t>
            </w:r>
            <w:r>
              <w:t xml:space="preserve"> and differences among sample surveys, experiments</w:t>
            </w:r>
            <w:r w:rsidR="00BF6264">
              <w:t>,</w:t>
            </w:r>
            <w:r>
              <w:t xml:space="preserve"> and observational studies.</w:t>
            </w:r>
          </w:p>
        </w:tc>
        <w:tc>
          <w:tcPr>
            <w:tcW w:w="1184" w:type="dxa"/>
          </w:tcPr>
          <w:p w:rsidR="00472332" w:rsidRPr="00CB34B1" w:rsidRDefault="00472332" w:rsidP="00B32871">
            <w:pPr>
              <w:contextualSpacing/>
              <w:rPr>
                <w:b/>
              </w:rPr>
            </w:pPr>
            <w:r w:rsidRPr="00CB34B1">
              <w:rPr>
                <w:b/>
              </w:rPr>
              <w:t>Not applicable.</w:t>
            </w:r>
          </w:p>
        </w:tc>
        <w:tc>
          <w:tcPr>
            <w:tcW w:w="4669" w:type="dxa"/>
          </w:tcPr>
          <w:p w:rsidR="00472332" w:rsidRPr="00695E55" w:rsidRDefault="00472332" w:rsidP="00B32871">
            <w:pPr>
              <w:contextualSpacing/>
              <w:rPr>
                <w:b/>
              </w:rPr>
            </w:pPr>
            <w:r>
              <w:t>Not applicable.</w:t>
            </w:r>
          </w:p>
        </w:tc>
        <w:tc>
          <w:tcPr>
            <w:tcW w:w="4695" w:type="dxa"/>
          </w:tcPr>
          <w:p w:rsidR="00472332" w:rsidRDefault="00472332" w:rsidP="00B32871">
            <w:pPr>
              <w:contextualSpacing/>
            </w:pPr>
            <w:r>
              <w:t>Not applicable.</w:t>
            </w:r>
          </w:p>
        </w:tc>
      </w:tr>
      <w:tr w:rsidR="00472332" w:rsidRPr="00BA6FB7" w:rsidTr="00CB34B1">
        <w:trPr>
          <w:trHeight w:val="246"/>
        </w:trPr>
        <w:tc>
          <w:tcPr>
            <w:tcW w:w="1222" w:type="dxa"/>
          </w:tcPr>
          <w:p w:rsidR="00472332" w:rsidRDefault="00472332" w:rsidP="00B32871">
            <w:pPr>
              <w:contextualSpacing/>
            </w:pPr>
            <w:r>
              <w:t>A2.DS.A.4</w:t>
            </w:r>
          </w:p>
        </w:tc>
        <w:tc>
          <w:tcPr>
            <w:tcW w:w="2846" w:type="dxa"/>
          </w:tcPr>
          <w:p w:rsidR="00472332" w:rsidRDefault="00472332" w:rsidP="00B32871">
            <w:r>
              <w:t>Use data from a sample to estimate characteristics of the population and recognize the meaning of the margin of error in these estimates.</w:t>
            </w:r>
          </w:p>
        </w:tc>
        <w:tc>
          <w:tcPr>
            <w:tcW w:w="1184" w:type="dxa"/>
          </w:tcPr>
          <w:p w:rsidR="00472332" w:rsidRPr="00CB34B1" w:rsidRDefault="00472332" w:rsidP="00B32871">
            <w:pPr>
              <w:contextualSpacing/>
              <w:rPr>
                <w:b/>
              </w:rPr>
            </w:pPr>
            <w:r w:rsidRPr="00CB34B1">
              <w:rPr>
                <w:b/>
              </w:rPr>
              <w:t>Not applicable.</w:t>
            </w:r>
          </w:p>
        </w:tc>
        <w:tc>
          <w:tcPr>
            <w:tcW w:w="4669" w:type="dxa"/>
          </w:tcPr>
          <w:p w:rsidR="00472332" w:rsidRDefault="00472332" w:rsidP="00B32871">
            <w:pPr>
              <w:contextualSpacing/>
            </w:pPr>
            <w:r>
              <w:t>Not applicable.</w:t>
            </w:r>
          </w:p>
        </w:tc>
        <w:tc>
          <w:tcPr>
            <w:tcW w:w="4695" w:type="dxa"/>
          </w:tcPr>
          <w:p w:rsidR="00472332" w:rsidRDefault="00472332" w:rsidP="00B32871">
            <w:pPr>
              <w:contextualSpacing/>
            </w:pPr>
            <w:r>
              <w:t>Not applicable.</w:t>
            </w:r>
          </w:p>
        </w:tc>
      </w:tr>
      <w:tr w:rsidR="00472332" w:rsidRPr="00BA6FB7" w:rsidTr="00CB34B1">
        <w:trPr>
          <w:trHeight w:val="246"/>
        </w:trPr>
        <w:tc>
          <w:tcPr>
            <w:tcW w:w="1222" w:type="dxa"/>
          </w:tcPr>
          <w:p w:rsidR="00472332" w:rsidRDefault="00472332" w:rsidP="00B32871">
            <w:pPr>
              <w:contextualSpacing/>
            </w:pPr>
            <w:r>
              <w:t>A2.DS.A.5</w:t>
            </w:r>
          </w:p>
        </w:tc>
        <w:tc>
          <w:tcPr>
            <w:tcW w:w="2846" w:type="dxa"/>
          </w:tcPr>
          <w:p w:rsidR="00472332" w:rsidRDefault="00472332" w:rsidP="00B32871">
            <w:r>
              <w:t>Describe and explain how the relative sizes of a sample and the population affect the margin of error of predictions.</w:t>
            </w:r>
          </w:p>
        </w:tc>
        <w:tc>
          <w:tcPr>
            <w:tcW w:w="1184" w:type="dxa"/>
          </w:tcPr>
          <w:p w:rsidR="00472332" w:rsidRPr="00CB34B1" w:rsidRDefault="00472332" w:rsidP="00B32871">
            <w:pPr>
              <w:contextualSpacing/>
              <w:rPr>
                <w:b/>
              </w:rPr>
            </w:pPr>
            <w:r w:rsidRPr="00CB34B1">
              <w:rPr>
                <w:b/>
              </w:rPr>
              <w:t>Not applicable.</w:t>
            </w:r>
          </w:p>
        </w:tc>
        <w:tc>
          <w:tcPr>
            <w:tcW w:w="4669" w:type="dxa"/>
          </w:tcPr>
          <w:p w:rsidR="00472332" w:rsidRDefault="00472332" w:rsidP="00B32871">
            <w:pPr>
              <w:contextualSpacing/>
            </w:pPr>
            <w:r>
              <w:t>Not applicable.</w:t>
            </w:r>
          </w:p>
        </w:tc>
        <w:tc>
          <w:tcPr>
            <w:tcW w:w="4695" w:type="dxa"/>
          </w:tcPr>
          <w:p w:rsidR="00472332" w:rsidRDefault="00472332" w:rsidP="00B32871">
            <w:pPr>
              <w:contextualSpacing/>
            </w:pPr>
            <w:r>
              <w:t>Not applicable.</w:t>
            </w:r>
          </w:p>
        </w:tc>
      </w:tr>
      <w:tr w:rsidR="00472332" w:rsidRPr="00BA6FB7" w:rsidTr="00CB34B1">
        <w:trPr>
          <w:trHeight w:val="246"/>
        </w:trPr>
        <w:tc>
          <w:tcPr>
            <w:tcW w:w="1222" w:type="dxa"/>
          </w:tcPr>
          <w:p w:rsidR="00472332" w:rsidRDefault="00472332" w:rsidP="00B32871">
            <w:pPr>
              <w:contextualSpacing/>
            </w:pPr>
            <w:r>
              <w:t>A2.DS.A.6</w:t>
            </w:r>
          </w:p>
        </w:tc>
        <w:tc>
          <w:tcPr>
            <w:tcW w:w="2846" w:type="dxa"/>
          </w:tcPr>
          <w:p w:rsidR="00472332" w:rsidRDefault="00472332" w:rsidP="00B32871">
            <w:r>
              <w:t>Analyze decisions and strategies using probability concepts.</w:t>
            </w:r>
          </w:p>
        </w:tc>
        <w:tc>
          <w:tcPr>
            <w:tcW w:w="1184" w:type="dxa"/>
          </w:tcPr>
          <w:p w:rsidR="00472332" w:rsidRPr="00CB34B1" w:rsidRDefault="00472332" w:rsidP="00B32871">
            <w:pPr>
              <w:contextualSpacing/>
              <w:rPr>
                <w:b/>
              </w:rPr>
            </w:pPr>
            <w:r w:rsidRPr="00CB34B1">
              <w:rPr>
                <w:b/>
              </w:rPr>
              <w:t>Not applicable.</w:t>
            </w:r>
          </w:p>
        </w:tc>
        <w:tc>
          <w:tcPr>
            <w:tcW w:w="4669" w:type="dxa"/>
          </w:tcPr>
          <w:p w:rsidR="00472332" w:rsidRDefault="00472332" w:rsidP="00B32871">
            <w:pPr>
              <w:contextualSpacing/>
            </w:pPr>
            <w:r>
              <w:t xml:space="preserve">Not applicable.  </w:t>
            </w:r>
          </w:p>
        </w:tc>
        <w:tc>
          <w:tcPr>
            <w:tcW w:w="4695" w:type="dxa"/>
          </w:tcPr>
          <w:p w:rsidR="00472332" w:rsidRDefault="00472332" w:rsidP="00B32871">
            <w:pPr>
              <w:contextualSpacing/>
            </w:pPr>
            <w:r>
              <w:t>Not applicable.</w:t>
            </w:r>
          </w:p>
        </w:tc>
      </w:tr>
      <w:tr w:rsidR="00472332" w:rsidRPr="00BA6FB7" w:rsidTr="00CB34B1">
        <w:trPr>
          <w:trHeight w:val="246"/>
        </w:trPr>
        <w:tc>
          <w:tcPr>
            <w:tcW w:w="1222" w:type="dxa"/>
          </w:tcPr>
          <w:p w:rsidR="00472332" w:rsidRDefault="00472332" w:rsidP="00B32871">
            <w:pPr>
              <w:contextualSpacing/>
            </w:pPr>
            <w:r>
              <w:t>A2.DS.A.7</w:t>
            </w:r>
          </w:p>
        </w:tc>
        <w:tc>
          <w:tcPr>
            <w:tcW w:w="2846" w:type="dxa"/>
          </w:tcPr>
          <w:p w:rsidR="00472332" w:rsidRDefault="00472332" w:rsidP="00B32871">
            <w:r>
              <w:t>Evaluate reports based on data.</w:t>
            </w:r>
          </w:p>
        </w:tc>
        <w:tc>
          <w:tcPr>
            <w:tcW w:w="1184" w:type="dxa"/>
          </w:tcPr>
          <w:p w:rsidR="00472332" w:rsidRPr="00CB34B1" w:rsidRDefault="00472332" w:rsidP="00B32871">
            <w:pPr>
              <w:contextualSpacing/>
              <w:rPr>
                <w:b/>
              </w:rPr>
            </w:pPr>
            <w:r w:rsidRPr="00CB34B1">
              <w:rPr>
                <w:b/>
              </w:rPr>
              <w:t>Not applicable.</w:t>
            </w:r>
          </w:p>
        </w:tc>
        <w:tc>
          <w:tcPr>
            <w:tcW w:w="4669" w:type="dxa"/>
          </w:tcPr>
          <w:p w:rsidR="00472332" w:rsidRDefault="00472332" w:rsidP="00BF6264">
            <w:pPr>
              <w:contextualSpacing/>
            </w:pPr>
            <w:r>
              <w:t>Not applicable.</w:t>
            </w:r>
            <w:r w:rsidR="00BF6264">
              <w:t xml:space="preserve"> </w:t>
            </w:r>
            <w:r>
              <w:t xml:space="preserve"> See </w:t>
            </w:r>
            <w:r>
              <w:rPr>
                <w:b/>
              </w:rPr>
              <w:t>EE.S-ID.1-2.</w:t>
            </w:r>
          </w:p>
        </w:tc>
        <w:tc>
          <w:tcPr>
            <w:tcW w:w="4695" w:type="dxa"/>
          </w:tcPr>
          <w:p w:rsidR="00472332" w:rsidRDefault="00472332" w:rsidP="00B32871">
            <w:pPr>
              <w:contextualSpacing/>
            </w:pPr>
            <w:r>
              <w:t>Not applicable.</w:t>
            </w:r>
          </w:p>
        </w:tc>
      </w:tr>
    </w:tbl>
    <w:p w:rsidR="00472332" w:rsidRDefault="00472332" w:rsidP="00472332">
      <w:r>
        <w:br w:type="page"/>
      </w:r>
    </w:p>
    <w:tbl>
      <w:tblPr>
        <w:tblStyle w:val="TableGrid"/>
        <w:tblW w:w="0" w:type="auto"/>
        <w:tblLook w:val="04A0" w:firstRow="1" w:lastRow="0" w:firstColumn="1" w:lastColumn="0" w:noHBand="0" w:noVBand="1"/>
      </w:tblPr>
      <w:tblGrid>
        <w:gridCol w:w="1221"/>
        <w:gridCol w:w="2841"/>
        <w:gridCol w:w="1212"/>
        <w:gridCol w:w="4656"/>
        <w:gridCol w:w="4686"/>
      </w:tblGrid>
      <w:tr w:rsidR="00472332" w:rsidRPr="00167276" w:rsidTr="00CB34B1">
        <w:trPr>
          <w:trHeight w:val="246"/>
        </w:trPr>
        <w:tc>
          <w:tcPr>
            <w:tcW w:w="4068" w:type="dxa"/>
            <w:gridSpan w:val="2"/>
            <w:shd w:val="clear" w:color="auto" w:fill="DDD9C3" w:themeFill="background2" w:themeFillShade="E6"/>
          </w:tcPr>
          <w:p w:rsidR="00472332" w:rsidRPr="00167276" w:rsidRDefault="00472332" w:rsidP="00B32871">
            <w:pPr>
              <w:rPr>
                <w:b/>
              </w:rPr>
            </w:pPr>
            <w:r>
              <w:rPr>
                <w:b/>
              </w:rPr>
              <w:lastRenderedPageBreak/>
              <w:t>Fit a data set to a normal distribution.</w:t>
            </w:r>
          </w:p>
        </w:tc>
        <w:tc>
          <w:tcPr>
            <w:tcW w:w="10548" w:type="dxa"/>
            <w:gridSpan w:val="3"/>
            <w:shd w:val="clear" w:color="auto" w:fill="DDD9C3" w:themeFill="background2" w:themeFillShade="E6"/>
          </w:tcPr>
          <w:p w:rsidR="00472332" w:rsidRPr="00167276" w:rsidRDefault="00472332" w:rsidP="00B32871">
            <w:pPr>
              <w:contextualSpacing/>
              <w:rPr>
                <w:b/>
              </w:rPr>
            </w:pPr>
            <w:r>
              <w:rPr>
                <w:b/>
              </w:rPr>
              <w:t>Summarize, represent, and interpret data on a single count or measurement variable.</w:t>
            </w:r>
          </w:p>
        </w:tc>
      </w:tr>
      <w:tr w:rsidR="00472332" w:rsidRPr="00BA6FB7" w:rsidTr="00CB34B1">
        <w:trPr>
          <w:trHeight w:val="246"/>
        </w:trPr>
        <w:tc>
          <w:tcPr>
            <w:tcW w:w="1222" w:type="dxa"/>
          </w:tcPr>
          <w:p w:rsidR="00472332" w:rsidRDefault="00472332" w:rsidP="00B32871">
            <w:pPr>
              <w:contextualSpacing/>
            </w:pPr>
            <w:r>
              <w:t>A2.DS.B.8</w:t>
            </w:r>
          </w:p>
        </w:tc>
        <w:tc>
          <w:tcPr>
            <w:tcW w:w="2846" w:type="dxa"/>
          </w:tcPr>
          <w:p w:rsidR="00472332" w:rsidRDefault="00472332" w:rsidP="00B32871">
            <w:r>
              <w:t>Know and use the characteristics of normally distributed data sets; predict what percentage of the data will be above or below a given value that is a multiple of standard deviations above or below the mean.</w:t>
            </w:r>
          </w:p>
        </w:tc>
        <w:tc>
          <w:tcPr>
            <w:tcW w:w="1184" w:type="dxa"/>
          </w:tcPr>
          <w:p w:rsidR="00472332" w:rsidRPr="00CB34B1" w:rsidRDefault="00472332" w:rsidP="00B32871">
            <w:pPr>
              <w:contextualSpacing/>
              <w:rPr>
                <w:b/>
              </w:rPr>
            </w:pPr>
            <w:r w:rsidRPr="00CB34B1">
              <w:rPr>
                <w:b/>
              </w:rPr>
              <w:t>EE.S-ID.4</w:t>
            </w:r>
          </w:p>
        </w:tc>
        <w:tc>
          <w:tcPr>
            <w:tcW w:w="4669" w:type="dxa"/>
          </w:tcPr>
          <w:p w:rsidR="00472332" w:rsidRDefault="00472332" w:rsidP="00B32871">
            <w:pPr>
              <w:contextualSpacing/>
            </w:pPr>
            <w:r>
              <w:t>Calculate the mean of a given data set (limit the number of data points to fewer than five).</w:t>
            </w:r>
          </w:p>
        </w:tc>
        <w:tc>
          <w:tcPr>
            <w:tcW w:w="4695" w:type="dxa"/>
          </w:tcPr>
          <w:p w:rsidR="00472332" w:rsidRDefault="00472332" w:rsidP="00B32871">
            <w:pPr>
              <w:contextualSpacing/>
              <w:rPr>
                <w:b/>
              </w:rPr>
            </w:pPr>
            <w:r>
              <w:rPr>
                <w:b/>
              </w:rPr>
              <w:t>Initial Precursor:</w:t>
            </w:r>
          </w:p>
          <w:p w:rsidR="00472332" w:rsidRDefault="00472332" w:rsidP="00472332">
            <w:pPr>
              <w:pStyle w:val="ListParagraph"/>
              <w:numPr>
                <w:ilvl w:val="0"/>
                <w:numId w:val="75"/>
              </w:numPr>
            </w:pPr>
            <w:r>
              <w:t>Recognize attribute values.</w:t>
            </w:r>
          </w:p>
          <w:p w:rsidR="00472332" w:rsidRDefault="00472332" w:rsidP="00B32871">
            <w:pPr>
              <w:contextualSpacing/>
              <w:rPr>
                <w:b/>
              </w:rPr>
            </w:pPr>
            <w:r>
              <w:rPr>
                <w:b/>
              </w:rPr>
              <w:t>Distal Precursor:</w:t>
            </w:r>
          </w:p>
          <w:p w:rsidR="00472332" w:rsidRDefault="00472332" w:rsidP="00472332">
            <w:pPr>
              <w:pStyle w:val="ListParagraph"/>
              <w:numPr>
                <w:ilvl w:val="0"/>
                <w:numId w:val="75"/>
              </w:numPr>
            </w:pPr>
            <w:r>
              <w:t>Classify.</w:t>
            </w:r>
          </w:p>
          <w:p w:rsidR="00472332" w:rsidRDefault="00472332" w:rsidP="00B32871">
            <w:pPr>
              <w:contextualSpacing/>
              <w:rPr>
                <w:b/>
              </w:rPr>
            </w:pPr>
            <w:r>
              <w:rPr>
                <w:b/>
              </w:rPr>
              <w:t>Proximal Precursor:</w:t>
            </w:r>
          </w:p>
          <w:p w:rsidR="00472332" w:rsidRDefault="00472332" w:rsidP="00472332">
            <w:pPr>
              <w:pStyle w:val="ListParagraph"/>
              <w:numPr>
                <w:ilvl w:val="0"/>
                <w:numId w:val="75"/>
              </w:numPr>
            </w:pPr>
            <w:r>
              <w:t>Summarize data by the number of observations.</w:t>
            </w:r>
          </w:p>
          <w:p w:rsidR="00472332" w:rsidRDefault="00472332" w:rsidP="00B32871">
            <w:pPr>
              <w:contextualSpacing/>
              <w:rPr>
                <w:b/>
              </w:rPr>
            </w:pPr>
            <w:r>
              <w:rPr>
                <w:b/>
              </w:rPr>
              <w:t>Target:</w:t>
            </w:r>
          </w:p>
          <w:p w:rsidR="00472332" w:rsidRDefault="00472332" w:rsidP="00472332">
            <w:pPr>
              <w:pStyle w:val="ListParagraph"/>
              <w:numPr>
                <w:ilvl w:val="0"/>
                <w:numId w:val="75"/>
              </w:numPr>
            </w:pPr>
            <w:r>
              <w:t>Calculate mean.</w:t>
            </w:r>
          </w:p>
          <w:p w:rsidR="00472332" w:rsidRDefault="00472332" w:rsidP="00B32871">
            <w:pPr>
              <w:contextualSpacing/>
              <w:rPr>
                <w:b/>
              </w:rPr>
            </w:pPr>
            <w:r>
              <w:rPr>
                <w:b/>
              </w:rPr>
              <w:t>Successor:</w:t>
            </w:r>
          </w:p>
          <w:p w:rsidR="00472332" w:rsidRDefault="00472332" w:rsidP="00472332">
            <w:pPr>
              <w:pStyle w:val="ListParagraph"/>
              <w:numPr>
                <w:ilvl w:val="0"/>
                <w:numId w:val="75"/>
              </w:numPr>
            </w:pPr>
            <w:r>
              <w:t>Summarize data by measurement.</w:t>
            </w:r>
          </w:p>
        </w:tc>
      </w:tr>
      <w:tr w:rsidR="00472332" w:rsidRPr="00BA6FB7" w:rsidTr="00CB34B1">
        <w:trPr>
          <w:trHeight w:val="246"/>
        </w:trPr>
        <w:tc>
          <w:tcPr>
            <w:tcW w:w="1222" w:type="dxa"/>
          </w:tcPr>
          <w:p w:rsidR="00472332" w:rsidRDefault="00472332" w:rsidP="00B32871">
            <w:pPr>
              <w:contextualSpacing/>
            </w:pPr>
            <w:r>
              <w:t>A2.DS.B.9</w:t>
            </w:r>
          </w:p>
        </w:tc>
        <w:tc>
          <w:tcPr>
            <w:tcW w:w="2846" w:type="dxa"/>
          </w:tcPr>
          <w:p w:rsidR="00472332" w:rsidRDefault="00472332" w:rsidP="00B32871">
            <w:r>
              <w:t>Fit a data set to a distribution using its mean and standard deviation to determine whether the data is approximately normally distributed.</w:t>
            </w:r>
          </w:p>
        </w:tc>
        <w:tc>
          <w:tcPr>
            <w:tcW w:w="1184" w:type="dxa"/>
          </w:tcPr>
          <w:p w:rsidR="00472332" w:rsidRPr="00CB34B1" w:rsidRDefault="00472332" w:rsidP="00B32871">
            <w:pPr>
              <w:contextualSpacing/>
              <w:rPr>
                <w:b/>
              </w:rPr>
            </w:pPr>
            <w:r w:rsidRPr="00CB34B1">
              <w:rPr>
                <w:b/>
              </w:rPr>
              <w:t>Not applicable.</w:t>
            </w:r>
          </w:p>
        </w:tc>
        <w:tc>
          <w:tcPr>
            <w:tcW w:w="4669" w:type="dxa"/>
          </w:tcPr>
          <w:p w:rsidR="00472332" w:rsidRDefault="00472332" w:rsidP="00B32871">
            <w:pPr>
              <w:contextualSpacing/>
            </w:pPr>
            <w:r>
              <w:t xml:space="preserve">Not applicable.  </w:t>
            </w:r>
          </w:p>
        </w:tc>
        <w:tc>
          <w:tcPr>
            <w:tcW w:w="4695" w:type="dxa"/>
          </w:tcPr>
          <w:p w:rsidR="00472332" w:rsidRDefault="00472332" w:rsidP="00B32871">
            <w:pPr>
              <w:contextualSpacing/>
            </w:pPr>
            <w:r>
              <w:t>Not applicable.</w:t>
            </w:r>
          </w:p>
        </w:tc>
      </w:tr>
    </w:tbl>
    <w:p w:rsidR="00472332" w:rsidRDefault="00472332" w:rsidP="00472332"/>
    <w:p w:rsidR="00472332" w:rsidRDefault="00472332">
      <w:pPr>
        <w:contextualSpacing/>
        <w:jc w:val="center"/>
      </w:pPr>
    </w:p>
    <w:p w:rsidR="00472332" w:rsidRDefault="00472332">
      <w:pPr>
        <w:contextualSpacing/>
        <w:jc w:val="center"/>
      </w:pPr>
    </w:p>
    <w:p w:rsidR="00472332" w:rsidRPr="008E40A2" w:rsidRDefault="00472332">
      <w:pPr>
        <w:contextualSpacing/>
        <w:jc w:val="center"/>
      </w:pPr>
    </w:p>
    <w:sectPr w:rsidR="00472332" w:rsidRPr="008E40A2" w:rsidSect="008E40A2">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eiryo">
    <w:altName w:val="MS Gothic"/>
    <w:charset w:val="80"/>
    <w:family w:val="swiss"/>
    <w:pitch w:val="variable"/>
    <w:sig w:usb0="E10102FF" w:usb1="EAC7FFFF" w:usb2="0001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F4425"/>
    <w:multiLevelType w:val="hybridMultilevel"/>
    <w:tmpl w:val="D4F076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9F738C"/>
    <w:multiLevelType w:val="hybridMultilevel"/>
    <w:tmpl w:val="2EF2652A"/>
    <w:lvl w:ilvl="0" w:tplc="A38A694E">
      <w:numFmt w:val="bullet"/>
      <w:lvlText w:val=""/>
      <w:lvlJc w:val="left"/>
      <w:pPr>
        <w:ind w:left="720" w:hanging="360"/>
      </w:pPr>
      <w:rPr>
        <w:rFonts w:ascii="Symbol" w:eastAsiaTheme="minorHAnsi"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861B38"/>
    <w:multiLevelType w:val="hybridMultilevel"/>
    <w:tmpl w:val="EE0A9F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24B97"/>
    <w:multiLevelType w:val="hybridMultilevel"/>
    <w:tmpl w:val="F5B6F3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F64B31"/>
    <w:multiLevelType w:val="hybridMultilevel"/>
    <w:tmpl w:val="8A08CE48"/>
    <w:lvl w:ilvl="0" w:tplc="92569354">
      <w:start w:val="5"/>
      <w:numFmt w:val="bullet"/>
      <w:lvlText w:val=""/>
      <w:lvlJc w:val="left"/>
      <w:pPr>
        <w:ind w:left="720" w:hanging="360"/>
      </w:pPr>
      <w:rPr>
        <w:rFonts w:ascii="Symbol" w:eastAsiaTheme="minorHAnsi"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04723E"/>
    <w:multiLevelType w:val="hybridMultilevel"/>
    <w:tmpl w:val="8806B5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A4237A"/>
    <w:multiLevelType w:val="hybridMultilevel"/>
    <w:tmpl w:val="D11478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C27F5B"/>
    <w:multiLevelType w:val="hybridMultilevel"/>
    <w:tmpl w:val="EC4CAB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354B5B"/>
    <w:multiLevelType w:val="hybridMultilevel"/>
    <w:tmpl w:val="D40ED2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144BC6"/>
    <w:multiLevelType w:val="hybridMultilevel"/>
    <w:tmpl w:val="D7E038C2"/>
    <w:lvl w:ilvl="0" w:tplc="DC28760A">
      <w:start w:val="7"/>
      <w:numFmt w:val="bullet"/>
      <w:lvlText w:val=""/>
      <w:lvlJc w:val="left"/>
      <w:pPr>
        <w:ind w:left="720" w:hanging="360"/>
      </w:pPr>
      <w:rPr>
        <w:rFonts w:ascii="Symbol" w:eastAsiaTheme="minorHAnsi"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C664D3"/>
    <w:multiLevelType w:val="hybridMultilevel"/>
    <w:tmpl w:val="84ECD6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BD7B3C"/>
    <w:multiLevelType w:val="hybridMultilevel"/>
    <w:tmpl w:val="8840A9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CE6F58"/>
    <w:multiLevelType w:val="hybridMultilevel"/>
    <w:tmpl w:val="89060E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6A4316"/>
    <w:multiLevelType w:val="hybridMultilevel"/>
    <w:tmpl w:val="9F10C57C"/>
    <w:lvl w:ilvl="0" w:tplc="3F16A9FC">
      <w:start w:val="5"/>
      <w:numFmt w:val="bullet"/>
      <w:lvlText w:val=""/>
      <w:lvlJc w:val="left"/>
      <w:pPr>
        <w:ind w:left="720" w:hanging="360"/>
      </w:pPr>
      <w:rPr>
        <w:rFonts w:ascii="Symbol" w:eastAsiaTheme="minorHAnsi"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114DC0"/>
    <w:multiLevelType w:val="hybridMultilevel"/>
    <w:tmpl w:val="007835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694735C"/>
    <w:multiLevelType w:val="hybridMultilevel"/>
    <w:tmpl w:val="73724316"/>
    <w:lvl w:ilvl="0" w:tplc="B19AE7DC">
      <w:start w:val="5"/>
      <w:numFmt w:val="bullet"/>
      <w:lvlText w:val=""/>
      <w:lvlJc w:val="left"/>
      <w:pPr>
        <w:ind w:left="720" w:hanging="360"/>
      </w:pPr>
      <w:rPr>
        <w:rFonts w:ascii="Symbol" w:eastAsiaTheme="minorHAnsi"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71003B8"/>
    <w:multiLevelType w:val="hybridMultilevel"/>
    <w:tmpl w:val="3F9484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91A2F49"/>
    <w:multiLevelType w:val="hybridMultilevel"/>
    <w:tmpl w:val="F2EABCE2"/>
    <w:lvl w:ilvl="0" w:tplc="318C39F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AA14EB0"/>
    <w:multiLevelType w:val="hybridMultilevel"/>
    <w:tmpl w:val="57F0E7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ADA4409"/>
    <w:multiLevelType w:val="hybridMultilevel"/>
    <w:tmpl w:val="960CB3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F0701D5"/>
    <w:multiLevelType w:val="hybridMultilevel"/>
    <w:tmpl w:val="C66CD56E"/>
    <w:lvl w:ilvl="0" w:tplc="7778BEBC">
      <w:numFmt w:val="bullet"/>
      <w:lvlText w:val=""/>
      <w:lvlJc w:val="left"/>
      <w:pPr>
        <w:ind w:left="720" w:hanging="360"/>
      </w:pPr>
      <w:rPr>
        <w:rFonts w:ascii="Symbol" w:eastAsiaTheme="minorHAnsi"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0CE408B"/>
    <w:multiLevelType w:val="hybridMultilevel"/>
    <w:tmpl w:val="B6FC7470"/>
    <w:lvl w:ilvl="0" w:tplc="C5EA5290">
      <w:start w:val="5"/>
      <w:numFmt w:val="bullet"/>
      <w:lvlText w:val=""/>
      <w:lvlJc w:val="left"/>
      <w:pPr>
        <w:ind w:left="720" w:hanging="360"/>
      </w:pPr>
      <w:rPr>
        <w:rFonts w:ascii="Symbol" w:eastAsiaTheme="minorHAnsi"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5F31B04"/>
    <w:multiLevelType w:val="hybridMultilevel"/>
    <w:tmpl w:val="A5A2CB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92B2397"/>
    <w:multiLevelType w:val="hybridMultilevel"/>
    <w:tmpl w:val="078854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AC221A6"/>
    <w:multiLevelType w:val="hybridMultilevel"/>
    <w:tmpl w:val="537A05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B6324AA"/>
    <w:multiLevelType w:val="hybridMultilevel"/>
    <w:tmpl w:val="31225A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B691B4A"/>
    <w:multiLevelType w:val="hybridMultilevel"/>
    <w:tmpl w:val="EE2A86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DAE2643"/>
    <w:multiLevelType w:val="hybridMultilevel"/>
    <w:tmpl w:val="8DAA44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DE13CB3"/>
    <w:multiLevelType w:val="hybridMultilevel"/>
    <w:tmpl w:val="B02650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F120B98"/>
    <w:multiLevelType w:val="hybridMultilevel"/>
    <w:tmpl w:val="36863C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233030E"/>
    <w:multiLevelType w:val="hybridMultilevel"/>
    <w:tmpl w:val="D26AAF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26A537D"/>
    <w:multiLevelType w:val="hybridMultilevel"/>
    <w:tmpl w:val="A2AAFB6A"/>
    <w:lvl w:ilvl="0" w:tplc="999ECA2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80315FF"/>
    <w:multiLevelType w:val="hybridMultilevel"/>
    <w:tmpl w:val="868C4C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905452C"/>
    <w:multiLevelType w:val="hybridMultilevel"/>
    <w:tmpl w:val="238C04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BBB4561"/>
    <w:multiLevelType w:val="hybridMultilevel"/>
    <w:tmpl w:val="F53C83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CBE14DA"/>
    <w:multiLevelType w:val="hybridMultilevel"/>
    <w:tmpl w:val="A894C4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DF3598F"/>
    <w:multiLevelType w:val="hybridMultilevel"/>
    <w:tmpl w:val="2780A3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FF97410"/>
    <w:multiLevelType w:val="hybridMultilevel"/>
    <w:tmpl w:val="20B880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5423159"/>
    <w:multiLevelType w:val="hybridMultilevel"/>
    <w:tmpl w:val="C794F0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5DB2B82"/>
    <w:multiLevelType w:val="hybridMultilevel"/>
    <w:tmpl w:val="5BFE72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6643D2F"/>
    <w:multiLevelType w:val="hybridMultilevel"/>
    <w:tmpl w:val="56B280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716609A"/>
    <w:multiLevelType w:val="hybridMultilevel"/>
    <w:tmpl w:val="CC9C17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75B2873"/>
    <w:multiLevelType w:val="hybridMultilevel"/>
    <w:tmpl w:val="1108BB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7C34320"/>
    <w:multiLevelType w:val="hybridMultilevel"/>
    <w:tmpl w:val="A4B2B9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7DB6A26"/>
    <w:multiLevelType w:val="hybridMultilevel"/>
    <w:tmpl w:val="F5204E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A5727FA"/>
    <w:multiLevelType w:val="hybridMultilevel"/>
    <w:tmpl w:val="8BA83D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B0D77C0"/>
    <w:multiLevelType w:val="hybridMultilevel"/>
    <w:tmpl w:val="21A2BD90"/>
    <w:lvl w:ilvl="0" w:tplc="44746F4C">
      <w:start w:val="5"/>
      <w:numFmt w:val="bullet"/>
      <w:lvlText w:val=""/>
      <w:lvlJc w:val="left"/>
      <w:pPr>
        <w:ind w:left="720" w:hanging="360"/>
      </w:pPr>
      <w:rPr>
        <w:rFonts w:ascii="Symbol" w:eastAsiaTheme="minorHAnsi"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BAB2683"/>
    <w:multiLevelType w:val="hybridMultilevel"/>
    <w:tmpl w:val="899E1A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BDF7123"/>
    <w:multiLevelType w:val="hybridMultilevel"/>
    <w:tmpl w:val="59B4A9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D9476CA"/>
    <w:multiLevelType w:val="hybridMultilevel"/>
    <w:tmpl w:val="ADB0BB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0A6430D"/>
    <w:multiLevelType w:val="hybridMultilevel"/>
    <w:tmpl w:val="E5E2B3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35059CC"/>
    <w:multiLevelType w:val="hybridMultilevel"/>
    <w:tmpl w:val="206E6856"/>
    <w:lvl w:ilvl="0" w:tplc="2AB4A8A4">
      <w:numFmt w:val="bullet"/>
      <w:lvlText w:val=""/>
      <w:lvlJc w:val="left"/>
      <w:pPr>
        <w:ind w:left="720" w:hanging="360"/>
      </w:pPr>
      <w:rPr>
        <w:rFonts w:ascii="Symbol" w:eastAsiaTheme="minorHAnsi"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7AB061A"/>
    <w:multiLevelType w:val="hybridMultilevel"/>
    <w:tmpl w:val="0FE41F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C3D54A3"/>
    <w:multiLevelType w:val="hybridMultilevel"/>
    <w:tmpl w:val="C9E872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C736663"/>
    <w:multiLevelType w:val="hybridMultilevel"/>
    <w:tmpl w:val="1A9E94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CD47D81"/>
    <w:multiLevelType w:val="hybridMultilevel"/>
    <w:tmpl w:val="592A0F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35F1008"/>
    <w:multiLevelType w:val="hybridMultilevel"/>
    <w:tmpl w:val="D96820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7950820"/>
    <w:multiLevelType w:val="hybridMultilevel"/>
    <w:tmpl w:val="2AB47F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8FF4B74"/>
    <w:multiLevelType w:val="hybridMultilevel"/>
    <w:tmpl w:val="E93647AA"/>
    <w:lvl w:ilvl="0" w:tplc="699E3992">
      <w:start w:val="8"/>
      <w:numFmt w:val="bullet"/>
      <w:lvlText w:val=""/>
      <w:lvlJc w:val="left"/>
      <w:pPr>
        <w:ind w:left="720" w:hanging="360"/>
      </w:pPr>
      <w:rPr>
        <w:rFonts w:ascii="Symbol" w:eastAsiaTheme="minorHAnsi"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B5E3A50"/>
    <w:multiLevelType w:val="hybridMultilevel"/>
    <w:tmpl w:val="748458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C4D17CC"/>
    <w:multiLevelType w:val="hybridMultilevel"/>
    <w:tmpl w:val="C8A021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D047F42"/>
    <w:multiLevelType w:val="hybridMultilevel"/>
    <w:tmpl w:val="6D060E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0326ECD"/>
    <w:multiLevelType w:val="hybridMultilevel"/>
    <w:tmpl w:val="30604730"/>
    <w:lvl w:ilvl="0" w:tplc="F3FA7128">
      <w:start w:val="3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0924E1B"/>
    <w:multiLevelType w:val="hybridMultilevel"/>
    <w:tmpl w:val="F07C67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1161B30"/>
    <w:multiLevelType w:val="hybridMultilevel"/>
    <w:tmpl w:val="9454D43E"/>
    <w:lvl w:ilvl="0" w:tplc="CFA4620A">
      <w:start w:val="5"/>
      <w:numFmt w:val="bullet"/>
      <w:lvlText w:val=""/>
      <w:lvlJc w:val="left"/>
      <w:pPr>
        <w:ind w:left="720" w:hanging="360"/>
      </w:pPr>
      <w:rPr>
        <w:rFonts w:ascii="Symbol" w:eastAsiaTheme="minorHAnsi"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2FF6C9D"/>
    <w:multiLevelType w:val="hybridMultilevel"/>
    <w:tmpl w:val="F86CC9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3A97008"/>
    <w:multiLevelType w:val="hybridMultilevel"/>
    <w:tmpl w:val="DEB431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44D702F"/>
    <w:multiLevelType w:val="hybridMultilevel"/>
    <w:tmpl w:val="EE9C8F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4E0005C"/>
    <w:multiLevelType w:val="hybridMultilevel"/>
    <w:tmpl w:val="4D6A53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62D6C72"/>
    <w:multiLevelType w:val="hybridMultilevel"/>
    <w:tmpl w:val="E0628D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89D7AC7"/>
    <w:multiLevelType w:val="hybridMultilevel"/>
    <w:tmpl w:val="1C08AA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D783C24"/>
    <w:multiLevelType w:val="hybridMultilevel"/>
    <w:tmpl w:val="BB6E038A"/>
    <w:lvl w:ilvl="0" w:tplc="22CC5BD6">
      <w:start w:val="7"/>
      <w:numFmt w:val="bullet"/>
      <w:lvlText w:val=""/>
      <w:lvlJc w:val="left"/>
      <w:pPr>
        <w:ind w:left="720" w:hanging="360"/>
      </w:pPr>
      <w:rPr>
        <w:rFonts w:ascii="Symbol" w:eastAsiaTheme="minorHAnsi"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DA909AB"/>
    <w:multiLevelType w:val="hybridMultilevel"/>
    <w:tmpl w:val="C05AE5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EDD33BB"/>
    <w:multiLevelType w:val="hybridMultilevel"/>
    <w:tmpl w:val="580C5E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FA4111E"/>
    <w:multiLevelType w:val="hybridMultilevel"/>
    <w:tmpl w:val="D50009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8"/>
  </w:num>
  <w:num w:numId="2">
    <w:abstractNumId w:val="59"/>
  </w:num>
  <w:num w:numId="3">
    <w:abstractNumId w:val="47"/>
  </w:num>
  <w:num w:numId="4">
    <w:abstractNumId w:val="60"/>
  </w:num>
  <w:num w:numId="5">
    <w:abstractNumId w:val="3"/>
  </w:num>
  <w:num w:numId="6">
    <w:abstractNumId w:val="62"/>
  </w:num>
  <w:num w:numId="7">
    <w:abstractNumId w:val="34"/>
  </w:num>
  <w:num w:numId="8">
    <w:abstractNumId w:val="31"/>
  </w:num>
  <w:num w:numId="9">
    <w:abstractNumId w:val="1"/>
  </w:num>
  <w:num w:numId="10">
    <w:abstractNumId w:val="20"/>
  </w:num>
  <w:num w:numId="11">
    <w:abstractNumId w:val="22"/>
  </w:num>
  <w:num w:numId="12">
    <w:abstractNumId w:val="61"/>
  </w:num>
  <w:num w:numId="13">
    <w:abstractNumId w:val="38"/>
  </w:num>
  <w:num w:numId="14">
    <w:abstractNumId w:val="43"/>
  </w:num>
  <w:num w:numId="15">
    <w:abstractNumId w:val="5"/>
  </w:num>
  <w:num w:numId="16">
    <w:abstractNumId w:val="29"/>
  </w:num>
  <w:num w:numId="17">
    <w:abstractNumId w:val="15"/>
  </w:num>
  <w:num w:numId="18">
    <w:abstractNumId w:val="13"/>
  </w:num>
  <w:num w:numId="19">
    <w:abstractNumId w:val="4"/>
  </w:num>
  <w:num w:numId="20">
    <w:abstractNumId w:val="57"/>
  </w:num>
  <w:num w:numId="21">
    <w:abstractNumId w:val="73"/>
  </w:num>
  <w:num w:numId="22">
    <w:abstractNumId w:val="10"/>
  </w:num>
  <w:num w:numId="23">
    <w:abstractNumId w:val="35"/>
  </w:num>
  <w:num w:numId="24">
    <w:abstractNumId w:val="50"/>
  </w:num>
  <w:num w:numId="25">
    <w:abstractNumId w:val="66"/>
  </w:num>
  <w:num w:numId="26">
    <w:abstractNumId w:val="32"/>
  </w:num>
  <w:num w:numId="27">
    <w:abstractNumId w:val="36"/>
  </w:num>
  <w:num w:numId="28">
    <w:abstractNumId w:val="25"/>
  </w:num>
  <w:num w:numId="29">
    <w:abstractNumId w:val="8"/>
  </w:num>
  <w:num w:numId="30">
    <w:abstractNumId w:val="19"/>
  </w:num>
  <w:num w:numId="31">
    <w:abstractNumId w:val="18"/>
  </w:num>
  <w:num w:numId="32">
    <w:abstractNumId w:val="46"/>
  </w:num>
  <w:num w:numId="33">
    <w:abstractNumId w:val="21"/>
  </w:num>
  <w:num w:numId="34">
    <w:abstractNumId w:val="64"/>
  </w:num>
  <w:num w:numId="35">
    <w:abstractNumId w:val="63"/>
  </w:num>
  <w:num w:numId="36">
    <w:abstractNumId w:val="44"/>
  </w:num>
  <w:num w:numId="37">
    <w:abstractNumId w:val="0"/>
  </w:num>
  <w:num w:numId="38">
    <w:abstractNumId w:val="54"/>
  </w:num>
  <w:num w:numId="39">
    <w:abstractNumId w:val="42"/>
  </w:num>
  <w:num w:numId="40">
    <w:abstractNumId w:val="49"/>
  </w:num>
  <w:num w:numId="41">
    <w:abstractNumId w:val="69"/>
  </w:num>
  <w:num w:numId="42">
    <w:abstractNumId w:val="37"/>
  </w:num>
  <w:num w:numId="43">
    <w:abstractNumId w:val="39"/>
  </w:num>
  <w:num w:numId="44">
    <w:abstractNumId w:val="7"/>
  </w:num>
  <w:num w:numId="45">
    <w:abstractNumId w:val="12"/>
  </w:num>
  <w:num w:numId="46">
    <w:abstractNumId w:val="33"/>
  </w:num>
  <w:num w:numId="47">
    <w:abstractNumId w:val="72"/>
  </w:num>
  <w:num w:numId="48">
    <w:abstractNumId w:val="17"/>
  </w:num>
  <w:num w:numId="49">
    <w:abstractNumId w:val="67"/>
  </w:num>
  <w:num w:numId="50">
    <w:abstractNumId w:val="24"/>
  </w:num>
  <w:num w:numId="51">
    <w:abstractNumId w:val="11"/>
  </w:num>
  <w:num w:numId="52">
    <w:abstractNumId w:val="27"/>
  </w:num>
  <w:num w:numId="53">
    <w:abstractNumId w:val="74"/>
  </w:num>
  <w:num w:numId="54">
    <w:abstractNumId w:val="23"/>
  </w:num>
  <w:num w:numId="55">
    <w:abstractNumId w:val="14"/>
  </w:num>
  <w:num w:numId="56">
    <w:abstractNumId w:val="41"/>
  </w:num>
  <w:num w:numId="57">
    <w:abstractNumId w:val="55"/>
  </w:num>
  <w:num w:numId="58">
    <w:abstractNumId w:val="28"/>
  </w:num>
  <w:num w:numId="59">
    <w:abstractNumId w:val="40"/>
  </w:num>
  <w:num w:numId="60">
    <w:abstractNumId w:val="26"/>
  </w:num>
  <w:num w:numId="61">
    <w:abstractNumId w:val="45"/>
  </w:num>
  <w:num w:numId="62">
    <w:abstractNumId w:val="68"/>
  </w:num>
  <w:num w:numId="63">
    <w:abstractNumId w:val="52"/>
  </w:num>
  <w:num w:numId="64">
    <w:abstractNumId w:val="70"/>
  </w:num>
  <w:num w:numId="65">
    <w:abstractNumId w:val="51"/>
  </w:num>
  <w:num w:numId="66">
    <w:abstractNumId w:val="65"/>
  </w:num>
  <w:num w:numId="67">
    <w:abstractNumId w:val="2"/>
  </w:num>
  <w:num w:numId="68">
    <w:abstractNumId w:val="53"/>
  </w:num>
  <w:num w:numId="69">
    <w:abstractNumId w:val="16"/>
  </w:num>
  <w:num w:numId="70">
    <w:abstractNumId w:val="30"/>
  </w:num>
  <w:num w:numId="71">
    <w:abstractNumId w:val="6"/>
  </w:num>
  <w:num w:numId="72">
    <w:abstractNumId w:val="56"/>
  </w:num>
  <w:num w:numId="73">
    <w:abstractNumId w:val="58"/>
  </w:num>
  <w:num w:numId="74">
    <w:abstractNumId w:val="71"/>
  </w:num>
  <w:num w:numId="75">
    <w:abstractNumId w:val="9"/>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0A2"/>
    <w:rsid w:val="00025BF0"/>
    <w:rsid w:val="00083799"/>
    <w:rsid w:val="000B65C9"/>
    <w:rsid w:val="000C6EE2"/>
    <w:rsid w:val="000E33A4"/>
    <w:rsid w:val="001F1271"/>
    <w:rsid w:val="002373AB"/>
    <w:rsid w:val="002801BF"/>
    <w:rsid w:val="003965A1"/>
    <w:rsid w:val="003A0614"/>
    <w:rsid w:val="003A1CB9"/>
    <w:rsid w:val="003C5D54"/>
    <w:rsid w:val="00447C90"/>
    <w:rsid w:val="00472332"/>
    <w:rsid w:val="004E2618"/>
    <w:rsid w:val="00516715"/>
    <w:rsid w:val="005926F7"/>
    <w:rsid w:val="005D15C8"/>
    <w:rsid w:val="005E4307"/>
    <w:rsid w:val="007A1CDF"/>
    <w:rsid w:val="007B0140"/>
    <w:rsid w:val="007F7210"/>
    <w:rsid w:val="008454DC"/>
    <w:rsid w:val="008C0C1D"/>
    <w:rsid w:val="008C1350"/>
    <w:rsid w:val="008C1ACD"/>
    <w:rsid w:val="008E40A2"/>
    <w:rsid w:val="00911489"/>
    <w:rsid w:val="009C383C"/>
    <w:rsid w:val="00A040C6"/>
    <w:rsid w:val="00A1116D"/>
    <w:rsid w:val="00A1636A"/>
    <w:rsid w:val="00AA2DB0"/>
    <w:rsid w:val="00AB1407"/>
    <w:rsid w:val="00AC12CB"/>
    <w:rsid w:val="00B07DAE"/>
    <w:rsid w:val="00B21EF4"/>
    <w:rsid w:val="00B30156"/>
    <w:rsid w:val="00B32871"/>
    <w:rsid w:val="00B632E2"/>
    <w:rsid w:val="00BA3475"/>
    <w:rsid w:val="00BC2652"/>
    <w:rsid w:val="00BF6264"/>
    <w:rsid w:val="00C26870"/>
    <w:rsid w:val="00C5375D"/>
    <w:rsid w:val="00C60FF8"/>
    <w:rsid w:val="00CB34B1"/>
    <w:rsid w:val="00D159F0"/>
    <w:rsid w:val="00D47EEE"/>
    <w:rsid w:val="00E44D15"/>
    <w:rsid w:val="00F42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5C56CC-FF66-44A4-A175-E7CCA66CC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E40A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F1271"/>
    <w:pPr>
      <w:ind w:left="720"/>
      <w:contextualSpacing/>
    </w:pPr>
  </w:style>
  <w:style w:type="paragraph" w:customStyle="1" w:styleId="Default">
    <w:name w:val="Default"/>
    <w:rsid w:val="00472332"/>
    <w:pPr>
      <w:autoSpaceDE w:val="0"/>
      <w:autoSpaceDN w:val="0"/>
      <w:adjustRightInd w:val="0"/>
      <w:spacing w:after="0"/>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B21EF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1E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16952E-CE99-4744-AA79-1FD455BDC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Pages>
  <Words>22379</Words>
  <Characters>127561</Characters>
  <Application>Microsoft Office Word</Application>
  <DocSecurity>0</DocSecurity>
  <Lines>1063</Lines>
  <Paragraphs>299</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149641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muesst1</dc:creator>
  <cp:lastModifiedBy>Linkon, Drew</cp:lastModifiedBy>
  <cp:revision>6</cp:revision>
  <cp:lastPrinted>2016-05-06T14:29:00Z</cp:lastPrinted>
  <dcterms:created xsi:type="dcterms:W3CDTF">2016-08-09T21:19:00Z</dcterms:created>
  <dcterms:modified xsi:type="dcterms:W3CDTF">2021-04-02T14:13:00Z</dcterms:modified>
</cp:coreProperties>
</file>