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C521" w14:textId="1CF6EDC7" w:rsidR="002E4DAE" w:rsidRPr="00E90AB5" w:rsidRDefault="002E4DAE" w:rsidP="00BC4B2D">
      <w:pPr>
        <w:suppressAutoHyphens/>
        <w:jc w:val="center"/>
        <w:rPr>
          <w:rFonts w:asciiTheme="minorHAnsi" w:hAnsiTheme="minorHAnsi" w:cstheme="minorHAnsi"/>
          <w:sz w:val="32"/>
          <w:szCs w:val="32"/>
        </w:rPr>
      </w:pPr>
      <w:r w:rsidRPr="00E90AB5">
        <w:rPr>
          <w:rFonts w:asciiTheme="minorHAnsi" w:hAnsiTheme="minorHAnsi" w:cstheme="minorHAnsi"/>
          <w:sz w:val="32"/>
          <w:szCs w:val="32"/>
        </w:rPr>
        <w:t>Letter to Households</w:t>
      </w:r>
    </w:p>
    <w:p w14:paraId="1DD66A8B" w14:textId="77777777" w:rsidR="002E4DAE" w:rsidRPr="00E90AB5" w:rsidRDefault="002E4DAE" w:rsidP="002E4DAE">
      <w:pPr>
        <w:suppressAutoHyphens/>
        <w:jc w:val="center"/>
        <w:rPr>
          <w:rFonts w:asciiTheme="minorHAnsi" w:hAnsiTheme="minorHAnsi" w:cstheme="minorHAnsi"/>
          <w:sz w:val="32"/>
          <w:szCs w:val="32"/>
        </w:rPr>
      </w:pPr>
      <w:r w:rsidRPr="00E90AB5">
        <w:rPr>
          <w:rFonts w:asciiTheme="minorHAnsi" w:hAnsiTheme="minorHAnsi" w:cstheme="minorHAnsi"/>
          <w:sz w:val="32"/>
          <w:szCs w:val="32"/>
        </w:rPr>
        <w:t>Notification of Selection for Verification of Eligibility</w:t>
      </w:r>
    </w:p>
    <w:p w14:paraId="45C20B05" w14:textId="77777777" w:rsidR="002E4DAE" w:rsidRPr="00E90AB5" w:rsidRDefault="002E4DAE" w:rsidP="002E4DAE">
      <w:pPr>
        <w:suppressAutoHyphens/>
        <w:rPr>
          <w:rFonts w:asciiTheme="minorHAnsi" w:hAnsiTheme="minorHAnsi" w:cstheme="minorHAnsi"/>
        </w:rPr>
      </w:pPr>
    </w:p>
    <w:p w14:paraId="402DA552" w14:textId="77777777" w:rsidR="002E4DAE" w:rsidRPr="00E90AB5" w:rsidRDefault="002E4DAE" w:rsidP="002E4DAE">
      <w:pPr>
        <w:suppressAutoHyphens/>
        <w:rPr>
          <w:rFonts w:asciiTheme="minorHAnsi" w:hAnsiTheme="minorHAnsi" w:cstheme="minorHAnsi"/>
          <w:b/>
        </w:rPr>
      </w:pPr>
    </w:p>
    <w:p w14:paraId="322C00D9"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b/>
        </w:rPr>
        <w:t>[Date]</w:t>
      </w:r>
    </w:p>
    <w:p w14:paraId="5D29584D" w14:textId="77777777" w:rsidR="002E4DAE" w:rsidRPr="00E90AB5" w:rsidRDefault="002E4DAE" w:rsidP="002E4DAE">
      <w:pPr>
        <w:suppressAutoHyphens/>
        <w:rPr>
          <w:rFonts w:asciiTheme="minorHAnsi" w:hAnsiTheme="minorHAnsi" w:cstheme="minorHAnsi"/>
        </w:rPr>
      </w:pPr>
    </w:p>
    <w:p w14:paraId="162D6927" w14:textId="77777777" w:rsidR="002E4DAE" w:rsidRPr="00E90AB5" w:rsidRDefault="002E4DAE" w:rsidP="002E4DAE">
      <w:pPr>
        <w:suppressAutoHyphens/>
        <w:rPr>
          <w:rFonts w:asciiTheme="minorHAnsi" w:hAnsiTheme="minorHAnsi" w:cstheme="minorHAnsi"/>
          <w:b/>
        </w:rPr>
      </w:pPr>
      <w:r w:rsidRPr="00E90AB5">
        <w:rPr>
          <w:rFonts w:asciiTheme="minorHAnsi" w:hAnsiTheme="minorHAnsi" w:cstheme="minorHAnsi"/>
          <w:b/>
        </w:rPr>
        <w:t>[student name], [school name]</w:t>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p>
    <w:p w14:paraId="6727B536" w14:textId="77777777" w:rsidR="002E4DAE" w:rsidRPr="00E90AB5" w:rsidRDefault="002E4DAE" w:rsidP="002E4DAE">
      <w:pPr>
        <w:suppressAutoHyphens/>
        <w:rPr>
          <w:rFonts w:asciiTheme="minorHAnsi" w:hAnsiTheme="minorHAnsi" w:cstheme="minorHAnsi"/>
        </w:rPr>
      </w:pPr>
    </w:p>
    <w:p w14:paraId="795FD3B9"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Dear </w:t>
      </w:r>
      <w:r w:rsidRPr="00E90AB5">
        <w:rPr>
          <w:rFonts w:asciiTheme="minorHAnsi" w:hAnsiTheme="minorHAnsi" w:cstheme="minorHAnsi"/>
          <w:b/>
        </w:rPr>
        <w:t>[parent/guardian name]</w:t>
      </w:r>
      <w:r w:rsidRPr="00E90AB5">
        <w:rPr>
          <w:rFonts w:asciiTheme="minorHAnsi" w:hAnsiTheme="minorHAnsi" w:cstheme="minorHAnsi"/>
        </w:rPr>
        <w:t>:</w:t>
      </w:r>
    </w:p>
    <w:p w14:paraId="6C4A4AC1" w14:textId="77777777" w:rsidR="002E4DAE" w:rsidRPr="00E90AB5" w:rsidRDefault="002E4DAE" w:rsidP="002E4DAE">
      <w:pPr>
        <w:suppressAutoHyphens/>
        <w:rPr>
          <w:rFonts w:asciiTheme="minorHAnsi" w:hAnsiTheme="minorHAnsi" w:cstheme="minorHAnsi"/>
        </w:rPr>
      </w:pPr>
    </w:p>
    <w:p w14:paraId="7922B357"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This letter requires that you send information or contact </w:t>
      </w:r>
      <w:r w:rsidRPr="00E90AB5">
        <w:rPr>
          <w:rFonts w:asciiTheme="minorHAnsi" w:hAnsiTheme="minorHAnsi" w:cstheme="minorHAnsi"/>
          <w:b/>
        </w:rPr>
        <w:t>[school official name]</w:t>
      </w:r>
      <w:r w:rsidRPr="00E90AB5">
        <w:rPr>
          <w:rFonts w:asciiTheme="minorHAnsi" w:hAnsiTheme="minorHAnsi" w:cstheme="minorHAnsi"/>
        </w:rPr>
        <w:t xml:space="preserve"> by </w:t>
      </w:r>
      <w:r w:rsidRPr="00E90AB5">
        <w:rPr>
          <w:rFonts w:asciiTheme="minorHAnsi" w:hAnsiTheme="minorHAnsi" w:cstheme="minorHAnsi"/>
          <w:b/>
        </w:rPr>
        <w:t>[date]</w:t>
      </w:r>
      <w:r w:rsidRPr="00E90AB5">
        <w:rPr>
          <w:rFonts w:asciiTheme="minorHAnsi" w:hAnsiTheme="minorHAnsi" w:cstheme="minorHAnsi"/>
        </w:rPr>
        <w:t>.</w:t>
      </w:r>
    </w:p>
    <w:p w14:paraId="4346F9BB" w14:textId="77777777" w:rsidR="002E4DAE" w:rsidRPr="00E90AB5" w:rsidRDefault="002E4DAE" w:rsidP="002E4DAE">
      <w:pPr>
        <w:suppressAutoHyphens/>
        <w:rPr>
          <w:rFonts w:asciiTheme="minorHAnsi" w:hAnsiTheme="minorHAnsi" w:cstheme="minorHAnsi"/>
        </w:rPr>
      </w:pPr>
    </w:p>
    <w:p w14:paraId="14E74EC8"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Your child’s application has been selected as part of a review to make sure only eligible students receive free or reduced price meal benefits.</w:t>
      </w:r>
    </w:p>
    <w:p w14:paraId="08C60BF4" w14:textId="77777777" w:rsidR="002E4DAE" w:rsidRPr="00E90AB5" w:rsidRDefault="002E4DAE" w:rsidP="002E4DAE">
      <w:pPr>
        <w:suppressAutoHyphens/>
        <w:rPr>
          <w:rFonts w:asciiTheme="minorHAnsi" w:hAnsiTheme="minorHAnsi" w:cstheme="minorHAnsi"/>
        </w:rPr>
      </w:pPr>
    </w:p>
    <w:p w14:paraId="30C53315"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You must send: (1) papers that show you receive, or received at any point in time between the month prior to application and the date above, Food Stamps or Temporary Assistance for your child </w:t>
      </w:r>
      <w:r w:rsidRPr="00E90AB5">
        <w:rPr>
          <w:rFonts w:asciiTheme="minorHAnsi" w:hAnsiTheme="minorHAnsi" w:cstheme="minorHAnsi"/>
          <w:b/>
          <w:u w:val="single"/>
        </w:rPr>
        <w:t xml:space="preserve">or </w:t>
      </w:r>
      <w:r w:rsidRPr="00E90AB5">
        <w:rPr>
          <w:rFonts w:asciiTheme="minorHAnsi" w:hAnsiTheme="minorHAnsi" w:cstheme="minorHAnsi"/>
        </w:rPr>
        <w:t>(2) papers that show your household’s income from any point in time between the month prior to application and the time income documentation is required.</w:t>
      </w:r>
    </w:p>
    <w:p w14:paraId="18458340" w14:textId="77777777" w:rsidR="002E4DAE" w:rsidRPr="00E90AB5" w:rsidRDefault="002E4DAE" w:rsidP="002E4DAE">
      <w:pPr>
        <w:suppressAutoHyphens/>
        <w:rPr>
          <w:rFonts w:asciiTheme="minorHAnsi" w:hAnsiTheme="minorHAnsi" w:cstheme="minorHAnsi"/>
        </w:rPr>
      </w:pPr>
    </w:p>
    <w:p w14:paraId="3DC8E0D4"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We have enclosed information that shows the kinds of papers that you may use to prove that you receive(d) Food Stamps or Temporary Assistance for your child or to show your household’s income.  If possible, do not send original papers.  If you do send original documents, they will be sent back to you only if you ask.</w:t>
      </w:r>
    </w:p>
    <w:p w14:paraId="5E65EFCB" w14:textId="77777777" w:rsidR="002E4DAE" w:rsidRPr="00E90AB5" w:rsidRDefault="002E4DAE" w:rsidP="002E4DAE">
      <w:pPr>
        <w:suppressAutoHyphens/>
        <w:rPr>
          <w:rFonts w:asciiTheme="minorHAnsi" w:hAnsiTheme="minorHAnsi" w:cstheme="minorHAnsi"/>
        </w:rPr>
      </w:pPr>
    </w:p>
    <w:p w14:paraId="07AD233B" w14:textId="77777777" w:rsidR="002E4DAE" w:rsidRPr="00E90AB5" w:rsidRDefault="002E4DAE" w:rsidP="002E4DAE">
      <w:pPr>
        <w:suppressAutoHyphens/>
        <w:rPr>
          <w:rFonts w:asciiTheme="minorHAnsi" w:hAnsiTheme="minorHAnsi" w:cstheme="minorHAnsi"/>
          <w:iCs/>
          <w:szCs w:val="24"/>
        </w:rPr>
      </w:pPr>
      <w:r w:rsidRPr="00E90AB5">
        <w:rPr>
          <w:rFonts w:asciiTheme="minorHAnsi" w:hAnsiTheme="minorHAnsi" w:cstheme="minorHAnsi"/>
          <w:iCs/>
          <w:szCs w:val="24"/>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w:t>
      </w:r>
    </w:p>
    <w:p w14:paraId="182D31CD" w14:textId="77777777" w:rsidR="002E4DAE" w:rsidRPr="00E90AB5" w:rsidRDefault="002E4DAE" w:rsidP="002E4DAE">
      <w:pPr>
        <w:suppressAutoHyphens/>
        <w:rPr>
          <w:rFonts w:asciiTheme="minorHAnsi" w:hAnsiTheme="minorHAnsi" w:cstheme="minorHAnsi"/>
        </w:rPr>
      </w:pPr>
    </w:p>
    <w:p w14:paraId="18DC5520"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If you do not send information that proves your child is eligible to receive free or reduced price meal benefits by </w:t>
      </w:r>
      <w:r w:rsidRPr="00E90AB5">
        <w:rPr>
          <w:rFonts w:asciiTheme="minorHAnsi" w:hAnsiTheme="minorHAnsi" w:cstheme="minorHAnsi"/>
          <w:b/>
        </w:rPr>
        <w:t>[the date above]</w:t>
      </w:r>
      <w:r w:rsidRPr="00E90AB5">
        <w:rPr>
          <w:rFonts w:asciiTheme="minorHAnsi" w:hAnsiTheme="minorHAnsi" w:cstheme="minorHAnsi"/>
        </w:rPr>
        <w:t>, these meal benefits will be stopped.</w:t>
      </w:r>
    </w:p>
    <w:p w14:paraId="57BA6352" w14:textId="77777777" w:rsidR="002E4DAE" w:rsidRPr="00E90AB5" w:rsidRDefault="002E4DAE" w:rsidP="002E4DAE">
      <w:pPr>
        <w:suppressAutoHyphens/>
        <w:rPr>
          <w:rFonts w:asciiTheme="minorHAnsi" w:hAnsiTheme="minorHAnsi" w:cstheme="minorHAnsi"/>
        </w:rPr>
      </w:pPr>
    </w:p>
    <w:p w14:paraId="2481318F"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If you have any questions, or if you need any help, please call </w:t>
      </w:r>
      <w:r w:rsidRPr="00E90AB5">
        <w:rPr>
          <w:rFonts w:asciiTheme="minorHAnsi" w:hAnsiTheme="minorHAnsi" w:cstheme="minorHAnsi"/>
          <w:b/>
        </w:rPr>
        <w:t>[school official name and phone number].</w:t>
      </w:r>
    </w:p>
    <w:p w14:paraId="0B56FC97" w14:textId="77777777" w:rsidR="002E4DAE" w:rsidRPr="00E90AB5" w:rsidRDefault="002E4DAE" w:rsidP="002E4DAE">
      <w:pPr>
        <w:suppressAutoHyphens/>
        <w:rPr>
          <w:rFonts w:asciiTheme="minorHAnsi" w:hAnsiTheme="minorHAnsi" w:cstheme="minorHAnsi"/>
        </w:rPr>
      </w:pPr>
    </w:p>
    <w:p w14:paraId="2324E4D4"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 xml:space="preserve">If you do not hear from us by </w:t>
      </w:r>
      <w:r w:rsidRPr="00E90AB5">
        <w:rPr>
          <w:rFonts w:asciiTheme="minorHAnsi" w:hAnsiTheme="minorHAnsi" w:cstheme="minorHAnsi"/>
          <w:b/>
        </w:rPr>
        <w:t>[date]</w:t>
      </w:r>
      <w:r w:rsidRPr="00E90AB5">
        <w:rPr>
          <w:rFonts w:asciiTheme="minorHAnsi" w:hAnsiTheme="minorHAnsi" w:cstheme="minorHAnsi"/>
        </w:rPr>
        <w:t>, free or reduced price meals will continue without change.</w:t>
      </w:r>
    </w:p>
    <w:p w14:paraId="596B66CA" w14:textId="77777777" w:rsidR="002E4DAE" w:rsidRPr="00E90AB5" w:rsidRDefault="002E4DAE" w:rsidP="002E4DAE">
      <w:pPr>
        <w:suppressAutoHyphens/>
        <w:rPr>
          <w:rFonts w:asciiTheme="minorHAnsi" w:hAnsiTheme="minorHAnsi" w:cstheme="minorHAnsi"/>
        </w:rPr>
      </w:pPr>
    </w:p>
    <w:p w14:paraId="0853420E"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Thank you for your cooperation in this matter.</w:t>
      </w:r>
    </w:p>
    <w:p w14:paraId="7D19D16C" w14:textId="77777777" w:rsidR="002E4DAE" w:rsidRPr="00E90AB5" w:rsidRDefault="002E4DAE" w:rsidP="002E4DAE">
      <w:pPr>
        <w:suppressAutoHyphens/>
        <w:rPr>
          <w:rFonts w:asciiTheme="minorHAnsi" w:hAnsiTheme="minorHAnsi" w:cstheme="minorHAnsi"/>
        </w:rPr>
      </w:pPr>
    </w:p>
    <w:p w14:paraId="6284213B"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Sincerely,</w:t>
      </w:r>
    </w:p>
    <w:p w14:paraId="01FBBE29" w14:textId="77777777" w:rsidR="002E4DAE" w:rsidRPr="00E90AB5" w:rsidRDefault="002E4DAE" w:rsidP="002E4DAE">
      <w:pPr>
        <w:suppressAutoHyphens/>
        <w:rPr>
          <w:rFonts w:asciiTheme="minorHAnsi" w:hAnsiTheme="minorHAnsi" w:cstheme="minorHAnsi"/>
        </w:rPr>
      </w:pPr>
    </w:p>
    <w:p w14:paraId="31BAE9B0" w14:textId="77777777" w:rsidR="002E4DAE" w:rsidRPr="00E90AB5" w:rsidRDefault="002E4DAE" w:rsidP="002E4DAE">
      <w:pPr>
        <w:suppressAutoHyphens/>
        <w:rPr>
          <w:rFonts w:asciiTheme="minorHAnsi" w:hAnsiTheme="minorHAnsi" w:cstheme="minorHAnsi"/>
          <w:b/>
        </w:rPr>
      </w:pPr>
      <w:r w:rsidRPr="00E90AB5">
        <w:rPr>
          <w:rFonts w:asciiTheme="minorHAnsi" w:hAnsiTheme="minorHAnsi" w:cstheme="minorHAnsi"/>
          <w:b/>
        </w:rPr>
        <w:t>[signature of school official]</w:t>
      </w:r>
    </w:p>
    <w:p w14:paraId="6AA3C0A8" w14:textId="77777777" w:rsidR="002E4DAE" w:rsidRPr="00E90AB5" w:rsidRDefault="002E4DAE" w:rsidP="002E4DAE">
      <w:pPr>
        <w:suppressAutoHyphens/>
        <w:rPr>
          <w:rFonts w:asciiTheme="minorHAnsi" w:hAnsiTheme="minorHAnsi" w:cstheme="minorHAnsi"/>
        </w:rPr>
      </w:pPr>
    </w:p>
    <w:p w14:paraId="2722D4F5"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Enclosure (Verification Information for Free and Reduced Price Meals)</w:t>
      </w:r>
    </w:p>
    <w:p w14:paraId="7E50925E" w14:textId="77777777" w:rsidR="002E4DAE" w:rsidRPr="00E90AB5" w:rsidRDefault="002E4DAE" w:rsidP="002E4DAE">
      <w:pPr>
        <w:suppressAutoHyphens/>
        <w:rPr>
          <w:rFonts w:asciiTheme="minorHAnsi" w:hAnsiTheme="minorHAnsi" w:cstheme="minorHAnsi"/>
        </w:rPr>
      </w:pPr>
    </w:p>
    <w:p w14:paraId="0F113C27" w14:textId="77777777" w:rsidR="002E4DAE" w:rsidRPr="00E90AB5" w:rsidRDefault="002E4DAE" w:rsidP="002E4DAE">
      <w:pPr>
        <w:suppressAutoHyphens/>
        <w:rPr>
          <w:rFonts w:asciiTheme="minorHAnsi" w:hAnsiTheme="minorHAnsi" w:cstheme="minorHAnsi"/>
        </w:rPr>
      </w:pP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r>
      <w:r w:rsidRPr="00E90AB5">
        <w:rPr>
          <w:rFonts w:asciiTheme="minorHAnsi" w:hAnsiTheme="minorHAnsi" w:cstheme="minorHAnsi"/>
        </w:rPr>
        <w:tab/>
        <w:t>(Information follows to the reverse side.)</w:t>
      </w:r>
    </w:p>
    <w:p w14:paraId="29D73ED9"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lastRenderedPageBreak/>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192DADB"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p>
    <w:p w14:paraId="39E2DD19"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F48E43E"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p>
    <w:p w14:paraId="3A690866"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A73FDC7" w14:textId="77777777" w:rsidR="00BC4B2D" w:rsidRPr="00E658F5" w:rsidRDefault="00BC4B2D" w:rsidP="00BC4B2D">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7EDBBB7E" w14:textId="77777777" w:rsidR="00BC4B2D" w:rsidRPr="00E658F5" w:rsidRDefault="00BC4B2D" w:rsidP="00BC4B2D">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4EB4C8CF" w14:textId="77777777" w:rsidR="00BC4B2D" w:rsidRPr="00E658F5" w:rsidRDefault="00BC4B2D" w:rsidP="00BC4B2D">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088886BE" w14:textId="77777777" w:rsidR="00BC4B2D" w:rsidRPr="00E658F5" w:rsidRDefault="00BC4B2D" w:rsidP="00BC4B2D">
      <w:pPr>
        <w:tabs>
          <w:tab w:val="right" w:leader="dot" w:pos="9360"/>
        </w:tabs>
        <w:suppressAutoHyphens/>
        <w:rPr>
          <w:rFonts w:asciiTheme="minorHAnsi" w:hAnsiTheme="minorHAnsi" w:cstheme="minorHAnsi"/>
          <w:color w:val="1B1B1B"/>
          <w:sz w:val="18"/>
          <w:szCs w:val="18"/>
        </w:rPr>
      </w:pPr>
    </w:p>
    <w:p w14:paraId="78A5DCD2" w14:textId="77777777" w:rsidR="00BC4B2D" w:rsidRDefault="00BC4B2D" w:rsidP="00BC4B2D">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0CD2557E" w14:textId="77777777" w:rsidR="001378FF" w:rsidRDefault="001378FF"/>
    <w:sectPr w:rsidR="001378FF" w:rsidSect="00BC4B2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243318">
    <w:abstractNumId w:val="0"/>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DAE"/>
    <w:rsid w:val="001378FF"/>
    <w:rsid w:val="002C7AEC"/>
    <w:rsid w:val="002E4DAE"/>
    <w:rsid w:val="00422C9F"/>
    <w:rsid w:val="005F47A6"/>
    <w:rsid w:val="00BC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B88"/>
  <w15:chartTrackingRefBased/>
  <w15:docId w15:val="{88112CCE-EB4D-4E8D-8A5B-89187C8E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7A6"/>
    <w:rPr>
      <w:color w:val="0000FF"/>
      <w:u w:val="single"/>
    </w:rPr>
  </w:style>
  <w:style w:type="paragraph" w:styleId="NormalWeb">
    <w:name w:val="Normal (Web)"/>
    <w:basedOn w:val="Normal"/>
    <w:uiPriority w:val="99"/>
    <w:unhideWhenUsed/>
    <w:rsid w:val="005F47A6"/>
    <w:pPr>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5F4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 to Households - Notification of Selection for Verification</vt:lpstr>
    </vt:vector>
  </TitlesOfParts>
  <Company>State of Missouri</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Notification of Selection for Verification</dc:title>
  <dc:subject/>
  <dc:creator>Department of Elementary and Secondary Education</dc:creator>
  <cp:keywords/>
  <dc:description/>
  <cp:lastModifiedBy>Rees, Ellen</cp:lastModifiedBy>
  <cp:revision>4</cp:revision>
  <dcterms:created xsi:type="dcterms:W3CDTF">2021-10-01T15:25:00Z</dcterms:created>
  <dcterms:modified xsi:type="dcterms:W3CDTF">2025-09-16T14:21:00Z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64dfcad2667245212a2eb378dd93d4b4c84098af2df95d4ca6d10bd7922ae6f0</vt:lpwstr>
  </property>
</Properties>
</file>