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35549" w:rsidRPr="00835A0A" w:rsidRDefault="00EE7133">
      <w:pPr>
        <w:spacing w:before="39"/>
        <w:ind w:left="2422" w:right="2422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835A0A">
        <w:rPr>
          <w:rFonts w:asciiTheme="majorHAnsi" w:hAnsiTheme="majorHAnsi" w:cstheme="majorHAnsi"/>
          <w:b/>
        </w:rPr>
        <w:t>A CHECKLIST OF WHEN TO PROVIDE PRIOR WRITTEN NOTICE (PWN)</w:t>
      </w:r>
    </w:p>
    <w:p w14:paraId="00000002" w14:textId="0DD72A01" w:rsidR="00735549" w:rsidRPr="00835A0A" w:rsidRDefault="00EE7133">
      <w:pPr>
        <w:pBdr>
          <w:top w:val="nil"/>
          <w:left w:val="nil"/>
          <w:bottom w:val="nil"/>
          <w:right w:val="nil"/>
          <w:between w:val="nil"/>
        </w:pBdr>
        <w:spacing w:before="161"/>
        <w:ind w:left="119" w:right="129"/>
        <w:rPr>
          <w:rFonts w:asciiTheme="majorHAnsi" w:hAnsiTheme="majorHAnsi" w:cstheme="majorHAnsi"/>
          <w:color w:val="000000"/>
          <w:sz w:val="20"/>
          <w:szCs w:val="20"/>
        </w:rPr>
      </w:pPr>
      <w:r w:rsidRPr="00835A0A">
        <w:rPr>
          <w:rFonts w:asciiTheme="majorHAnsi" w:hAnsiTheme="majorHAnsi" w:cstheme="majorHAnsi"/>
          <w:b/>
          <w:color w:val="000000"/>
          <w:sz w:val="20"/>
          <w:szCs w:val="20"/>
        </w:rPr>
        <w:t>Note:</w:t>
      </w:r>
      <w:sdt>
        <w:sdtPr>
          <w:rPr>
            <w:rFonts w:asciiTheme="majorHAnsi" w:hAnsiTheme="majorHAnsi" w:cstheme="majorHAnsi"/>
          </w:rPr>
          <w:tag w:val="goog_rdk_0"/>
          <w:id w:val="308833976"/>
        </w:sdtPr>
        <w:sdtEndPr/>
        <w:sdtContent/>
      </w:sdt>
      <w:r w:rsidRPr="00835A0A">
        <w:rPr>
          <w:rFonts w:asciiTheme="majorHAnsi" w:hAnsiTheme="majorHAnsi" w:cstheme="majorHAnsi"/>
          <w:sz w:val="20"/>
          <w:szCs w:val="20"/>
        </w:rPr>
        <w:t xml:space="preserve"> IDEA requires a PWN to be provided to parents when a school</w:t>
      </w:r>
      <w:r w:rsidRPr="00835A0A">
        <w:rPr>
          <w:rFonts w:asciiTheme="majorHAnsi" w:hAnsiTheme="majorHAnsi" w:cstheme="majorHAnsi"/>
          <w:b/>
          <w:sz w:val="20"/>
          <w:szCs w:val="20"/>
        </w:rPr>
        <w:t xml:space="preserve"> proposes or refuses</w:t>
      </w:r>
      <w:r w:rsidRPr="00835A0A">
        <w:rPr>
          <w:rFonts w:asciiTheme="majorHAnsi" w:hAnsiTheme="majorHAnsi" w:cstheme="majorHAnsi"/>
          <w:sz w:val="20"/>
          <w:szCs w:val="20"/>
        </w:rPr>
        <w:t xml:space="preserve">, to initiate or change identification, evaluation, placement, or provision of FAPE. </w:t>
      </w:r>
      <w:r w:rsidRPr="00835A0A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835A0A">
        <w:rPr>
          <w:rFonts w:asciiTheme="majorHAnsi" w:hAnsiTheme="majorHAnsi" w:cstheme="majorHAnsi"/>
          <w:sz w:val="20"/>
          <w:szCs w:val="20"/>
        </w:rPr>
        <w:t xml:space="preserve">This checklist is a guide and is not an exhaustive list of actions that may trigger </w:t>
      </w:r>
      <w:r w:rsidR="00CA5201" w:rsidRPr="00835A0A">
        <w:rPr>
          <w:rFonts w:asciiTheme="majorHAnsi" w:hAnsiTheme="majorHAnsi" w:cstheme="majorHAnsi"/>
          <w:sz w:val="20"/>
          <w:szCs w:val="20"/>
        </w:rPr>
        <w:t>provision of</w:t>
      </w:r>
      <w:r w:rsidRPr="00835A0A">
        <w:rPr>
          <w:rFonts w:asciiTheme="majorHAnsi" w:hAnsiTheme="majorHAnsi" w:cstheme="majorHAnsi"/>
          <w:sz w:val="20"/>
          <w:szCs w:val="20"/>
        </w:rPr>
        <w:t xml:space="preserve"> a PWN. </w:t>
      </w:r>
      <w:r w:rsidRPr="00835A0A">
        <w:rPr>
          <w:rFonts w:asciiTheme="majorHAnsi" w:hAnsiTheme="majorHAnsi" w:cstheme="majorHAnsi"/>
          <w:color w:val="000000"/>
          <w:sz w:val="20"/>
          <w:szCs w:val="20"/>
        </w:rPr>
        <w:t>This list attempts to sort out which common action</w:t>
      </w:r>
      <w:r w:rsidRPr="00835A0A">
        <w:rPr>
          <w:rFonts w:asciiTheme="majorHAnsi" w:hAnsiTheme="majorHAnsi" w:cstheme="majorHAnsi"/>
          <w:sz w:val="20"/>
          <w:szCs w:val="20"/>
        </w:rPr>
        <w:t>s (</w:t>
      </w:r>
      <w:r w:rsidRPr="00835A0A">
        <w:rPr>
          <w:rFonts w:asciiTheme="majorHAnsi" w:hAnsiTheme="majorHAnsi" w:cstheme="majorHAnsi"/>
          <w:color w:val="000000"/>
          <w:sz w:val="20"/>
          <w:szCs w:val="20"/>
        </w:rPr>
        <w:t xml:space="preserve">either proposed or refused) generally </w:t>
      </w:r>
      <w:r w:rsidRPr="00835A0A">
        <w:rPr>
          <w:rFonts w:asciiTheme="majorHAnsi" w:hAnsiTheme="majorHAnsi" w:cstheme="majorHAnsi"/>
          <w:sz w:val="20"/>
          <w:szCs w:val="20"/>
        </w:rPr>
        <w:t xml:space="preserve">trigger the need for a PWN. </w:t>
      </w:r>
      <w:r w:rsidRPr="00835A0A">
        <w:rPr>
          <w:rFonts w:asciiTheme="majorHAnsi" w:hAnsiTheme="majorHAnsi" w:cstheme="majorHAnsi"/>
          <w:color w:val="000000"/>
          <w:sz w:val="20"/>
          <w:szCs w:val="20"/>
        </w:rPr>
        <w:t xml:space="preserve">However, some of the actions marked </w:t>
      </w:r>
      <w:r w:rsidRPr="00835A0A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NO </w:t>
      </w:r>
      <w:r w:rsidRPr="00835A0A">
        <w:rPr>
          <w:rFonts w:asciiTheme="majorHAnsi" w:hAnsiTheme="majorHAnsi" w:cstheme="majorHAnsi"/>
          <w:color w:val="000000"/>
          <w:sz w:val="20"/>
          <w:szCs w:val="20"/>
        </w:rPr>
        <w:t xml:space="preserve">could be viewed subjectively by IEP team members or influenced by the scope of the change being made. </w:t>
      </w:r>
      <w:sdt>
        <w:sdtPr>
          <w:rPr>
            <w:rFonts w:asciiTheme="majorHAnsi" w:hAnsiTheme="majorHAnsi" w:cstheme="majorHAnsi"/>
          </w:rPr>
          <w:tag w:val="goog_rdk_1"/>
          <w:id w:val="1074781000"/>
        </w:sdtPr>
        <w:sdtEndPr/>
        <w:sdtContent/>
      </w:sdt>
      <w:r w:rsidRPr="00835A0A">
        <w:rPr>
          <w:rFonts w:asciiTheme="majorHAnsi" w:hAnsiTheme="majorHAnsi" w:cstheme="majorHAnsi"/>
          <w:b/>
          <w:color w:val="000000"/>
          <w:sz w:val="20"/>
          <w:szCs w:val="20"/>
        </w:rPr>
        <w:t>When in doubt, provide a PWN</w:t>
      </w:r>
      <w:r w:rsidRPr="00835A0A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00000003" w14:textId="77777777" w:rsidR="00735549" w:rsidRPr="00835A0A" w:rsidRDefault="0073554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ajorHAnsi" w:hAnsiTheme="majorHAnsi" w:cstheme="majorHAnsi"/>
          <w:color w:val="000000"/>
          <w:sz w:val="19"/>
          <w:szCs w:val="19"/>
        </w:rPr>
      </w:pPr>
    </w:p>
    <w:tbl>
      <w:tblPr>
        <w:tblStyle w:val="a0"/>
        <w:tblW w:w="1079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5"/>
        <w:gridCol w:w="631"/>
        <w:gridCol w:w="624"/>
      </w:tblGrid>
      <w:tr w:rsidR="00735549" w:rsidRPr="00835A0A" w14:paraId="3CE2C952" w14:textId="77777777" w:rsidTr="00835A0A">
        <w:trPr>
          <w:trHeight w:val="268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04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296" w:right="2285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835A0A">
              <w:rPr>
                <w:rFonts w:asciiTheme="majorHAnsi" w:hAnsiTheme="majorHAnsi" w:cstheme="majorHAnsi"/>
                <w:b/>
                <w:color w:val="000000"/>
              </w:rPr>
              <w:t>Does the event/action require a Prior Written Notice?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05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32" w:right="123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835A0A">
              <w:rPr>
                <w:rFonts w:asciiTheme="majorHAnsi" w:hAnsiTheme="majorHAnsi" w:cstheme="majorHAnsi"/>
                <w:b/>
                <w:color w:val="000000"/>
              </w:rPr>
              <w:t>YES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06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63"/>
              <w:rPr>
                <w:rFonts w:asciiTheme="majorHAnsi" w:hAnsiTheme="majorHAnsi" w:cstheme="majorHAnsi"/>
                <w:b/>
                <w:color w:val="000000"/>
              </w:rPr>
            </w:pPr>
            <w:r w:rsidRPr="00835A0A">
              <w:rPr>
                <w:rFonts w:asciiTheme="majorHAnsi" w:hAnsiTheme="majorHAnsi" w:cstheme="majorHAnsi"/>
                <w:b/>
                <w:color w:val="000000"/>
              </w:rPr>
              <w:t>NO</w:t>
            </w:r>
          </w:p>
        </w:tc>
      </w:tr>
      <w:tr w:rsidR="00735549" w:rsidRPr="00835A0A" w14:paraId="63521BD0" w14:textId="77777777" w:rsidTr="00835A0A">
        <w:trPr>
          <w:trHeight w:val="268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07" w14:textId="7E31AF28" w:rsidR="00735549" w:rsidRPr="00835A0A" w:rsidRDefault="00EE7133" w:rsidP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8" w:lineRule="auto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r w:rsidRPr="00835A0A">
              <w:rPr>
                <w:rFonts w:asciiTheme="majorHAnsi" w:hAnsiTheme="majorHAnsi" w:cstheme="majorHAnsi"/>
                <w:b/>
                <w:color w:val="000000"/>
              </w:rPr>
              <w:t>IDENTIFICATION/EVALUATION</w:t>
            </w:r>
          </w:p>
        </w:tc>
      </w:tr>
      <w:tr w:rsidR="00735549" w:rsidRPr="00835A0A" w14:paraId="6001F046" w14:textId="77777777" w:rsidTr="00835A0A">
        <w:trPr>
          <w:trHeight w:val="268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0A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Intervention strategies provided in general education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0B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0C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</w:tr>
      <w:tr w:rsidR="00735549" w:rsidRPr="00835A0A" w14:paraId="456B94FB" w14:textId="77777777" w:rsidTr="00835A0A">
        <w:trPr>
          <w:trHeight w:val="268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0D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Child Find activities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0E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0F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</w:tr>
      <w:tr w:rsidR="00735549" w:rsidRPr="00835A0A" w14:paraId="503EAFC3" w14:textId="77777777" w:rsidTr="00835A0A">
        <w:trPr>
          <w:trHeight w:val="268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13" w14:textId="1E872024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strike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 xml:space="preserve">Screening  </w:t>
            </w:r>
            <w:sdt>
              <w:sdtPr>
                <w:rPr>
                  <w:rFonts w:asciiTheme="majorHAnsi" w:hAnsiTheme="majorHAnsi" w:cstheme="majorHAnsi"/>
                </w:rPr>
                <w:tag w:val="goog_rdk_2"/>
                <w:id w:val="-1478455103"/>
              </w:sdtPr>
              <w:sdtEndPr/>
              <w:sdtContent/>
            </w:sdt>
            <w:r w:rsidRPr="00835A0A">
              <w:rPr>
                <w:rFonts w:asciiTheme="majorHAnsi" w:hAnsiTheme="majorHAnsi" w:cstheme="majorHAnsi"/>
                <w:color w:val="000000"/>
              </w:rPr>
              <w:t>activities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14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15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</w:tr>
      <w:tr w:rsidR="00735549" w:rsidRPr="00835A0A" w14:paraId="0FE9AA41" w14:textId="77777777" w:rsidTr="00835A0A">
        <w:trPr>
          <w:trHeight w:val="268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16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School-based intervention team activities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17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18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</w:tr>
      <w:tr w:rsidR="00735549" w:rsidRPr="00835A0A" w14:paraId="12352DFF" w14:textId="77777777" w:rsidTr="00835A0A">
        <w:trPr>
          <w:trHeight w:val="268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19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Referral for initial evaluation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1A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1B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1D3253D3" w14:textId="77777777" w:rsidTr="00835A0A">
        <w:trPr>
          <w:trHeight w:val="268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1C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Change in or addition of categorical identification under IDEA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1D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1E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2EC6845E" w14:textId="77777777" w:rsidTr="00835A0A">
        <w:trPr>
          <w:trHeight w:val="268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1F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Collection of new data for initial evaluation or reevaluation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20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21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10D0E544" w14:textId="77777777" w:rsidTr="00835A0A">
        <w:trPr>
          <w:trHeight w:val="268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22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Review of existing data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23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24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</w:tr>
      <w:tr w:rsidR="00735549" w:rsidRPr="00835A0A" w14:paraId="0D678886" w14:textId="77777777" w:rsidTr="00835A0A">
        <w:trPr>
          <w:trHeight w:val="268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25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 xml:space="preserve">Administration of statewide or </w:t>
            </w:r>
            <w:r w:rsidRPr="00835A0A">
              <w:rPr>
                <w:rFonts w:asciiTheme="majorHAnsi" w:hAnsiTheme="majorHAnsi" w:cstheme="majorHAnsi"/>
              </w:rPr>
              <w:t>district</w:t>
            </w:r>
            <w:sdt>
              <w:sdtPr>
                <w:rPr>
                  <w:rFonts w:asciiTheme="majorHAnsi" w:hAnsiTheme="majorHAnsi" w:cstheme="majorHAnsi"/>
                </w:rPr>
                <w:tag w:val="goog_rdk_3"/>
                <w:id w:val="1911504690"/>
              </w:sdtPr>
              <w:sdtEndPr/>
              <w:sdtContent/>
            </w:sdt>
            <w:r w:rsidRPr="00835A0A">
              <w:rPr>
                <w:rFonts w:asciiTheme="majorHAnsi" w:hAnsiTheme="majorHAnsi" w:cstheme="majorHAnsi"/>
              </w:rPr>
              <w:t xml:space="preserve"> wide</w:t>
            </w:r>
            <w:r w:rsidRPr="00835A0A">
              <w:rPr>
                <w:rFonts w:asciiTheme="majorHAnsi" w:hAnsiTheme="majorHAnsi" w:cstheme="majorHAnsi"/>
                <w:color w:val="000000"/>
              </w:rPr>
              <w:t xml:space="preserve"> assessments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26" w14:textId="0A44ED32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27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FF0000"/>
              </w:rPr>
            </w:pPr>
            <w:r w:rsidRPr="00835A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  </w:t>
            </w:r>
            <w:r w:rsidRPr="00835A0A">
              <w:rPr>
                <w:rFonts w:asciiTheme="majorHAnsi" w:eastAsia="Times New Roman" w:hAnsiTheme="majorHAnsi" w:cstheme="majorHAnsi"/>
              </w:rPr>
              <w:t>X</w:t>
            </w:r>
          </w:p>
        </w:tc>
      </w:tr>
      <w:tr w:rsidR="00735549" w:rsidRPr="00835A0A" w14:paraId="5EF86475" w14:textId="77777777" w:rsidTr="00835A0A">
        <w:trPr>
          <w:trHeight w:val="268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28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Request for an Independent Educational Evaluation (IEE)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29" w14:textId="35342DA6" w:rsidR="00735549" w:rsidRPr="00835A0A" w:rsidRDefault="000124A1" w:rsidP="004F5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4"/>
                <w:id w:val="-1344698224"/>
              </w:sdtPr>
              <w:sdtEndPr/>
              <w:sdtContent/>
            </w:sdt>
            <w:r w:rsidR="004F5EA4" w:rsidRPr="00835A0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2A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7A32D86F" w14:textId="77777777" w:rsidTr="00835A0A">
        <w:trPr>
          <w:trHeight w:val="268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2B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Refusal of Independent Educational Evaluation (IEE)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2C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2D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0BA604CD" w14:textId="77777777" w:rsidTr="00835A0A">
        <w:trPr>
          <w:trHeight w:val="268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2E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Determination of eligibility upon completion of initial evaluation or reevaluation (w or w/o assessment)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2F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30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7B12E44A" w14:textId="77777777" w:rsidTr="00835A0A">
        <w:trPr>
          <w:trHeight w:val="268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31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Changes in eligibility following a reevaluation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32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33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1ECCF773" w14:textId="77777777" w:rsidTr="00835A0A">
        <w:trPr>
          <w:trHeight w:val="268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34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Refusal of a parent request to conduct an initial evaluation or reevaluation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35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36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383DC753" w14:textId="77777777" w:rsidTr="00835A0A">
        <w:trPr>
          <w:trHeight w:val="268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37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Observation for evaluation purposes (including conducting a FBA for an individual student)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38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39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35149F1C" w14:textId="77777777" w:rsidTr="00835A0A">
        <w:trPr>
          <w:trHeight w:val="268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3A" w14:textId="531990D5" w:rsidR="00735549" w:rsidRPr="00835A0A" w:rsidRDefault="00EE7133" w:rsidP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8" w:lineRule="auto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r w:rsidRPr="00835A0A">
              <w:rPr>
                <w:rFonts w:asciiTheme="majorHAnsi" w:hAnsiTheme="majorHAnsi" w:cstheme="majorHAnsi"/>
                <w:b/>
                <w:color w:val="000000"/>
              </w:rPr>
              <w:t>EDUCATIONAL PLACEMENT</w:t>
            </w:r>
          </w:p>
        </w:tc>
      </w:tr>
      <w:tr w:rsidR="00735549" w:rsidRPr="00835A0A" w14:paraId="7328B47C" w14:textId="77777777" w:rsidTr="00835A0A">
        <w:trPr>
          <w:trHeight w:val="268"/>
        </w:trPr>
        <w:tc>
          <w:tcPr>
            <w:tcW w:w="9535" w:type="dxa"/>
            <w:tcBorders>
              <w:top w:val="single" w:sz="4" w:space="0" w:color="auto"/>
            </w:tcBorders>
          </w:tcPr>
          <w:p w14:paraId="0000003D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Initial placement into special education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14:paraId="0000003E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14:paraId="0000003F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7BA0E58A" w14:textId="77777777">
        <w:trPr>
          <w:trHeight w:val="270"/>
        </w:trPr>
        <w:tc>
          <w:tcPr>
            <w:tcW w:w="9535" w:type="dxa"/>
          </w:tcPr>
          <w:p w14:paraId="00000040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Initial provision of special education services</w:t>
            </w:r>
          </w:p>
        </w:tc>
        <w:tc>
          <w:tcPr>
            <w:tcW w:w="631" w:type="dxa"/>
          </w:tcPr>
          <w:p w14:paraId="00000041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  <w:tc>
          <w:tcPr>
            <w:tcW w:w="624" w:type="dxa"/>
          </w:tcPr>
          <w:p w14:paraId="00000042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35549" w:rsidRPr="00835A0A" w14:paraId="6692DFEF" w14:textId="77777777">
        <w:trPr>
          <w:trHeight w:val="268"/>
        </w:trPr>
        <w:tc>
          <w:tcPr>
            <w:tcW w:w="9535" w:type="dxa"/>
          </w:tcPr>
          <w:p w14:paraId="00000043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Any change in educational placement/least restrictive environment</w:t>
            </w:r>
          </w:p>
        </w:tc>
        <w:tc>
          <w:tcPr>
            <w:tcW w:w="631" w:type="dxa"/>
          </w:tcPr>
          <w:p w14:paraId="00000044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  <w:tc>
          <w:tcPr>
            <w:tcW w:w="624" w:type="dxa"/>
          </w:tcPr>
          <w:p w14:paraId="00000045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542B4910" w14:textId="77777777">
        <w:trPr>
          <w:trHeight w:val="268"/>
        </w:trPr>
        <w:tc>
          <w:tcPr>
            <w:tcW w:w="9535" w:type="dxa"/>
          </w:tcPr>
          <w:p w14:paraId="00000046" w14:textId="77777777" w:rsidR="00735549" w:rsidRPr="00835A0A" w:rsidRDefault="00012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6"/>
                <w:id w:val="1464540881"/>
              </w:sdtPr>
              <w:sdtEndPr/>
              <w:sdtContent/>
            </w:sdt>
            <w:r w:rsidR="00EE7133" w:rsidRPr="00835A0A">
              <w:rPr>
                <w:rFonts w:asciiTheme="majorHAnsi" w:hAnsiTheme="majorHAnsi" w:cstheme="majorHAnsi"/>
                <w:color w:val="000000"/>
              </w:rPr>
              <w:t>Graduation with regular diploma or with a diploma earned by meeting adapted requirements</w:t>
            </w:r>
          </w:p>
        </w:tc>
        <w:tc>
          <w:tcPr>
            <w:tcW w:w="631" w:type="dxa"/>
          </w:tcPr>
          <w:p w14:paraId="00000047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  <w:tc>
          <w:tcPr>
            <w:tcW w:w="624" w:type="dxa"/>
          </w:tcPr>
          <w:p w14:paraId="00000048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79B6A4D0" w14:textId="77777777">
        <w:trPr>
          <w:trHeight w:val="268"/>
        </w:trPr>
        <w:tc>
          <w:tcPr>
            <w:tcW w:w="9535" w:type="dxa"/>
          </w:tcPr>
          <w:p w14:paraId="00000049" w14:textId="77777777" w:rsidR="00735549" w:rsidRPr="00835A0A" w:rsidRDefault="00012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7"/>
                <w:id w:val="926772405"/>
              </w:sdtPr>
              <w:sdtEndPr/>
              <w:sdtContent/>
            </w:sdt>
            <w:r w:rsidR="00EE7133" w:rsidRPr="00835A0A">
              <w:rPr>
                <w:rFonts w:asciiTheme="majorHAnsi" w:hAnsiTheme="majorHAnsi" w:cstheme="majorHAnsi"/>
                <w:color w:val="000000"/>
              </w:rPr>
              <w:t>Aging out of special education at age 21 without earning a diploma</w:t>
            </w:r>
          </w:p>
        </w:tc>
        <w:tc>
          <w:tcPr>
            <w:tcW w:w="631" w:type="dxa"/>
          </w:tcPr>
          <w:p w14:paraId="0000004A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  <w:tc>
          <w:tcPr>
            <w:tcW w:w="624" w:type="dxa"/>
          </w:tcPr>
          <w:p w14:paraId="0000004B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6EDDBB44" w14:textId="77777777">
        <w:trPr>
          <w:trHeight w:val="268"/>
        </w:trPr>
        <w:tc>
          <w:tcPr>
            <w:tcW w:w="9535" w:type="dxa"/>
          </w:tcPr>
          <w:p w14:paraId="0000004C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Disciplinary removal of NOT more than 10 consecutive school days</w:t>
            </w:r>
          </w:p>
        </w:tc>
        <w:tc>
          <w:tcPr>
            <w:tcW w:w="631" w:type="dxa"/>
          </w:tcPr>
          <w:p w14:paraId="0000004D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</w:tcPr>
          <w:p w14:paraId="0000004E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</w:tr>
      <w:tr w:rsidR="00735549" w:rsidRPr="00835A0A" w14:paraId="4B661BB6" w14:textId="77777777">
        <w:trPr>
          <w:trHeight w:val="268"/>
        </w:trPr>
        <w:tc>
          <w:tcPr>
            <w:tcW w:w="9535" w:type="dxa"/>
          </w:tcPr>
          <w:p w14:paraId="0000004F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Disciplinary removal of more than 10 consecutive school days</w:t>
            </w:r>
          </w:p>
        </w:tc>
        <w:tc>
          <w:tcPr>
            <w:tcW w:w="631" w:type="dxa"/>
          </w:tcPr>
          <w:p w14:paraId="00000050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  <w:tc>
          <w:tcPr>
            <w:tcW w:w="624" w:type="dxa"/>
          </w:tcPr>
          <w:p w14:paraId="00000051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2741E046" w14:textId="77777777">
        <w:trPr>
          <w:trHeight w:val="268"/>
        </w:trPr>
        <w:tc>
          <w:tcPr>
            <w:tcW w:w="9535" w:type="dxa"/>
          </w:tcPr>
          <w:p w14:paraId="00000052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Disciplinary removal of more than 10 cumulative school days with a pattern</w:t>
            </w:r>
          </w:p>
        </w:tc>
        <w:tc>
          <w:tcPr>
            <w:tcW w:w="631" w:type="dxa"/>
          </w:tcPr>
          <w:p w14:paraId="00000053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  <w:tc>
          <w:tcPr>
            <w:tcW w:w="624" w:type="dxa"/>
          </w:tcPr>
          <w:p w14:paraId="00000054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25459807" w14:textId="77777777">
        <w:trPr>
          <w:trHeight w:val="268"/>
        </w:trPr>
        <w:tc>
          <w:tcPr>
            <w:tcW w:w="9535" w:type="dxa"/>
          </w:tcPr>
          <w:p w14:paraId="00000055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Disciplinary removal to interim alternative educational setting for no more than 45 days</w:t>
            </w:r>
          </w:p>
        </w:tc>
        <w:tc>
          <w:tcPr>
            <w:tcW w:w="631" w:type="dxa"/>
          </w:tcPr>
          <w:p w14:paraId="00000056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  <w:tc>
          <w:tcPr>
            <w:tcW w:w="624" w:type="dxa"/>
          </w:tcPr>
          <w:p w14:paraId="00000057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72481364" w14:textId="77777777">
        <w:trPr>
          <w:trHeight w:val="268"/>
        </w:trPr>
        <w:tc>
          <w:tcPr>
            <w:tcW w:w="9535" w:type="dxa"/>
          </w:tcPr>
          <w:p w14:paraId="00000058" w14:textId="71679E01" w:rsidR="00735549" w:rsidRPr="00835A0A" w:rsidRDefault="000124A1" w:rsidP="004F5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8"/>
                <w:id w:val="-204862129"/>
              </w:sdtPr>
              <w:sdtEndPr/>
              <w:sdtContent/>
            </w:sdt>
            <w:r w:rsidR="00EE7133" w:rsidRPr="00835A0A">
              <w:rPr>
                <w:rFonts w:asciiTheme="majorHAnsi" w:hAnsiTheme="majorHAnsi" w:cstheme="majorHAnsi"/>
              </w:rPr>
              <w:t>Change in classroom</w:t>
            </w:r>
            <w:r w:rsidR="004F5EA4" w:rsidRPr="00835A0A">
              <w:rPr>
                <w:rFonts w:asciiTheme="majorHAnsi" w:hAnsiTheme="majorHAnsi" w:cstheme="majorHAnsi"/>
              </w:rPr>
              <w:t xml:space="preserve"> assignment when both classrooms provide the same educational setting</w:t>
            </w:r>
          </w:p>
        </w:tc>
        <w:tc>
          <w:tcPr>
            <w:tcW w:w="631" w:type="dxa"/>
          </w:tcPr>
          <w:p w14:paraId="00000059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624" w:type="dxa"/>
          </w:tcPr>
          <w:p w14:paraId="0000005A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835A0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   X</w:t>
            </w:r>
          </w:p>
        </w:tc>
      </w:tr>
      <w:tr w:rsidR="00735549" w:rsidRPr="00835A0A" w14:paraId="38D0500C" w14:textId="77777777" w:rsidTr="00EE7133">
        <w:trPr>
          <w:trHeight w:val="268"/>
        </w:trPr>
        <w:tc>
          <w:tcPr>
            <w:tcW w:w="10790" w:type="dxa"/>
            <w:gridSpan w:val="3"/>
            <w:shd w:val="clear" w:color="auto" w:fill="D9D9D9" w:themeFill="background1" w:themeFillShade="D9"/>
          </w:tcPr>
          <w:p w14:paraId="0000005B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b/>
                <w:color w:val="000000"/>
              </w:rPr>
            </w:pPr>
            <w:r w:rsidRPr="00835A0A">
              <w:rPr>
                <w:rFonts w:asciiTheme="majorHAnsi" w:hAnsiTheme="majorHAnsi" w:cstheme="majorHAnsi"/>
                <w:b/>
                <w:color w:val="000000"/>
              </w:rPr>
              <w:t>PROVISION OF FREE APPROPRIATE PUBLIC EDUCATION (FAPE)</w:t>
            </w:r>
          </w:p>
        </w:tc>
      </w:tr>
      <w:tr w:rsidR="00735549" w:rsidRPr="00835A0A" w14:paraId="2A9BBD51" w14:textId="77777777">
        <w:trPr>
          <w:trHeight w:val="268"/>
        </w:trPr>
        <w:tc>
          <w:tcPr>
            <w:tcW w:w="9535" w:type="dxa"/>
          </w:tcPr>
          <w:p w14:paraId="0000005E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Progress monitoring on annual goals</w:t>
            </w:r>
          </w:p>
        </w:tc>
        <w:tc>
          <w:tcPr>
            <w:tcW w:w="631" w:type="dxa"/>
          </w:tcPr>
          <w:p w14:paraId="0000005F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</w:tcPr>
          <w:p w14:paraId="00000060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</w:tr>
      <w:tr w:rsidR="00735549" w:rsidRPr="00835A0A" w14:paraId="1AEA65DD" w14:textId="77777777">
        <w:trPr>
          <w:trHeight w:val="268"/>
        </w:trPr>
        <w:tc>
          <w:tcPr>
            <w:tcW w:w="9535" w:type="dxa"/>
          </w:tcPr>
          <w:p w14:paraId="00000061" w14:textId="2F2423EA" w:rsidR="00735549" w:rsidRPr="00835A0A" w:rsidRDefault="000124A1" w:rsidP="0028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9"/>
                <w:id w:val="1735669136"/>
              </w:sdtPr>
              <w:sdtEndPr/>
              <w:sdtContent>
                <w:r w:rsidR="00287C16" w:rsidRPr="00835A0A">
                  <w:rPr>
                    <w:rFonts w:asciiTheme="majorHAnsi" w:hAnsiTheme="majorHAnsi" w:cstheme="majorHAnsi"/>
                  </w:rPr>
                  <w:t>Revise an</w:t>
                </w:r>
              </w:sdtContent>
            </w:sdt>
            <w:r w:rsidR="00EE7133" w:rsidRPr="00835A0A">
              <w:rPr>
                <w:rFonts w:asciiTheme="majorHAnsi" w:hAnsiTheme="majorHAnsi" w:cstheme="majorHAnsi"/>
                <w:color w:val="000000"/>
              </w:rPr>
              <w:t xml:space="preserve"> existing goal </w:t>
            </w:r>
            <w:r w:rsidR="00287C16" w:rsidRPr="00835A0A">
              <w:rPr>
                <w:rFonts w:asciiTheme="majorHAnsi" w:hAnsiTheme="majorHAnsi" w:cstheme="majorHAnsi"/>
                <w:color w:val="000000"/>
              </w:rPr>
              <w:t>in</w:t>
            </w:r>
            <w:r w:rsidR="00EE7133" w:rsidRPr="00835A0A">
              <w:rPr>
                <w:rFonts w:asciiTheme="majorHAnsi" w:hAnsiTheme="majorHAnsi" w:cstheme="majorHAnsi"/>
                <w:color w:val="000000"/>
              </w:rPr>
              <w:t xml:space="preserve"> a student’s IEP</w:t>
            </w:r>
          </w:p>
        </w:tc>
        <w:tc>
          <w:tcPr>
            <w:tcW w:w="631" w:type="dxa"/>
          </w:tcPr>
          <w:p w14:paraId="00000062" w14:textId="5D47A93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624" w:type="dxa"/>
          </w:tcPr>
          <w:p w14:paraId="00000063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</w:tr>
      <w:tr w:rsidR="00735549" w:rsidRPr="00835A0A" w14:paraId="2AE7A94B" w14:textId="77777777">
        <w:trPr>
          <w:trHeight w:val="268"/>
        </w:trPr>
        <w:tc>
          <w:tcPr>
            <w:tcW w:w="9535" w:type="dxa"/>
          </w:tcPr>
          <w:p w14:paraId="00000064" w14:textId="3A1B981B" w:rsidR="00735549" w:rsidRPr="00835A0A" w:rsidRDefault="000124A1" w:rsidP="0028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10"/>
                <w:id w:val="-1579441018"/>
              </w:sdtPr>
              <w:sdtEndPr/>
              <w:sdtContent/>
            </w:sdt>
            <w:r w:rsidR="00EE7133" w:rsidRPr="00835A0A">
              <w:rPr>
                <w:rFonts w:asciiTheme="majorHAnsi" w:hAnsiTheme="majorHAnsi" w:cstheme="majorHAnsi"/>
                <w:color w:val="000000"/>
              </w:rPr>
              <w:t>Add or delet</w:t>
            </w:r>
            <w:r w:rsidR="00287C16" w:rsidRPr="00835A0A">
              <w:rPr>
                <w:rFonts w:asciiTheme="majorHAnsi" w:hAnsiTheme="majorHAnsi" w:cstheme="majorHAnsi"/>
                <w:color w:val="000000"/>
              </w:rPr>
              <w:t>e</w:t>
            </w:r>
            <w:r w:rsidR="00EE7133" w:rsidRPr="00835A0A">
              <w:rPr>
                <w:rFonts w:asciiTheme="majorHAnsi" w:hAnsiTheme="majorHAnsi" w:cstheme="majorHAnsi"/>
                <w:color w:val="000000"/>
              </w:rPr>
              <w:t xml:space="preserve"> an annual goal </w:t>
            </w:r>
            <w:r w:rsidR="00287C16" w:rsidRPr="00835A0A">
              <w:rPr>
                <w:rFonts w:asciiTheme="majorHAnsi" w:hAnsiTheme="majorHAnsi" w:cstheme="majorHAnsi"/>
                <w:color w:val="000000"/>
              </w:rPr>
              <w:t>in</w:t>
            </w:r>
            <w:r w:rsidR="00EE7133" w:rsidRPr="00835A0A">
              <w:rPr>
                <w:rFonts w:asciiTheme="majorHAnsi" w:hAnsiTheme="majorHAnsi" w:cstheme="majorHAnsi"/>
                <w:color w:val="000000"/>
              </w:rPr>
              <w:t xml:space="preserve"> a student’s IEP</w:t>
            </w:r>
          </w:p>
        </w:tc>
        <w:tc>
          <w:tcPr>
            <w:tcW w:w="631" w:type="dxa"/>
          </w:tcPr>
          <w:p w14:paraId="00000065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  <w:tc>
          <w:tcPr>
            <w:tcW w:w="624" w:type="dxa"/>
          </w:tcPr>
          <w:p w14:paraId="00000066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145674BF" w14:textId="77777777">
        <w:trPr>
          <w:trHeight w:val="268"/>
        </w:trPr>
        <w:tc>
          <w:tcPr>
            <w:tcW w:w="9535" w:type="dxa"/>
          </w:tcPr>
          <w:p w14:paraId="00000067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Any increase or decrease in a special education service and/or related service(s)</w:t>
            </w:r>
          </w:p>
        </w:tc>
        <w:tc>
          <w:tcPr>
            <w:tcW w:w="631" w:type="dxa"/>
          </w:tcPr>
          <w:p w14:paraId="00000068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  <w:tc>
          <w:tcPr>
            <w:tcW w:w="624" w:type="dxa"/>
          </w:tcPr>
          <w:p w14:paraId="00000069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53C97656" w14:textId="77777777">
        <w:trPr>
          <w:trHeight w:val="268"/>
        </w:trPr>
        <w:tc>
          <w:tcPr>
            <w:tcW w:w="9535" w:type="dxa"/>
          </w:tcPr>
          <w:p w14:paraId="0000006A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</w:rPr>
              <w:t>Refusal to increase/decrease any special education and/or related service(s) upon parent request</w:t>
            </w:r>
          </w:p>
        </w:tc>
        <w:tc>
          <w:tcPr>
            <w:tcW w:w="631" w:type="dxa"/>
          </w:tcPr>
          <w:p w14:paraId="0000006B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624" w:type="dxa"/>
          </w:tcPr>
          <w:p w14:paraId="0000006C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72CDAEDC" w14:textId="77777777">
        <w:trPr>
          <w:trHeight w:val="268"/>
        </w:trPr>
        <w:tc>
          <w:tcPr>
            <w:tcW w:w="9535" w:type="dxa"/>
          </w:tcPr>
          <w:p w14:paraId="0000006D" w14:textId="77777777" w:rsidR="00735549" w:rsidRPr="00835A0A" w:rsidRDefault="00EE7133">
            <w:pPr>
              <w:spacing w:line="248" w:lineRule="auto"/>
              <w:ind w:left="107"/>
              <w:rPr>
                <w:rFonts w:asciiTheme="majorHAnsi" w:hAnsiTheme="majorHAnsi" w:cstheme="majorHAnsi"/>
              </w:rPr>
            </w:pPr>
            <w:r w:rsidRPr="00835A0A">
              <w:rPr>
                <w:rFonts w:asciiTheme="majorHAnsi" w:hAnsiTheme="majorHAnsi" w:cstheme="majorHAnsi"/>
              </w:rPr>
              <w:t>Deletion or addition of a special education and/or related service</w:t>
            </w:r>
          </w:p>
        </w:tc>
        <w:tc>
          <w:tcPr>
            <w:tcW w:w="631" w:type="dxa"/>
          </w:tcPr>
          <w:p w14:paraId="0000006E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</w:rPr>
            </w:pPr>
            <w:r w:rsidRPr="00835A0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624" w:type="dxa"/>
          </w:tcPr>
          <w:p w14:paraId="0000006F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57BA2428" w14:textId="77777777">
        <w:trPr>
          <w:trHeight w:val="268"/>
        </w:trPr>
        <w:tc>
          <w:tcPr>
            <w:tcW w:w="9535" w:type="dxa"/>
          </w:tcPr>
          <w:p w14:paraId="00000070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Change in how the student will participate in statewide assessments (MAP vs MAP-A)</w:t>
            </w:r>
          </w:p>
        </w:tc>
        <w:tc>
          <w:tcPr>
            <w:tcW w:w="631" w:type="dxa"/>
          </w:tcPr>
          <w:p w14:paraId="00000071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  <w:tc>
          <w:tcPr>
            <w:tcW w:w="624" w:type="dxa"/>
          </w:tcPr>
          <w:p w14:paraId="00000072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2B204B0A" w14:textId="77777777">
        <w:trPr>
          <w:trHeight w:val="270"/>
        </w:trPr>
        <w:tc>
          <w:tcPr>
            <w:tcW w:w="9535" w:type="dxa"/>
          </w:tcPr>
          <w:p w14:paraId="00000073" w14:textId="77777777" w:rsidR="00735549" w:rsidRPr="00835A0A" w:rsidRDefault="00012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11"/>
                <w:id w:val="907269313"/>
              </w:sdtPr>
              <w:sdtEndPr/>
              <w:sdtContent/>
            </w:sdt>
            <w:r w:rsidR="00EE7133" w:rsidRPr="00835A0A">
              <w:rPr>
                <w:rFonts w:asciiTheme="majorHAnsi" w:hAnsiTheme="majorHAnsi" w:cstheme="majorHAnsi"/>
                <w:color w:val="000000"/>
              </w:rPr>
              <w:t>Changes in accommodations/modifications used in classroom or on state/district assessments</w:t>
            </w:r>
          </w:p>
        </w:tc>
        <w:tc>
          <w:tcPr>
            <w:tcW w:w="631" w:type="dxa"/>
          </w:tcPr>
          <w:p w14:paraId="00000074" w14:textId="481D79CF" w:rsidR="00735549" w:rsidRPr="00835A0A" w:rsidRDefault="00287C16" w:rsidP="0028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</w:rPr>
            </w:pPr>
            <w:r w:rsidRPr="00835A0A">
              <w:rPr>
                <w:rFonts w:asciiTheme="majorHAnsi" w:eastAsia="Times New Roman" w:hAnsiTheme="majorHAnsi" w:cstheme="majorHAnsi"/>
              </w:rPr>
              <w:t>X</w:t>
            </w:r>
          </w:p>
        </w:tc>
        <w:tc>
          <w:tcPr>
            <w:tcW w:w="624" w:type="dxa"/>
          </w:tcPr>
          <w:p w14:paraId="00000075" w14:textId="1040C7AB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5"/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735549" w:rsidRPr="00835A0A" w14:paraId="387914D0" w14:textId="77777777">
        <w:trPr>
          <w:trHeight w:val="268"/>
        </w:trPr>
        <w:tc>
          <w:tcPr>
            <w:tcW w:w="9535" w:type="dxa"/>
          </w:tcPr>
          <w:p w14:paraId="00000076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Increase or decrease to supplementary aids and services or support for school personnel listed on IEP</w:t>
            </w:r>
          </w:p>
        </w:tc>
        <w:tc>
          <w:tcPr>
            <w:tcW w:w="631" w:type="dxa"/>
          </w:tcPr>
          <w:p w14:paraId="00000077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  <w:tc>
          <w:tcPr>
            <w:tcW w:w="624" w:type="dxa"/>
          </w:tcPr>
          <w:p w14:paraId="00000078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18203AA5" w14:textId="77777777">
        <w:trPr>
          <w:trHeight w:val="268"/>
        </w:trPr>
        <w:tc>
          <w:tcPr>
            <w:tcW w:w="9535" w:type="dxa"/>
          </w:tcPr>
          <w:p w14:paraId="00000079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Revision of the IEP to include Extended School Year (ESY) services</w:t>
            </w:r>
          </w:p>
        </w:tc>
        <w:tc>
          <w:tcPr>
            <w:tcW w:w="631" w:type="dxa"/>
          </w:tcPr>
          <w:p w14:paraId="0000007A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  <w:tc>
          <w:tcPr>
            <w:tcW w:w="624" w:type="dxa"/>
          </w:tcPr>
          <w:p w14:paraId="0000007B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27767F92" w14:textId="77777777">
        <w:trPr>
          <w:trHeight w:val="268"/>
        </w:trPr>
        <w:tc>
          <w:tcPr>
            <w:tcW w:w="9535" w:type="dxa"/>
          </w:tcPr>
          <w:p w14:paraId="0000007C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Refusal to provide Extended School Year (ESY) services upon parent request</w:t>
            </w:r>
          </w:p>
        </w:tc>
        <w:tc>
          <w:tcPr>
            <w:tcW w:w="631" w:type="dxa"/>
          </w:tcPr>
          <w:p w14:paraId="0000007D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  <w:tc>
          <w:tcPr>
            <w:tcW w:w="624" w:type="dxa"/>
          </w:tcPr>
          <w:p w14:paraId="0000007E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169A0008" w14:textId="77777777">
        <w:trPr>
          <w:trHeight w:val="268"/>
        </w:trPr>
        <w:tc>
          <w:tcPr>
            <w:tcW w:w="9535" w:type="dxa"/>
          </w:tcPr>
          <w:p w14:paraId="0000007F" w14:textId="14DB1153" w:rsidR="00735549" w:rsidRPr="00835A0A" w:rsidRDefault="000124A1" w:rsidP="00AA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12"/>
                <w:id w:val="269591716"/>
              </w:sdtPr>
              <w:sdtEndPr/>
              <w:sdtContent/>
            </w:sdt>
            <w:r w:rsidR="00EE7133" w:rsidRPr="00835A0A">
              <w:rPr>
                <w:rFonts w:asciiTheme="majorHAnsi" w:hAnsiTheme="majorHAnsi" w:cstheme="majorHAnsi"/>
                <w:color w:val="000000"/>
              </w:rPr>
              <w:t xml:space="preserve">Addition or deletion of a BIP or changes to existing BIP </w:t>
            </w:r>
          </w:p>
        </w:tc>
        <w:tc>
          <w:tcPr>
            <w:tcW w:w="631" w:type="dxa"/>
          </w:tcPr>
          <w:p w14:paraId="00000080" w14:textId="77777777" w:rsidR="00735549" w:rsidRPr="00835A0A" w:rsidRDefault="00E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35A0A">
              <w:rPr>
                <w:rFonts w:asciiTheme="majorHAnsi" w:hAnsiTheme="majorHAnsi" w:cstheme="majorHAnsi"/>
                <w:color w:val="000000"/>
              </w:rPr>
              <w:t>X</w:t>
            </w:r>
          </w:p>
        </w:tc>
        <w:tc>
          <w:tcPr>
            <w:tcW w:w="624" w:type="dxa"/>
          </w:tcPr>
          <w:p w14:paraId="00000081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35549" w:rsidRPr="00835A0A" w14:paraId="2EEF94F9" w14:textId="77777777">
        <w:trPr>
          <w:trHeight w:val="268"/>
        </w:trPr>
        <w:tc>
          <w:tcPr>
            <w:tcW w:w="9535" w:type="dxa"/>
          </w:tcPr>
          <w:p w14:paraId="00000085" w14:textId="3A5DB5B6" w:rsidR="00735549" w:rsidRPr="00835A0A" w:rsidRDefault="000124A1" w:rsidP="00AA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16"/>
                <w:id w:val="-596019719"/>
              </w:sdtPr>
              <w:sdtEndPr/>
              <w:sdtContent/>
            </w:sdt>
            <w:r w:rsidR="00AA6B03" w:rsidRPr="00835A0A">
              <w:rPr>
                <w:rFonts w:asciiTheme="majorHAnsi" w:hAnsiTheme="majorHAnsi" w:cstheme="majorHAnsi"/>
              </w:rPr>
              <w:t>R</w:t>
            </w:r>
            <w:r w:rsidR="00EE7133" w:rsidRPr="00835A0A">
              <w:rPr>
                <w:rFonts w:asciiTheme="majorHAnsi" w:hAnsiTheme="majorHAnsi" w:cstheme="majorHAnsi"/>
              </w:rPr>
              <w:t xml:space="preserve">efusal of any </w:t>
            </w:r>
            <w:r w:rsidR="00AA6B03" w:rsidRPr="00835A0A">
              <w:rPr>
                <w:rFonts w:asciiTheme="majorHAnsi" w:hAnsiTheme="majorHAnsi" w:cstheme="majorHAnsi"/>
              </w:rPr>
              <w:t xml:space="preserve">parent request to </w:t>
            </w:r>
            <w:r w:rsidR="00EE7133" w:rsidRPr="00835A0A">
              <w:rPr>
                <w:rFonts w:asciiTheme="majorHAnsi" w:hAnsiTheme="majorHAnsi" w:cstheme="majorHAnsi"/>
              </w:rPr>
              <w:t>revis</w:t>
            </w:r>
            <w:r w:rsidR="00AA6B03" w:rsidRPr="00835A0A">
              <w:rPr>
                <w:rFonts w:asciiTheme="majorHAnsi" w:hAnsiTheme="majorHAnsi" w:cstheme="majorHAnsi"/>
              </w:rPr>
              <w:t>e</w:t>
            </w:r>
            <w:r w:rsidR="00EE7133" w:rsidRPr="00835A0A">
              <w:rPr>
                <w:rFonts w:asciiTheme="majorHAnsi" w:hAnsiTheme="majorHAnsi" w:cstheme="majorHAnsi"/>
              </w:rPr>
              <w:t xml:space="preserve"> </w:t>
            </w:r>
            <w:r w:rsidR="00AA6B03" w:rsidRPr="00835A0A">
              <w:rPr>
                <w:rFonts w:asciiTheme="majorHAnsi" w:hAnsiTheme="majorHAnsi" w:cstheme="majorHAnsi"/>
              </w:rPr>
              <w:t xml:space="preserve">any part of </w:t>
            </w:r>
            <w:r w:rsidR="00EE7133" w:rsidRPr="00835A0A">
              <w:rPr>
                <w:rFonts w:asciiTheme="majorHAnsi" w:hAnsiTheme="majorHAnsi" w:cstheme="majorHAnsi"/>
              </w:rPr>
              <w:t xml:space="preserve">the IEP </w:t>
            </w:r>
          </w:p>
        </w:tc>
        <w:tc>
          <w:tcPr>
            <w:tcW w:w="631" w:type="dxa"/>
          </w:tcPr>
          <w:p w14:paraId="00000086" w14:textId="6971C80D" w:rsidR="00735549" w:rsidRPr="00835A0A" w:rsidRDefault="00AA6B03" w:rsidP="00AA6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</w:rPr>
            </w:pPr>
            <w:r w:rsidRPr="00835A0A">
              <w:rPr>
                <w:rFonts w:asciiTheme="majorHAnsi" w:eastAsia="Times New Roman" w:hAnsiTheme="majorHAnsi" w:cstheme="majorHAnsi"/>
              </w:rPr>
              <w:t>X</w:t>
            </w:r>
          </w:p>
        </w:tc>
        <w:tc>
          <w:tcPr>
            <w:tcW w:w="624" w:type="dxa"/>
          </w:tcPr>
          <w:p w14:paraId="00000087" w14:textId="77777777" w:rsidR="00735549" w:rsidRPr="00835A0A" w:rsidRDefault="00735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"/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</w:tbl>
    <w:p w14:paraId="0000008B" w14:textId="7B60FCFE" w:rsidR="00735549" w:rsidRPr="00835A0A" w:rsidRDefault="00EE7133">
      <w:pPr>
        <w:pStyle w:val="Title"/>
        <w:ind w:firstLine="120"/>
        <w:rPr>
          <w:rFonts w:asciiTheme="majorHAnsi" w:hAnsiTheme="majorHAnsi" w:cstheme="majorHAnsi"/>
        </w:rPr>
      </w:pPr>
      <w:r w:rsidRPr="00835A0A">
        <w:rPr>
          <w:rFonts w:asciiTheme="majorHAnsi" w:hAnsiTheme="majorHAnsi" w:cstheme="majorHAnsi"/>
        </w:rPr>
        <w:t xml:space="preserve">Updated </w:t>
      </w:r>
      <w:r w:rsidR="005F7D3C" w:rsidRPr="00835A0A">
        <w:rPr>
          <w:rFonts w:asciiTheme="majorHAnsi" w:hAnsiTheme="majorHAnsi" w:cstheme="majorHAnsi"/>
        </w:rPr>
        <w:t>October 2022</w:t>
      </w:r>
    </w:p>
    <w:sectPr w:rsidR="00735549" w:rsidRPr="00835A0A">
      <w:pgSz w:w="12240" w:h="15840"/>
      <w:pgMar w:top="68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49"/>
    <w:rsid w:val="000124A1"/>
    <w:rsid w:val="00287C16"/>
    <w:rsid w:val="004F5EA4"/>
    <w:rsid w:val="005F7D3C"/>
    <w:rsid w:val="00735549"/>
    <w:rsid w:val="00835A0A"/>
    <w:rsid w:val="00AA6B03"/>
    <w:rsid w:val="00B1681C"/>
    <w:rsid w:val="00CA5201"/>
    <w:rsid w:val="00E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C5B5"/>
  <w15:docId w15:val="{D9A7604F-B6CA-42C2-B1EA-9F5F3599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5"/>
      <w:ind w:left="120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0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2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LCGBktSbw86WQjxsUu6rnYgIPw==">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Schmitz,Julia A</dc:creator>
  <cp:lastModifiedBy>Welch, Dana</cp:lastModifiedBy>
  <cp:revision>2</cp:revision>
  <dcterms:created xsi:type="dcterms:W3CDTF">2022-10-05T21:37:00Z</dcterms:created>
  <dcterms:modified xsi:type="dcterms:W3CDTF">2022-10-05T21:37:00Z</dcterms:modified>
</cp:coreProperties>
</file>